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571E24"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82370B">
        <w:rPr>
          <w:rFonts w:ascii="Times New Roman" w:eastAsia="Calibri" w:hAnsi="Times New Roman"/>
          <w:color w:val="FF0000"/>
          <w:sz w:val="24"/>
          <w:szCs w:val="24"/>
          <w:lang w:eastAsia="en-US"/>
        </w:rPr>
        <w:t xml:space="preserve"> </w:t>
      </w:r>
      <w:r w:rsidR="00E11F97" w:rsidRPr="00571E24">
        <w:rPr>
          <w:rFonts w:ascii="Times New Roman" w:eastAsia="Calibri" w:hAnsi="Times New Roman"/>
          <w:sz w:val="24"/>
          <w:szCs w:val="24"/>
          <w:lang w:eastAsia="en-US"/>
        </w:rPr>
        <w:t>299</w:t>
      </w:r>
      <w:r w:rsidR="0082370B" w:rsidRPr="00571E24">
        <w:rPr>
          <w:rFonts w:ascii="Times New Roman" w:eastAsia="Calibri" w:hAnsi="Times New Roman"/>
          <w:sz w:val="24"/>
          <w:szCs w:val="24"/>
          <w:lang w:eastAsia="en-US"/>
        </w:rPr>
        <w:t xml:space="preserve"> </w:t>
      </w:r>
      <w:r w:rsidR="00F55F4C" w:rsidRPr="00571E24">
        <w:rPr>
          <w:rFonts w:ascii="Times New Roman" w:eastAsia="Calibri" w:hAnsi="Times New Roman"/>
          <w:sz w:val="24"/>
          <w:szCs w:val="24"/>
          <w:lang w:eastAsia="en-US"/>
        </w:rPr>
        <w:t>-</w:t>
      </w:r>
      <w:r w:rsidR="002A4990" w:rsidRPr="00571E24">
        <w:rPr>
          <w:rFonts w:ascii="Times New Roman" w:eastAsia="Calibri" w:hAnsi="Times New Roman"/>
          <w:sz w:val="24"/>
          <w:szCs w:val="24"/>
          <w:lang w:eastAsia="en-US"/>
        </w:rPr>
        <w:t>з</w:t>
      </w:r>
      <w:r w:rsidR="002A4990" w:rsidRPr="00571E24">
        <w:rPr>
          <w:rFonts w:ascii="Times New Roman" w:eastAsia="Calibri" w:hAnsi="Times New Roman"/>
          <w:sz w:val="24"/>
          <w:szCs w:val="24"/>
          <w:shd w:val="clear" w:color="auto" w:fill="FFFFFF" w:themeFill="background1"/>
          <w:lang w:eastAsia="en-US"/>
        </w:rPr>
        <w:t xml:space="preserve"> от </w:t>
      </w:r>
      <w:r w:rsidR="0082370B" w:rsidRPr="00571E24">
        <w:rPr>
          <w:rFonts w:ascii="Times New Roman" w:eastAsia="Calibri" w:hAnsi="Times New Roman"/>
          <w:sz w:val="24"/>
          <w:szCs w:val="24"/>
          <w:shd w:val="clear" w:color="auto" w:fill="FFFFFF" w:themeFill="background1"/>
          <w:lang w:eastAsia="en-US"/>
        </w:rPr>
        <w:t>22</w:t>
      </w:r>
      <w:r w:rsidRPr="00571E24">
        <w:rPr>
          <w:rFonts w:ascii="Times New Roman" w:eastAsia="Calibri" w:hAnsi="Times New Roman"/>
          <w:sz w:val="24"/>
          <w:szCs w:val="24"/>
          <w:lang w:eastAsia="en-US"/>
        </w:rPr>
        <w:t>.</w:t>
      </w:r>
      <w:r w:rsidR="00C514E4" w:rsidRPr="00571E24">
        <w:rPr>
          <w:rFonts w:ascii="Times New Roman" w:eastAsia="Calibri" w:hAnsi="Times New Roman"/>
          <w:sz w:val="24"/>
          <w:szCs w:val="24"/>
          <w:lang w:eastAsia="en-US"/>
        </w:rPr>
        <w:t>0</w:t>
      </w:r>
      <w:r w:rsidR="00F82B39" w:rsidRPr="00571E24">
        <w:rPr>
          <w:rFonts w:ascii="Times New Roman" w:eastAsia="Calibri" w:hAnsi="Times New Roman"/>
          <w:sz w:val="24"/>
          <w:szCs w:val="24"/>
          <w:lang w:eastAsia="en-US"/>
        </w:rPr>
        <w:t>7</w:t>
      </w:r>
      <w:r w:rsidRPr="00571E24">
        <w:rPr>
          <w:rFonts w:ascii="Times New Roman" w:eastAsia="Calibri" w:hAnsi="Times New Roman"/>
          <w:sz w:val="24"/>
          <w:szCs w:val="24"/>
          <w:lang w:eastAsia="en-US"/>
        </w:rPr>
        <w:t>.201</w:t>
      </w:r>
      <w:r w:rsidR="00C514E4" w:rsidRPr="00571E2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571E24"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571E24"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7F1330" w:rsidRPr="00907796" w:rsidTr="002317A0">
        <w:trPr>
          <w:cantSplit/>
          <w:trHeight w:val="977"/>
          <w:jc w:val="center"/>
        </w:trPr>
        <w:tc>
          <w:tcPr>
            <w:tcW w:w="443" w:type="dxa"/>
            <w:shd w:val="clear" w:color="auto" w:fill="auto"/>
            <w:vAlign w:val="center"/>
          </w:tcPr>
          <w:p w:rsidR="007F1330" w:rsidRPr="00DA304B" w:rsidRDefault="007F133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F1330" w:rsidRPr="005F1378" w:rsidRDefault="007F1330" w:rsidP="007F1330">
            <w:pPr>
              <w:spacing w:line="240" w:lineRule="auto"/>
              <w:jc w:val="left"/>
              <w:rPr>
                <w:color w:val="FF0000"/>
                <w:sz w:val="18"/>
                <w:szCs w:val="18"/>
              </w:rPr>
            </w:pPr>
            <w:r>
              <w:rPr>
                <w:rFonts w:ascii="Times New Roman" w:hAnsi="Times New Roman"/>
                <w:sz w:val="18"/>
                <w:szCs w:val="18"/>
                <w:lang w:eastAsia="en-US"/>
              </w:rPr>
              <w:t>66</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auto"/>
            <w:vAlign w:val="center"/>
          </w:tcPr>
          <w:p w:rsidR="007F1330" w:rsidRPr="00176414" w:rsidRDefault="007F1330" w:rsidP="007F1330">
            <w:pPr>
              <w:spacing w:line="240" w:lineRule="auto"/>
              <w:jc w:val="left"/>
              <w:rPr>
                <w:sz w:val="18"/>
                <w:szCs w:val="18"/>
              </w:rPr>
            </w:pPr>
            <w:r>
              <w:rPr>
                <w:sz w:val="18"/>
                <w:szCs w:val="18"/>
              </w:rPr>
              <w:t>66</w:t>
            </w:r>
            <w:r w:rsidRPr="00176414">
              <w:rPr>
                <w:sz w:val="18"/>
                <w:szCs w:val="18"/>
              </w:rPr>
              <w:t>.</w:t>
            </w:r>
            <w:r>
              <w:rPr>
                <w:sz w:val="18"/>
                <w:szCs w:val="18"/>
              </w:rPr>
              <w:t>19.99</w:t>
            </w:r>
          </w:p>
        </w:tc>
        <w:tc>
          <w:tcPr>
            <w:tcW w:w="2268"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Pr>
                <w:sz w:val="18"/>
                <w:szCs w:val="18"/>
              </w:rPr>
              <w:t>О</w:t>
            </w:r>
            <w:r w:rsidRPr="00030B72">
              <w:rPr>
                <w:sz w:val="18"/>
                <w:szCs w:val="18"/>
              </w:rPr>
              <w:t xml:space="preserve">существление расчетов и прием денежных средств по </w:t>
            </w:r>
            <w:r>
              <w:rPr>
                <w:sz w:val="18"/>
                <w:szCs w:val="18"/>
              </w:rPr>
              <w:t>коммунальным услугам</w:t>
            </w:r>
            <w:r w:rsidRPr="00030B72">
              <w:rPr>
                <w:sz w:val="18"/>
                <w:szCs w:val="18"/>
              </w:rPr>
              <w:t xml:space="preserve"> со</w:t>
            </w:r>
            <w:r w:rsidRPr="00030B72">
              <w:rPr>
                <w:sz w:val="18"/>
                <w:szCs w:val="18"/>
              </w:rPr>
              <w:t>б</w:t>
            </w:r>
            <w:r w:rsidRPr="00030B72">
              <w:rPr>
                <w:sz w:val="18"/>
                <w:szCs w:val="18"/>
              </w:rPr>
              <w:t>ственникам и нанимателям жилых помещений</w:t>
            </w:r>
          </w:p>
        </w:tc>
        <w:tc>
          <w:tcPr>
            <w:tcW w:w="1404" w:type="dxa"/>
            <w:shd w:val="clear" w:color="auto" w:fill="auto"/>
            <w:vAlign w:val="center"/>
          </w:tcPr>
          <w:p w:rsidR="007F1330" w:rsidRPr="005613E9" w:rsidRDefault="007F1330" w:rsidP="007F1330">
            <w:pPr>
              <w:spacing w:line="240" w:lineRule="auto"/>
              <w:jc w:val="left"/>
              <w:rPr>
                <w:rFonts w:ascii="Calibri" w:eastAsia="Calibri" w:hAnsi="Calibri"/>
                <w:sz w:val="18"/>
                <w:szCs w:val="18"/>
                <w:lang w:eastAsia="en-US"/>
              </w:rPr>
            </w:pPr>
            <w:r w:rsidRPr="000E75E9">
              <w:rPr>
                <w:sz w:val="18"/>
                <w:szCs w:val="18"/>
              </w:rPr>
              <w:t>При исполнении договора должен обес</w:t>
            </w:r>
            <w:r>
              <w:rPr>
                <w:sz w:val="18"/>
                <w:szCs w:val="18"/>
              </w:rPr>
              <w:t>пе</w:t>
            </w:r>
            <w:r w:rsidRPr="000E75E9">
              <w:rPr>
                <w:sz w:val="18"/>
                <w:szCs w:val="18"/>
              </w:rPr>
              <w:t>чиваться контроль и защ</w:t>
            </w:r>
            <w:r w:rsidRPr="000E75E9">
              <w:rPr>
                <w:sz w:val="18"/>
                <w:szCs w:val="18"/>
              </w:rPr>
              <w:t>и</w:t>
            </w:r>
            <w:r w:rsidRPr="000E75E9">
              <w:rPr>
                <w:sz w:val="18"/>
                <w:szCs w:val="18"/>
              </w:rPr>
              <w:t>та информации при обмене св</w:t>
            </w:r>
            <w:r w:rsidRPr="000E75E9">
              <w:rPr>
                <w:sz w:val="18"/>
                <w:szCs w:val="18"/>
              </w:rPr>
              <w:t>е</w:t>
            </w:r>
            <w:r w:rsidRPr="000E75E9">
              <w:rPr>
                <w:sz w:val="18"/>
                <w:szCs w:val="18"/>
              </w:rPr>
              <w:t>дениями в соо</w:t>
            </w:r>
            <w:r w:rsidRPr="000E75E9">
              <w:rPr>
                <w:sz w:val="18"/>
                <w:szCs w:val="18"/>
              </w:rPr>
              <w:t>т</w:t>
            </w:r>
            <w:r w:rsidRPr="000E75E9">
              <w:rPr>
                <w:sz w:val="18"/>
                <w:szCs w:val="18"/>
              </w:rPr>
              <w:t>ветствии с 149-ФЗ от 27.07.06, 152-ФЗ от 27.07.06</w:t>
            </w:r>
          </w:p>
        </w:tc>
        <w:tc>
          <w:tcPr>
            <w:tcW w:w="425" w:type="dxa"/>
            <w:shd w:val="clear" w:color="auto" w:fill="auto"/>
            <w:vAlign w:val="center"/>
          </w:tcPr>
          <w:p w:rsidR="007F1330" w:rsidRPr="0059677B" w:rsidRDefault="007F1330" w:rsidP="007F133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7F1330" w:rsidRPr="0059677B" w:rsidRDefault="007F1330" w:rsidP="007F1330">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auto"/>
            <w:vAlign w:val="center"/>
          </w:tcPr>
          <w:p w:rsidR="007F1330" w:rsidRPr="0059677B" w:rsidRDefault="007F1330" w:rsidP="007F1330">
            <w:pPr>
              <w:spacing w:line="240" w:lineRule="auto"/>
              <w:jc w:val="center"/>
              <w:rPr>
                <w:sz w:val="18"/>
                <w:szCs w:val="18"/>
              </w:rPr>
            </w:pPr>
            <w:r>
              <w:rPr>
                <w:sz w:val="18"/>
                <w:szCs w:val="18"/>
              </w:rPr>
              <w:t>16856</w:t>
            </w:r>
          </w:p>
        </w:tc>
        <w:tc>
          <w:tcPr>
            <w:tcW w:w="492" w:type="dxa"/>
            <w:gridSpan w:val="3"/>
            <w:shd w:val="clear" w:color="auto" w:fill="auto"/>
            <w:vAlign w:val="center"/>
          </w:tcPr>
          <w:p w:rsidR="007F1330" w:rsidRPr="0059677B" w:rsidRDefault="007F1330" w:rsidP="007F133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sidRPr="0059677B">
              <w:rPr>
                <w:sz w:val="18"/>
                <w:szCs w:val="18"/>
              </w:rPr>
              <w:t>г.</w:t>
            </w:r>
            <w:proofErr w:type="gramStart"/>
            <w:r w:rsidRPr="0059677B">
              <w:rPr>
                <w:sz w:val="18"/>
                <w:szCs w:val="18"/>
              </w:rPr>
              <w:t xml:space="preserve"> </w:t>
            </w:r>
            <w:r w:rsidRPr="000E75E9">
              <w:rPr>
                <w:sz w:val="18"/>
                <w:szCs w:val="18"/>
              </w:rPr>
              <w:t>.</w:t>
            </w:r>
            <w:proofErr w:type="gramEnd"/>
            <w:r w:rsidRPr="000E75E9">
              <w:rPr>
                <w:sz w:val="18"/>
                <w:szCs w:val="18"/>
              </w:rPr>
              <w:t xml:space="preserve">Кандалакша, </w:t>
            </w:r>
            <w:proofErr w:type="spellStart"/>
            <w:r w:rsidRPr="000E75E9">
              <w:rPr>
                <w:sz w:val="18"/>
                <w:szCs w:val="18"/>
              </w:rPr>
              <w:t>Мур-манская</w:t>
            </w:r>
            <w:proofErr w:type="spellEnd"/>
            <w:r w:rsidRPr="000E75E9">
              <w:rPr>
                <w:sz w:val="18"/>
                <w:szCs w:val="18"/>
              </w:rPr>
              <w:t xml:space="preserve"> область</w:t>
            </w:r>
          </w:p>
        </w:tc>
        <w:tc>
          <w:tcPr>
            <w:tcW w:w="1134" w:type="dxa"/>
            <w:vAlign w:val="center"/>
          </w:tcPr>
          <w:p w:rsidR="007F1330" w:rsidRPr="0059677B" w:rsidRDefault="007F1330" w:rsidP="007F1330">
            <w:pPr>
              <w:spacing w:line="240" w:lineRule="auto"/>
              <w:jc w:val="center"/>
              <w:rPr>
                <w:sz w:val="18"/>
                <w:szCs w:val="18"/>
              </w:rPr>
            </w:pPr>
            <w:r>
              <w:rPr>
                <w:sz w:val="18"/>
                <w:szCs w:val="18"/>
              </w:rPr>
              <w:t>1 931 447,27</w:t>
            </w:r>
          </w:p>
        </w:tc>
        <w:tc>
          <w:tcPr>
            <w:tcW w:w="1134" w:type="dxa"/>
            <w:vAlign w:val="center"/>
          </w:tcPr>
          <w:p w:rsidR="007F1330" w:rsidRPr="00734015" w:rsidRDefault="007F1330" w:rsidP="007F1330">
            <w:pPr>
              <w:spacing w:line="240" w:lineRule="auto"/>
              <w:jc w:val="center"/>
              <w:rPr>
                <w:rFonts w:ascii="Times New Roman" w:hAnsi="Times New Roman"/>
                <w:sz w:val="18"/>
                <w:szCs w:val="18"/>
              </w:rPr>
            </w:pPr>
            <w:r>
              <w:rPr>
                <w:rFonts w:ascii="Times New Roman" w:hAnsi="Times New Roman"/>
                <w:sz w:val="18"/>
                <w:szCs w:val="18"/>
              </w:rPr>
              <w:t>Март</w:t>
            </w:r>
          </w:p>
          <w:p w:rsidR="007F1330" w:rsidRPr="0059677B" w:rsidRDefault="007F1330" w:rsidP="007F1330">
            <w:pPr>
              <w:spacing w:line="240" w:lineRule="auto"/>
              <w:jc w:val="center"/>
              <w:rPr>
                <w:sz w:val="18"/>
                <w:szCs w:val="18"/>
              </w:rPr>
            </w:pPr>
            <w:r w:rsidRPr="00734015">
              <w:rPr>
                <w:rFonts w:ascii="Times New Roman" w:hAnsi="Times New Roman"/>
                <w:sz w:val="18"/>
                <w:szCs w:val="18"/>
              </w:rPr>
              <w:t>2016</w:t>
            </w:r>
          </w:p>
        </w:tc>
        <w:tc>
          <w:tcPr>
            <w:tcW w:w="1147" w:type="dxa"/>
            <w:vAlign w:val="center"/>
          </w:tcPr>
          <w:p w:rsidR="007F1330" w:rsidRPr="0059677B" w:rsidRDefault="007F1330" w:rsidP="007F1330">
            <w:pPr>
              <w:spacing w:line="240" w:lineRule="auto"/>
              <w:jc w:val="center"/>
              <w:rPr>
                <w:sz w:val="18"/>
                <w:szCs w:val="18"/>
              </w:rPr>
            </w:pPr>
            <w:r>
              <w:rPr>
                <w:sz w:val="18"/>
                <w:szCs w:val="18"/>
              </w:rPr>
              <w:t>Апрель</w:t>
            </w:r>
          </w:p>
          <w:p w:rsidR="007F1330" w:rsidRPr="0059677B" w:rsidRDefault="007F1330" w:rsidP="007F1330">
            <w:pPr>
              <w:spacing w:line="240" w:lineRule="auto"/>
              <w:jc w:val="center"/>
              <w:rPr>
                <w:sz w:val="18"/>
                <w:szCs w:val="18"/>
              </w:rPr>
            </w:pPr>
            <w:r w:rsidRPr="0059677B">
              <w:rPr>
                <w:sz w:val="18"/>
                <w:szCs w:val="18"/>
              </w:rPr>
              <w:t>2016</w:t>
            </w:r>
          </w:p>
        </w:tc>
        <w:tc>
          <w:tcPr>
            <w:tcW w:w="1121" w:type="dxa"/>
            <w:gridSpan w:val="2"/>
            <w:vAlign w:val="center"/>
          </w:tcPr>
          <w:p w:rsidR="007F1330" w:rsidRPr="0059677B" w:rsidRDefault="007F1330" w:rsidP="007F1330">
            <w:pPr>
              <w:spacing w:line="240" w:lineRule="auto"/>
              <w:ind w:right="-62"/>
              <w:jc w:val="left"/>
              <w:rPr>
                <w:sz w:val="18"/>
                <w:szCs w:val="18"/>
              </w:rPr>
            </w:pPr>
            <w:r>
              <w:rPr>
                <w:bCs/>
                <w:sz w:val="18"/>
                <w:szCs w:val="18"/>
              </w:rPr>
              <w:t>Закупка у единственного поставщика (подрядчика, исполнителя)</w:t>
            </w:r>
          </w:p>
        </w:tc>
        <w:tc>
          <w:tcPr>
            <w:tcW w:w="708" w:type="dxa"/>
            <w:vAlign w:val="center"/>
          </w:tcPr>
          <w:p w:rsidR="007F1330" w:rsidRDefault="007F1330" w:rsidP="007F1330">
            <w:pPr>
              <w:spacing w:line="240" w:lineRule="auto"/>
              <w:jc w:val="cente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 xml:space="preserve">ств </w:t>
            </w:r>
            <w:r w:rsidRPr="00E41F20">
              <w:rPr>
                <w:sz w:val="18"/>
                <w:szCs w:val="18"/>
              </w:rPr>
              <w:lastRenderedPageBreak/>
              <w:t>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lastRenderedPageBreak/>
              <w:t xml:space="preserve">Совместимость с имеющимися </w:t>
            </w:r>
            <w:r w:rsidRPr="00D047F1">
              <w:rPr>
                <w:sz w:val="18"/>
                <w:szCs w:val="18"/>
              </w:rPr>
              <w:lastRenderedPageBreak/>
              <w:t>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lastRenderedPageBreak/>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C11D0">
        <w:trPr>
          <w:cantSplit/>
          <w:trHeight w:val="1134"/>
          <w:jc w:val="center"/>
        </w:trPr>
        <w:tc>
          <w:tcPr>
            <w:tcW w:w="443"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135A2B" w:rsidRPr="003913C3" w:rsidTr="00911CA1">
        <w:trPr>
          <w:cantSplit/>
          <w:trHeight w:val="783"/>
          <w:jc w:val="center"/>
        </w:trPr>
        <w:tc>
          <w:tcPr>
            <w:tcW w:w="443" w:type="dxa"/>
            <w:shd w:val="clear" w:color="auto" w:fill="auto"/>
            <w:vAlign w:val="center"/>
          </w:tcPr>
          <w:p w:rsidR="00135A2B" w:rsidRPr="00DA304B" w:rsidRDefault="00135A2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135A2B" w:rsidRPr="007B6A52" w:rsidRDefault="00135A2B" w:rsidP="007F65F7">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з, 25оС</w:t>
            </w:r>
          </w:p>
        </w:tc>
        <w:tc>
          <w:tcPr>
            <w:tcW w:w="1404" w:type="dxa"/>
            <w:shd w:val="clear" w:color="auto" w:fill="auto"/>
            <w:vAlign w:val="center"/>
          </w:tcPr>
          <w:p w:rsidR="00135A2B" w:rsidRPr="009B5D25" w:rsidRDefault="00135A2B" w:rsidP="007F65F7">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135A2B" w:rsidRPr="007B6A52" w:rsidRDefault="00135A2B" w:rsidP="007F65F7">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135A2B" w:rsidRPr="007B6A52" w:rsidRDefault="00135A2B" w:rsidP="007F65F7">
            <w:pPr>
              <w:spacing w:line="0" w:lineRule="atLeast"/>
              <w:jc w:val="center"/>
              <w:rPr>
                <w:bCs/>
                <w:sz w:val="18"/>
                <w:szCs w:val="18"/>
              </w:rPr>
            </w:pPr>
            <w:r w:rsidRPr="007B6A52">
              <w:rPr>
                <w:bCs/>
                <w:sz w:val="18"/>
                <w:szCs w:val="18"/>
              </w:rPr>
              <w:t>т</w:t>
            </w:r>
          </w:p>
        </w:tc>
        <w:tc>
          <w:tcPr>
            <w:tcW w:w="567" w:type="dxa"/>
            <w:shd w:val="clear" w:color="auto" w:fill="auto"/>
            <w:vAlign w:val="center"/>
          </w:tcPr>
          <w:p w:rsidR="00135A2B" w:rsidRPr="007B6A52" w:rsidRDefault="00135A2B" w:rsidP="007F65F7">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135A2B" w:rsidRPr="00FF086B" w:rsidRDefault="00135A2B" w:rsidP="007F65F7">
            <w:pPr>
              <w:spacing w:line="0" w:lineRule="atLeast"/>
              <w:jc w:val="center"/>
              <w:rPr>
                <w:bCs/>
                <w:sz w:val="18"/>
                <w:szCs w:val="18"/>
              </w:rPr>
            </w:pPr>
            <w:r w:rsidRPr="00FF086B">
              <w:rPr>
                <w:bCs/>
                <w:sz w:val="18"/>
                <w:szCs w:val="18"/>
              </w:rPr>
              <w:t>47</w:t>
            </w:r>
          </w:p>
        </w:tc>
        <w:tc>
          <w:tcPr>
            <w:tcW w:w="1843" w:type="dxa"/>
            <w:shd w:val="clear" w:color="auto" w:fill="auto"/>
            <w:vAlign w:val="center"/>
          </w:tcPr>
          <w:p w:rsidR="00135A2B" w:rsidRPr="00FF086B" w:rsidRDefault="00135A2B" w:rsidP="007F65F7">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135A2B" w:rsidRPr="007B6A52" w:rsidRDefault="00135A2B" w:rsidP="00135A2B">
            <w:pPr>
              <w:spacing w:line="0" w:lineRule="atLeast"/>
              <w:rPr>
                <w:bCs/>
                <w:sz w:val="18"/>
                <w:szCs w:val="18"/>
              </w:rPr>
            </w:pPr>
            <w:r>
              <w:rPr>
                <w:bCs/>
                <w:sz w:val="18"/>
                <w:szCs w:val="18"/>
              </w:rPr>
              <w:t>152158 845,00</w:t>
            </w:r>
          </w:p>
        </w:tc>
        <w:tc>
          <w:tcPr>
            <w:tcW w:w="1134" w:type="dxa"/>
            <w:vAlign w:val="center"/>
          </w:tcPr>
          <w:p w:rsidR="00135A2B" w:rsidRPr="00E50023" w:rsidRDefault="00135A2B" w:rsidP="007F65F7">
            <w:pPr>
              <w:spacing w:line="0" w:lineRule="atLeast"/>
              <w:jc w:val="center"/>
              <w:rPr>
                <w:bCs/>
                <w:sz w:val="18"/>
                <w:szCs w:val="18"/>
              </w:rPr>
            </w:pPr>
            <w:r>
              <w:rPr>
                <w:bCs/>
                <w:sz w:val="18"/>
                <w:szCs w:val="18"/>
              </w:rPr>
              <w:t>Апрель</w:t>
            </w:r>
          </w:p>
          <w:p w:rsidR="00135A2B" w:rsidRPr="007B6A52" w:rsidRDefault="00135A2B" w:rsidP="007F65F7">
            <w:pPr>
              <w:spacing w:line="0" w:lineRule="atLeast"/>
              <w:jc w:val="center"/>
              <w:rPr>
                <w:bCs/>
                <w:sz w:val="18"/>
                <w:szCs w:val="18"/>
              </w:rPr>
            </w:pPr>
            <w:r w:rsidRPr="00E50023">
              <w:rPr>
                <w:bCs/>
                <w:sz w:val="18"/>
                <w:szCs w:val="18"/>
              </w:rPr>
              <w:t>2016</w:t>
            </w:r>
          </w:p>
        </w:tc>
        <w:tc>
          <w:tcPr>
            <w:tcW w:w="1147" w:type="dxa"/>
            <w:shd w:val="clear" w:color="auto" w:fill="auto"/>
            <w:vAlign w:val="center"/>
          </w:tcPr>
          <w:p w:rsidR="00135A2B" w:rsidRPr="007B6A52" w:rsidRDefault="00135A2B" w:rsidP="007F65F7">
            <w:pPr>
              <w:spacing w:line="0" w:lineRule="atLeast"/>
              <w:jc w:val="center"/>
              <w:rPr>
                <w:bCs/>
                <w:sz w:val="18"/>
                <w:szCs w:val="18"/>
              </w:rPr>
            </w:pPr>
            <w:r>
              <w:rPr>
                <w:bCs/>
                <w:sz w:val="18"/>
                <w:szCs w:val="18"/>
              </w:rPr>
              <w:t>Август</w:t>
            </w:r>
          </w:p>
          <w:p w:rsidR="00135A2B" w:rsidRPr="007B6A52" w:rsidRDefault="00135A2B" w:rsidP="007F65F7">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135A2B" w:rsidRPr="007B6A52" w:rsidRDefault="00135A2B" w:rsidP="007F65F7">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135A2B" w:rsidRPr="007B6A52" w:rsidRDefault="00135A2B" w:rsidP="007F65F7">
            <w:pPr>
              <w:spacing w:line="0" w:lineRule="atLeast"/>
              <w:jc w:val="center"/>
              <w:rPr>
                <w:bCs/>
                <w:sz w:val="18"/>
                <w:szCs w:val="18"/>
              </w:rPr>
            </w:pPr>
            <w:r w:rsidRPr="007B6A52">
              <w:rPr>
                <w:bCs/>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7F1330" w:rsidP="00114F45">
            <w:pPr>
              <w:spacing w:line="240" w:lineRule="auto"/>
              <w:jc w:val="center"/>
              <w:rPr>
                <w:rFonts w:ascii="Times New Roman" w:hAnsi="Times New Roman"/>
                <w:sz w:val="18"/>
                <w:szCs w:val="18"/>
              </w:rPr>
            </w:pPr>
            <w:r>
              <w:rPr>
                <w:rFonts w:ascii="Times New Roman" w:hAnsi="Times New Roman"/>
                <w:sz w:val="18"/>
                <w:szCs w:val="18"/>
              </w:rPr>
              <w:t>Июл</w:t>
            </w:r>
            <w:r w:rsidR="00206A27">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B51542" w:rsidRPr="003913C3" w:rsidTr="008C11D0">
        <w:trPr>
          <w:trHeight w:val="842"/>
          <w:jc w:val="center"/>
        </w:trPr>
        <w:tc>
          <w:tcPr>
            <w:tcW w:w="443" w:type="dxa"/>
            <w:shd w:val="clear" w:color="auto" w:fill="auto"/>
            <w:vAlign w:val="center"/>
          </w:tcPr>
          <w:p w:rsidR="00B51542" w:rsidRPr="00DA304B" w:rsidRDefault="00B5154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B51542" w:rsidRPr="00B51542" w:rsidRDefault="00B51542" w:rsidP="00B51542">
            <w:pPr>
              <w:spacing w:line="240" w:lineRule="auto"/>
              <w:jc w:val="left"/>
              <w:rPr>
                <w:sz w:val="18"/>
                <w:szCs w:val="18"/>
              </w:rPr>
            </w:pPr>
            <w:r w:rsidRPr="00B51542">
              <w:rPr>
                <w:sz w:val="18"/>
                <w:szCs w:val="18"/>
              </w:rPr>
              <w:t>35.1</w:t>
            </w:r>
          </w:p>
        </w:tc>
        <w:tc>
          <w:tcPr>
            <w:tcW w:w="1038" w:type="dxa"/>
            <w:shd w:val="clear" w:color="auto" w:fill="FFFFFF"/>
            <w:vAlign w:val="center"/>
          </w:tcPr>
          <w:p w:rsidR="00B51542" w:rsidRPr="00B51542" w:rsidRDefault="00B51542" w:rsidP="00B51542">
            <w:pPr>
              <w:spacing w:line="240" w:lineRule="auto"/>
              <w:jc w:val="left"/>
              <w:rPr>
                <w:rFonts w:ascii="Times New Roman" w:hAnsi="Times New Roman"/>
                <w:sz w:val="18"/>
                <w:szCs w:val="18"/>
              </w:rPr>
            </w:pPr>
            <w:r w:rsidRPr="00B51542">
              <w:rPr>
                <w:rFonts w:ascii="Times New Roman" w:hAnsi="Times New Roman"/>
                <w:sz w:val="18"/>
                <w:szCs w:val="18"/>
              </w:rPr>
              <w:t>35.11.10.110</w:t>
            </w:r>
          </w:p>
        </w:tc>
        <w:tc>
          <w:tcPr>
            <w:tcW w:w="2268" w:type="dxa"/>
            <w:vAlign w:val="center"/>
          </w:tcPr>
          <w:p w:rsidR="00B51542" w:rsidRPr="00B51542" w:rsidRDefault="00B51542" w:rsidP="00B51542">
            <w:pPr>
              <w:tabs>
                <w:tab w:val="left" w:pos="13608"/>
              </w:tabs>
              <w:spacing w:line="240" w:lineRule="auto"/>
              <w:ind w:right="-31"/>
              <w:jc w:val="left"/>
              <w:rPr>
                <w:rFonts w:ascii="Times New Roman" w:hAnsi="Times New Roman"/>
                <w:sz w:val="18"/>
                <w:szCs w:val="18"/>
              </w:rPr>
            </w:pPr>
            <w:r w:rsidRPr="00B51542">
              <w:rPr>
                <w:bCs/>
                <w:sz w:val="18"/>
                <w:szCs w:val="18"/>
              </w:rPr>
              <w:t>Продажа электрической энергии (мощности) и оказ</w:t>
            </w:r>
            <w:r w:rsidRPr="00B51542">
              <w:rPr>
                <w:bCs/>
                <w:sz w:val="18"/>
                <w:szCs w:val="18"/>
              </w:rPr>
              <w:t>а</w:t>
            </w:r>
            <w:r w:rsidRPr="00B51542">
              <w:rPr>
                <w:bCs/>
                <w:sz w:val="18"/>
                <w:szCs w:val="18"/>
              </w:rPr>
              <w:t>ние услуг по передаче эле</w:t>
            </w:r>
            <w:r w:rsidRPr="00B51542">
              <w:rPr>
                <w:bCs/>
                <w:sz w:val="18"/>
                <w:szCs w:val="18"/>
              </w:rPr>
              <w:t>к</w:t>
            </w:r>
            <w:r w:rsidRPr="00B51542">
              <w:rPr>
                <w:bCs/>
                <w:sz w:val="18"/>
                <w:szCs w:val="18"/>
              </w:rPr>
              <w:t xml:space="preserve">трической энергии  </w:t>
            </w:r>
          </w:p>
        </w:tc>
        <w:tc>
          <w:tcPr>
            <w:tcW w:w="1404" w:type="dxa"/>
            <w:vAlign w:val="center"/>
          </w:tcPr>
          <w:p w:rsidR="00B51542" w:rsidRPr="00B51542" w:rsidRDefault="00B51542" w:rsidP="00B51542">
            <w:pPr>
              <w:tabs>
                <w:tab w:val="left" w:pos="13608"/>
              </w:tabs>
              <w:spacing w:line="240" w:lineRule="auto"/>
              <w:ind w:right="-31"/>
              <w:jc w:val="left"/>
              <w:rPr>
                <w:rFonts w:ascii="Times New Roman" w:hAnsi="Times New Roman"/>
                <w:strike/>
                <w:color w:val="FF0000"/>
                <w:sz w:val="18"/>
                <w:szCs w:val="18"/>
              </w:rPr>
            </w:pPr>
            <w:r w:rsidRPr="00B51542">
              <w:rPr>
                <w:bCs/>
                <w:sz w:val="18"/>
                <w:szCs w:val="18"/>
              </w:rPr>
              <w:t>Основание для проведения ра</w:t>
            </w:r>
            <w:r w:rsidRPr="00B51542">
              <w:rPr>
                <w:bCs/>
                <w:sz w:val="18"/>
                <w:szCs w:val="18"/>
              </w:rPr>
              <w:t>с</w:t>
            </w:r>
            <w:r w:rsidRPr="00B51542">
              <w:rPr>
                <w:bCs/>
                <w:sz w:val="18"/>
                <w:szCs w:val="18"/>
              </w:rPr>
              <w:t>четов – договор № 511105438 от 02.02.2015</w:t>
            </w:r>
          </w:p>
        </w:tc>
        <w:tc>
          <w:tcPr>
            <w:tcW w:w="425" w:type="dxa"/>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245</w:t>
            </w:r>
          </w:p>
        </w:tc>
        <w:tc>
          <w:tcPr>
            <w:tcW w:w="784" w:type="dxa"/>
            <w:gridSpan w:val="2"/>
            <w:shd w:val="clear" w:color="auto" w:fill="auto"/>
            <w:vAlign w:val="center"/>
          </w:tcPr>
          <w:p w:rsidR="00B51542" w:rsidRPr="00B51542" w:rsidRDefault="00B51542" w:rsidP="00B51542">
            <w:pPr>
              <w:spacing w:line="240" w:lineRule="auto"/>
              <w:jc w:val="center"/>
            </w:pPr>
            <w:r w:rsidRPr="00B51542">
              <w:rPr>
                <w:sz w:val="18"/>
              </w:rPr>
              <w:t xml:space="preserve">кВт </w:t>
            </w:r>
            <w:proofErr w:type="gramStart"/>
            <w:r w:rsidRPr="00B51542">
              <w:rPr>
                <w:sz w:val="18"/>
              </w:rPr>
              <w:t>ч</w:t>
            </w:r>
            <w:proofErr w:type="gramEnd"/>
          </w:p>
        </w:tc>
        <w:tc>
          <w:tcPr>
            <w:tcW w:w="567" w:type="dxa"/>
            <w:shd w:val="clear" w:color="auto" w:fill="auto"/>
            <w:textDirection w:val="btLr"/>
            <w:vAlign w:val="center"/>
          </w:tcPr>
          <w:p w:rsidR="00B51542" w:rsidRPr="00B51542" w:rsidRDefault="00B51542" w:rsidP="00B51542">
            <w:pPr>
              <w:pStyle w:val="af4"/>
              <w:jc w:val="center"/>
              <w:rPr>
                <w:rFonts w:ascii="Times New Roman" w:hAnsi="Times New Roman"/>
                <w:sz w:val="18"/>
                <w:szCs w:val="18"/>
              </w:rPr>
            </w:pPr>
            <w:r w:rsidRPr="00B51542">
              <w:rPr>
                <w:rFonts w:ascii="Times New Roman" w:hAnsi="Times New Roman"/>
                <w:sz w:val="18"/>
                <w:szCs w:val="18"/>
              </w:rPr>
              <w:t>8 966 861</w:t>
            </w:r>
          </w:p>
        </w:tc>
        <w:tc>
          <w:tcPr>
            <w:tcW w:w="492" w:type="dxa"/>
            <w:gridSpan w:val="3"/>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47</w:t>
            </w:r>
          </w:p>
        </w:tc>
        <w:tc>
          <w:tcPr>
            <w:tcW w:w="1843" w:type="dxa"/>
            <w:vAlign w:val="center"/>
          </w:tcPr>
          <w:p w:rsidR="00B51542" w:rsidRPr="00B51542" w:rsidRDefault="00B51542" w:rsidP="00B51542">
            <w:pPr>
              <w:spacing w:line="240" w:lineRule="auto"/>
              <w:jc w:val="left"/>
            </w:pPr>
            <w:r w:rsidRPr="00B51542">
              <w:rPr>
                <w:sz w:val="18"/>
                <w:szCs w:val="18"/>
              </w:rPr>
              <w:t>Мурманская область</w:t>
            </w:r>
          </w:p>
        </w:tc>
        <w:tc>
          <w:tcPr>
            <w:tcW w:w="1134" w:type="dxa"/>
            <w:vAlign w:val="center"/>
          </w:tcPr>
          <w:p w:rsidR="00B51542" w:rsidRPr="00B51542" w:rsidRDefault="00B51542" w:rsidP="00B51542">
            <w:pPr>
              <w:spacing w:line="240" w:lineRule="auto"/>
              <w:jc w:val="center"/>
              <w:rPr>
                <w:rFonts w:ascii="Times New Roman" w:hAnsi="Times New Roman"/>
                <w:sz w:val="18"/>
                <w:szCs w:val="18"/>
              </w:rPr>
            </w:pPr>
            <w:r w:rsidRPr="00B51542">
              <w:rPr>
                <w:sz w:val="18"/>
              </w:rPr>
              <w:t>37 373 520,75</w:t>
            </w:r>
          </w:p>
        </w:tc>
        <w:tc>
          <w:tcPr>
            <w:tcW w:w="1134" w:type="dxa"/>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47" w:type="dxa"/>
            <w:shd w:val="clear" w:color="auto" w:fill="auto"/>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21" w:type="dxa"/>
            <w:gridSpan w:val="2"/>
            <w:vAlign w:val="center"/>
          </w:tcPr>
          <w:p w:rsidR="00B51542" w:rsidRPr="00B51542" w:rsidRDefault="00B51542" w:rsidP="00B51542">
            <w:pPr>
              <w:spacing w:line="240" w:lineRule="auto"/>
              <w:jc w:val="left"/>
              <w:rPr>
                <w:rFonts w:ascii="Times New Roman" w:hAnsi="Times New Roman"/>
                <w:bCs/>
                <w:sz w:val="18"/>
                <w:szCs w:val="18"/>
              </w:rPr>
            </w:pPr>
            <w:r w:rsidRPr="00B51542">
              <w:rPr>
                <w:sz w:val="18"/>
                <w:szCs w:val="18"/>
              </w:rPr>
              <w:t>Закупка у единственн</w:t>
            </w:r>
            <w:r w:rsidRPr="00B51542">
              <w:rPr>
                <w:sz w:val="18"/>
                <w:szCs w:val="18"/>
              </w:rPr>
              <w:t>о</w:t>
            </w:r>
            <w:r w:rsidRPr="00B51542">
              <w:rPr>
                <w:sz w:val="18"/>
                <w:szCs w:val="18"/>
              </w:rPr>
              <w:t>го поставщ</w:t>
            </w:r>
            <w:r w:rsidRPr="00B51542">
              <w:rPr>
                <w:sz w:val="18"/>
                <w:szCs w:val="18"/>
              </w:rPr>
              <w:t>и</w:t>
            </w:r>
            <w:r w:rsidRPr="00B51542">
              <w:rPr>
                <w:sz w:val="18"/>
                <w:szCs w:val="18"/>
              </w:rPr>
              <w:t>ка (подрядч</w:t>
            </w:r>
            <w:r w:rsidRPr="00B51542">
              <w:rPr>
                <w:sz w:val="18"/>
                <w:szCs w:val="18"/>
              </w:rPr>
              <w:t>и</w:t>
            </w:r>
            <w:r w:rsidRPr="00B51542">
              <w:rPr>
                <w:sz w:val="18"/>
                <w:szCs w:val="18"/>
              </w:rPr>
              <w:t>ка, исполн</w:t>
            </w:r>
            <w:r w:rsidRPr="00B51542">
              <w:rPr>
                <w:sz w:val="18"/>
                <w:szCs w:val="18"/>
              </w:rPr>
              <w:t>и</w:t>
            </w:r>
            <w:r w:rsidRPr="00B51542">
              <w:rPr>
                <w:sz w:val="18"/>
                <w:szCs w:val="18"/>
              </w:rPr>
              <w:t>теля)</w:t>
            </w:r>
          </w:p>
        </w:tc>
        <w:tc>
          <w:tcPr>
            <w:tcW w:w="708" w:type="dxa"/>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Нет</w:t>
            </w:r>
          </w:p>
        </w:tc>
      </w:tr>
      <w:tr w:rsidR="00315A67" w:rsidRPr="003913C3" w:rsidTr="00CC276D">
        <w:trPr>
          <w:trHeight w:val="525"/>
          <w:jc w:val="center"/>
        </w:trPr>
        <w:tc>
          <w:tcPr>
            <w:tcW w:w="443" w:type="dxa"/>
            <w:shd w:val="clear" w:color="auto" w:fill="auto"/>
            <w:vAlign w:val="center"/>
          </w:tcPr>
          <w:p w:rsidR="00315A67" w:rsidRPr="00DA304B" w:rsidRDefault="00315A67"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5A67" w:rsidRPr="00315A67" w:rsidRDefault="00315A67" w:rsidP="00B51542">
            <w:pPr>
              <w:spacing w:line="240" w:lineRule="auto"/>
              <w:jc w:val="left"/>
              <w:rPr>
                <w:sz w:val="18"/>
                <w:szCs w:val="18"/>
              </w:rPr>
            </w:pPr>
            <w:r w:rsidRPr="00315A67">
              <w:rPr>
                <w:sz w:val="18"/>
                <w:szCs w:val="18"/>
              </w:rPr>
              <w:t>35.1</w:t>
            </w:r>
          </w:p>
        </w:tc>
        <w:tc>
          <w:tcPr>
            <w:tcW w:w="1038" w:type="dxa"/>
            <w:shd w:val="clear" w:color="auto" w:fill="FFFFFF"/>
            <w:vAlign w:val="center"/>
          </w:tcPr>
          <w:p w:rsidR="00315A67" w:rsidRPr="00315A67" w:rsidRDefault="00315A67" w:rsidP="00B51542">
            <w:pPr>
              <w:spacing w:line="240" w:lineRule="auto"/>
              <w:jc w:val="left"/>
              <w:rPr>
                <w:rFonts w:ascii="Times New Roman" w:hAnsi="Times New Roman"/>
                <w:sz w:val="18"/>
                <w:szCs w:val="18"/>
              </w:rPr>
            </w:pPr>
            <w:r w:rsidRPr="00315A67">
              <w:rPr>
                <w:rFonts w:ascii="Times New Roman" w:hAnsi="Times New Roman"/>
                <w:sz w:val="18"/>
                <w:szCs w:val="18"/>
              </w:rPr>
              <w:t>35.11.10.110</w:t>
            </w:r>
          </w:p>
        </w:tc>
        <w:tc>
          <w:tcPr>
            <w:tcW w:w="2268" w:type="dxa"/>
            <w:vAlign w:val="center"/>
          </w:tcPr>
          <w:p w:rsidR="00315A67" w:rsidRPr="00315A67" w:rsidRDefault="00315A67" w:rsidP="00B51542">
            <w:pPr>
              <w:tabs>
                <w:tab w:val="left" w:pos="13608"/>
              </w:tabs>
              <w:spacing w:line="240" w:lineRule="auto"/>
              <w:ind w:right="-31"/>
              <w:jc w:val="left"/>
              <w:rPr>
                <w:rFonts w:ascii="Times New Roman" w:eastAsia="Calibri" w:hAnsi="Times New Roman"/>
                <w:sz w:val="18"/>
                <w:szCs w:val="21"/>
                <w:lang w:eastAsia="en-US"/>
              </w:rPr>
            </w:pPr>
            <w:r w:rsidRPr="00315A67">
              <w:rPr>
                <w:sz w:val="18"/>
                <w:szCs w:val="18"/>
              </w:rPr>
              <w:t>Продажа электрической энергии (мощности), обесп</w:t>
            </w:r>
            <w:r w:rsidRPr="00315A67">
              <w:rPr>
                <w:sz w:val="18"/>
                <w:szCs w:val="18"/>
              </w:rPr>
              <w:t>е</w:t>
            </w:r>
            <w:r w:rsidRPr="00315A67">
              <w:rPr>
                <w:sz w:val="18"/>
                <w:szCs w:val="18"/>
              </w:rPr>
              <w:t>чение передачи электрич</w:t>
            </w:r>
            <w:r w:rsidRPr="00315A67">
              <w:rPr>
                <w:sz w:val="18"/>
                <w:szCs w:val="18"/>
              </w:rPr>
              <w:t>е</w:t>
            </w:r>
            <w:r w:rsidRPr="00315A67">
              <w:rPr>
                <w:sz w:val="18"/>
                <w:szCs w:val="18"/>
              </w:rPr>
              <w:t>ской энергии (мощности) в точки поставки и предоста</w:t>
            </w:r>
            <w:r w:rsidRPr="00315A67">
              <w:rPr>
                <w:sz w:val="18"/>
                <w:szCs w:val="18"/>
              </w:rPr>
              <w:t>в</w:t>
            </w:r>
            <w:r w:rsidRPr="00315A67">
              <w:rPr>
                <w:sz w:val="18"/>
                <w:szCs w:val="18"/>
              </w:rPr>
              <w:t>ление иных услуг, неразры</w:t>
            </w:r>
            <w:r w:rsidRPr="00315A67">
              <w:rPr>
                <w:sz w:val="18"/>
                <w:szCs w:val="18"/>
              </w:rPr>
              <w:t>в</w:t>
            </w:r>
            <w:r w:rsidRPr="00315A67">
              <w:rPr>
                <w:sz w:val="18"/>
                <w:szCs w:val="18"/>
              </w:rPr>
              <w:t>но связанных с процессом снабжения электрической энергии и мощностью</w:t>
            </w:r>
          </w:p>
        </w:tc>
        <w:tc>
          <w:tcPr>
            <w:tcW w:w="1404" w:type="dxa"/>
            <w:vAlign w:val="center"/>
          </w:tcPr>
          <w:p w:rsidR="00315A67" w:rsidRPr="00315A67" w:rsidRDefault="00315A67" w:rsidP="00B51542">
            <w:pPr>
              <w:tabs>
                <w:tab w:val="left" w:pos="13608"/>
              </w:tabs>
              <w:spacing w:line="240" w:lineRule="auto"/>
              <w:ind w:right="-31"/>
              <w:jc w:val="left"/>
              <w:rPr>
                <w:rFonts w:ascii="Times New Roman" w:hAnsi="Times New Roman"/>
                <w:strike/>
                <w:color w:val="FF0000"/>
                <w:sz w:val="18"/>
                <w:szCs w:val="18"/>
              </w:rPr>
            </w:pPr>
            <w:r w:rsidRPr="00315A67">
              <w:rPr>
                <w:sz w:val="18"/>
                <w:szCs w:val="18"/>
              </w:rPr>
              <w:t>Основание для проведения ра</w:t>
            </w:r>
            <w:r w:rsidRPr="00315A67">
              <w:rPr>
                <w:sz w:val="18"/>
                <w:szCs w:val="18"/>
              </w:rPr>
              <w:t>с</w:t>
            </w:r>
            <w:r w:rsidRPr="00315A67">
              <w:rPr>
                <w:sz w:val="18"/>
                <w:szCs w:val="18"/>
              </w:rPr>
              <w:t>четов – договор № 652-1 от 01.09.2011</w:t>
            </w:r>
          </w:p>
        </w:tc>
        <w:tc>
          <w:tcPr>
            <w:tcW w:w="425" w:type="dxa"/>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245</w:t>
            </w:r>
          </w:p>
        </w:tc>
        <w:tc>
          <w:tcPr>
            <w:tcW w:w="784" w:type="dxa"/>
            <w:gridSpan w:val="2"/>
            <w:shd w:val="clear" w:color="auto" w:fill="auto"/>
            <w:vAlign w:val="center"/>
          </w:tcPr>
          <w:p w:rsidR="00315A67" w:rsidRPr="00315A67" w:rsidRDefault="00315A67" w:rsidP="00B51542">
            <w:pPr>
              <w:spacing w:line="240" w:lineRule="auto"/>
              <w:jc w:val="center"/>
            </w:pPr>
            <w:r w:rsidRPr="00315A67">
              <w:rPr>
                <w:sz w:val="18"/>
              </w:rPr>
              <w:t xml:space="preserve">кВт </w:t>
            </w:r>
            <w:proofErr w:type="gramStart"/>
            <w:r w:rsidRPr="00315A67">
              <w:rPr>
                <w:sz w:val="18"/>
              </w:rPr>
              <w:t>ч</w:t>
            </w:r>
            <w:proofErr w:type="gramEnd"/>
          </w:p>
        </w:tc>
        <w:tc>
          <w:tcPr>
            <w:tcW w:w="567" w:type="dxa"/>
            <w:shd w:val="clear" w:color="auto" w:fill="auto"/>
            <w:textDirection w:val="btLr"/>
            <w:vAlign w:val="center"/>
          </w:tcPr>
          <w:p w:rsidR="00315A67" w:rsidRPr="00315A67" w:rsidRDefault="00315A67" w:rsidP="00B51542">
            <w:pPr>
              <w:pStyle w:val="af4"/>
              <w:jc w:val="center"/>
              <w:rPr>
                <w:sz w:val="18"/>
                <w:szCs w:val="18"/>
              </w:rPr>
            </w:pPr>
            <w:r w:rsidRPr="00315A67">
              <w:rPr>
                <w:sz w:val="18"/>
                <w:szCs w:val="18"/>
              </w:rPr>
              <w:t>893 551</w:t>
            </w:r>
          </w:p>
        </w:tc>
        <w:tc>
          <w:tcPr>
            <w:tcW w:w="492" w:type="dxa"/>
            <w:gridSpan w:val="3"/>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47</w:t>
            </w:r>
          </w:p>
        </w:tc>
        <w:tc>
          <w:tcPr>
            <w:tcW w:w="1843" w:type="dxa"/>
            <w:vAlign w:val="center"/>
          </w:tcPr>
          <w:p w:rsidR="00315A67" w:rsidRPr="00315A67" w:rsidRDefault="00315A67" w:rsidP="00B51542">
            <w:pPr>
              <w:spacing w:line="240" w:lineRule="auto"/>
              <w:jc w:val="left"/>
            </w:pPr>
            <w:r w:rsidRPr="00315A67">
              <w:rPr>
                <w:sz w:val="18"/>
                <w:szCs w:val="18"/>
              </w:rPr>
              <w:t>Мурманская область</w:t>
            </w:r>
          </w:p>
        </w:tc>
        <w:tc>
          <w:tcPr>
            <w:tcW w:w="1134" w:type="dxa"/>
            <w:vAlign w:val="center"/>
          </w:tcPr>
          <w:p w:rsidR="00315A67" w:rsidRPr="00315A67" w:rsidRDefault="00315A67" w:rsidP="00B51542">
            <w:pPr>
              <w:pStyle w:val="af4"/>
              <w:jc w:val="center"/>
              <w:rPr>
                <w:sz w:val="18"/>
              </w:rPr>
            </w:pPr>
            <w:r w:rsidRPr="00315A67">
              <w:rPr>
                <w:sz w:val="18"/>
              </w:rPr>
              <w:t>2 176 154,05</w:t>
            </w:r>
          </w:p>
        </w:tc>
        <w:tc>
          <w:tcPr>
            <w:tcW w:w="1134" w:type="dxa"/>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47" w:type="dxa"/>
            <w:shd w:val="clear" w:color="auto" w:fill="auto"/>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21" w:type="dxa"/>
            <w:gridSpan w:val="2"/>
            <w:vAlign w:val="center"/>
          </w:tcPr>
          <w:p w:rsidR="00315A67" w:rsidRPr="00315A67" w:rsidRDefault="00315A67" w:rsidP="00B51542">
            <w:pPr>
              <w:spacing w:line="240" w:lineRule="auto"/>
              <w:jc w:val="left"/>
              <w:rPr>
                <w:rFonts w:ascii="Times New Roman" w:hAnsi="Times New Roman"/>
                <w:bCs/>
                <w:sz w:val="18"/>
                <w:szCs w:val="18"/>
              </w:rPr>
            </w:pPr>
            <w:r w:rsidRPr="00315A67">
              <w:rPr>
                <w:sz w:val="18"/>
                <w:szCs w:val="18"/>
              </w:rPr>
              <w:t>Закупка у единственн</w:t>
            </w:r>
            <w:r w:rsidRPr="00315A67">
              <w:rPr>
                <w:sz w:val="18"/>
                <w:szCs w:val="18"/>
              </w:rPr>
              <w:t>о</w:t>
            </w:r>
            <w:r w:rsidRPr="00315A67">
              <w:rPr>
                <w:sz w:val="18"/>
                <w:szCs w:val="18"/>
              </w:rPr>
              <w:t>го поставщ</w:t>
            </w:r>
            <w:r w:rsidRPr="00315A67">
              <w:rPr>
                <w:sz w:val="18"/>
                <w:szCs w:val="18"/>
              </w:rPr>
              <w:t>и</w:t>
            </w:r>
            <w:r w:rsidRPr="00315A67">
              <w:rPr>
                <w:sz w:val="18"/>
                <w:szCs w:val="18"/>
              </w:rPr>
              <w:t>ка (подрядч</w:t>
            </w:r>
            <w:r w:rsidRPr="00315A67">
              <w:rPr>
                <w:sz w:val="18"/>
                <w:szCs w:val="18"/>
              </w:rPr>
              <w:t>и</w:t>
            </w:r>
            <w:r w:rsidRPr="00315A67">
              <w:rPr>
                <w:sz w:val="18"/>
                <w:szCs w:val="18"/>
              </w:rPr>
              <w:t>ка, исполн</w:t>
            </w:r>
            <w:r w:rsidRPr="00315A67">
              <w:rPr>
                <w:sz w:val="18"/>
                <w:szCs w:val="18"/>
              </w:rPr>
              <w:t>и</w:t>
            </w:r>
            <w:r w:rsidRPr="00315A67">
              <w:rPr>
                <w:sz w:val="18"/>
                <w:szCs w:val="18"/>
              </w:rPr>
              <w:t>теля)</w:t>
            </w:r>
          </w:p>
        </w:tc>
        <w:tc>
          <w:tcPr>
            <w:tcW w:w="708" w:type="dxa"/>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Нет</w:t>
            </w:r>
          </w:p>
        </w:tc>
      </w:tr>
      <w:tr w:rsidR="00BF48D0" w:rsidRPr="003913C3" w:rsidTr="008C11D0">
        <w:trPr>
          <w:trHeight w:val="842"/>
          <w:jc w:val="center"/>
        </w:trPr>
        <w:tc>
          <w:tcPr>
            <w:tcW w:w="443" w:type="dxa"/>
            <w:shd w:val="clear" w:color="auto" w:fill="auto"/>
            <w:vAlign w:val="center"/>
          </w:tcPr>
          <w:p w:rsidR="00BF48D0" w:rsidRPr="00DA304B" w:rsidRDefault="00BF48D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BF48D0" w:rsidRPr="00C43A5D" w:rsidRDefault="00BF48D0"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BF48D0" w:rsidRPr="00C43A5D" w:rsidRDefault="00BF48D0"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BF48D0" w:rsidRPr="00CC276D"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BF48D0" w:rsidRPr="00CC276D" w:rsidRDefault="00BF48D0"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BF48D0" w:rsidRPr="00CC276D" w:rsidRDefault="00BF48D0"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BF48D0" w:rsidRPr="00CC276D" w:rsidRDefault="00BF48D0"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BF48D0" w:rsidRPr="00BF48D0" w:rsidRDefault="00BF48D0" w:rsidP="00E24846">
            <w:pPr>
              <w:pStyle w:val="af4"/>
              <w:jc w:val="center"/>
              <w:rPr>
                <w:rFonts w:ascii="Times New Roman" w:hAnsi="Times New Roman"/>
                <w:sz w:val="18"/>
                <w:szCs w:val="18"/>
              </w:rPr>
            </w:pPr>
            <w:r w:rsidRPr="00BF48D0">
              <w:rPr>
                <w:rFonts w:ascii="Times New Roman" w:hAnsi="Times New Roman"/>
                <w:sz w:val="18"/>
                <w:szCs w:val="18"/>
              </w:rPr>
              <w:t>655 947</w:t>
            </w:r>
          </w:p>
        </w:tc>
        <w:tc>
          <w:tcPr>
            <w:tcW w:w="492" w:type="dxa"/>
            <w:gridSpan w:val="3"/>
            <w:shd w:val="clear" w:color="auto" w:fill="auto"/>
            <w:vAlign w:val="center"/>
          </w:tcPr>
          <w:p w:rsidR="00BF48D0" w:rsidRPr="00BF48D0" w:rsidRDefault="00BF48D0" w:rsidP="00E24846">
            <w:pPr>
              <w:spacing w:line="240" w:lineRule="auto"/>
              <w:jc w:val="center"/>
              <w:rPr>
                <w:rFonts w:ascii="Times New Roman" w:hAnsi="Times New Roman"/>
                <w:sz w:val="18"/>
                <w:szCs w:val="18"/>
              </w:rPr>
            </w:pPr>
            <w:r w:rsidRPr="00BF48D0">
              <w:rPr>
                <w:rFonts w:ascii="Times New Roman" w:hAnsi="Times New Roman"/>
                <w:sz w:val="18"/>
                <w:szCs w:val="18"/>
              </w:rPr>
              <w:t>47</w:t>
            </w:r>
          </w:p>
        </w:tc>
        <w:tc>
          <w:tcPr>
            <w:tcW w:w="1843" w:type="dxa"/>
            <w:vAlign w:val="center"/>
          </w:tcPr>
          <w:p w:rsidR="00BF48D0" w:rsidRPr="00BF48D0" w:rsidRDefault="00BF48D0" w:rsidP="00E24846">
            <w:pPr>
              <w:spacing w:line="240" w:lineRule="auto"/>
              <w:jc w:val="left"/>
            </w:pPr>
            <w:r w:rsidRPr="00BF48D0">
              <w:rPr>
                <w:sz w:val="18"/>
                <w:szCs w:val="18"/>
              </w:rPr>
              <w:t>Мурманская область</w:t>
            </w:r>
          </w:p>
        </w:tc>
        <w:tc>
          <w:tcPr>
            <w:tcW w:w="1134" w:type="dxa"/>
            <w:vAlign w:val="center"/>
          </w:tcPr>
          <w:p w:rsidR="00BF48D0" w:rsidRPr="00BF48D0" w:rsidRDefault="00BF48D0" w:rsidP="00E24846">
            <w:pPr>
              <w:pStyle w:val="af4"/>
              <w:jc w:val="center"/>
              <w:rPr>
                <w:sz w:val="18"/>
              </w:rPr>
            </w:pPr>
            <w:r w:rsidRPr="00BF48D0">
              <w:rPr>
                <w:sz w:val="18"/>
              </w:rPr>
              <w:t>1 428 766,57</w:t>
            </w:r>
          </w:p>
        </w:tc>
        <w:tc>
          <w:tcPr>
            <w:tcW w:w="1134" w:type="dxa"/>
            <w:vAlign w:val="center"/>
          </w:tcPr>
          <w:p w:rsidR="00BF48D0" w:rsidRPr="002378A6" w:rsidRDefault="00BF48D0" w:rsidP="00717204">
            <w:pPr>
              <w:spacing w:line="240" w:lineRule="auto"/>
              <w:jc w:val="center"/>
              <w:rPr>
                <w:sz w:val="18"/>
                <w:szCs w:val="18"/>
              </w:rPr>
            </w:pPr>
            <w:r>
              <w:rPr>
                <w:sz w:val="18"/>
                <w:szCs w:val="18"/>
              </w:rPr>
              <w:t>Май</w:t>
            </w:r>
          </w:p>
          <w:p w:rsidR="00BF48D0" w:rsidRDefault="00BF48D0"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BF48D0" w:rsidRPr="002378A6" w:rsidRDefault="00BF48D0" w:rsidP="00717204">
            <w:pPr>
              <w:spacing w:line="240" w:lineRule="auto"/>
              <w:jc w:val="center"/>
              <w:rPr>
                <w:sz w:val="18"/>
                <w:szCs w:val="18"/>
              </w:rPr>
            </w:pPr>
            <w:r>
              <w:rPr>
                <w:sz w:val="18"/>
                <w:szCs w:val="18"/>
              </w:rPr>
              <w:t>Май</w:t>
            </w:r>
          </w:p>
          <w:p w:rsidR="00BF48D0" w:rsidRDefault="00BF48D0"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BF48D0" w:rsidRPr="00FF67D1" w:rsidRDefault="00BF48D0"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F48D0" w:rsidRDefault="00BF48D0"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63128" w:rsidRPr="003913C3" w:rsidTr="005643F4">
        <w:trPr>
          <w:trHeight w:val="842"/>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 xml:space="preserve">Прием и зачисление </w:t>
            </w:r>
            <w:proofErr w:type="spellStart"/>
            <w:proofErr w:type="gramStart"/>
            <w:r w:rsidRPr="00743449">
              <w:rPr>
                <w:rFonts w:ascii="Times New Roman" w:hAnsi="Times New Roman"/>
                <w:sz w:val="18"/>
                <w:szCs w:val="18"/>
              </w:rPr>
              <w:t>пла</w:t>
            </w:r>
            <w:proofErr w:type="spellEnd"/>
            <w:r w:rsidR="00F44012">
              <w:rPr>
                <w:rFonts w:ascii="Times New Roman" w:hAnsi="Times New Roman"/>
                <w:sz w:val="18"/>
                <w:szCs w:val="18"/>
              </w:rPr>
              <w:t xml:space="preserve">       </w:t>
            </w:r>
            <w:proofErr w:type="spellStart"/>
            <w:r w:rsidRPr="00743449">
              <w:rPr>
                <w:rFonts w:ascii="Times New Roman" w:hAnsi="Times New Roman"/>
                <w:sz w:val="18"/>
                <w:szCs w:val="18"/>
              </w:rPr>
              <w:t>тежей</w:t>
            </w:r>
            <w:proofErr w:type="spellEnd"/>
            <w:proofErr w:type="gramEnd"/>
            <w:r w:rsidRPr="00743449">
              <w:rPr>
                <w:rFonts w:ascii="Times New Roman" w:hAnsi="Times New Roman"/>
                <w:sz w:val="18"/>
                <w:szCs w:val="18"/>
              </w:rPr>
              <w:t xml:space="preserve">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595C83" w:rsidRPr="003913C3" w:rsidTr="005643F4">
        <w:trPr>
          <w:trHeight w:val="842"/>
          <w:jc w:val="center"/>
        </w:trPr>
        <w:tc>
          <w:tcPr>
            <w:tcW w:w="443" w:type="dxa"/>
            <w:shd w:val="clear" w:color="auto" w:fill="auto"/>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5C83" w:rsidRPr="00595C83" w:rsidRDefault="00595C83" w:rsidP="00B51542">
            <w:pPr>
              <w:spacing w:line="240" w:lineRule="auto"/>
              <w:jc w:val="left"/>
              <w:rPr>
                <w:rFonts w:ascii="Times New Roman" w:hAnsi="Times New Roman"/>
                <w:sz w:val="18"/>
                <w:szCs w:val="18"/>
                <w:lang w:eastAsia="en-US"/>
              </w:rPr>
            </w:pPr>
            <w:r w:rsidRPr="00595C83">
              <w:rPr>
                <w:rFonts w:ascii="Times New Roman" w:hAnsi="Times New Roman"/>
                <w:sz w:val="18"/>
                <w:szCs w:val="18"/>
                <w:lang w:eastAsia="en-US"/>
              </w:rPr>
              <w:t>46.90</w:t>
            </w:r>
          </w:p>
        </w:tc>
        <w:tc>
          <w:tcPr>
            <w:tcW w:w="1038"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22.21</w:t>
            </w:r>
          </w:p>
        </w:tc>
        <w:tc>
          <w:tcPr>
            <w:tcW w:w="2268" w:type="dxa"/>
            <w:shd w:val="clear" w:color="auto" w:fill="auto"/>
            <w:vAlign w:val="center"/>
          </w:tcPr>
          <w:p w:rsidR="00595C83" w:rsidRPr="00595C83" w:rsidRDefault="00595C83" w:rsidP="00B51542">
            <w:pPr>
              <w:spacing w:line="240" w:lineRule="auto"/>
              <w:jc w:val="left"/>
              <w:rPr>
                <w:sz w:val="18"/>
                <w:szCs w:val="18"/>
              </w:rPr>
            </w:pPr>
            <w:r w:rsidRPr="00595C83">
              <w:rPr>
                <w:sz w:val="18"/>
                <w:szCs w:val="18"/>
              </w:rPr>
              <w:t xml:space="preserve">Поставка трубопроводов из </w:t>
            </w:r>
            <w:proofErr w:type="spellStart"/>
            <w:r w:rsidRPr="00595C83">
              <w:rPr>
                <w:sz w:val="18"/>
                <w:szCs w:val="18"/>
              </w:rPr>
              <w:t>полибутена</w:t>
            </w:r>
            <w:proofErr w:type="spellEnd"/>
            <w:r w:rsidRPr="00595C83">
              <w:rPr>
                <w:sz w:val="18"/>
                <w:szCs w:val="18"/>
              </w:rPr>
              <w:t xml:space="preserve"> и комплекту</w:t>
            </w:r>
            <w:r w:rsidRPr="00595C83">
              <w:rPr>
                <w:sz w:val="18"/>
                <w:szCs w:val="18"/>
              </w:rPr>
              <w:t>ю</w:t>
            </w:r>
            <w:r w:rsidRPr="00595C83">
              <w:rPr>
                <w:sz w:val="18"/>
                <w:szCs w:val="18"/>
              </w:rPr>
              <w:t>щих</w:t>
            </w:r>
          </w:p>
        </w:tc>
        <w:tc>
          <w:tcPr>
            <w:tcW w:w="1404"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Соответствие ГОСТ 32415-2013, СанПиН 2.1.4.1074-01, Техническому регламенту о требованиях п</w:t>
            </w:r>
            <w:r w:rsidRPr="00595C83">
              <w:rPr>
                <w:bCs/>
                <w:sz w:val="18"/>
                <w:szCs w:val="18"/>
              </w:rPr>
              <w:t>о</w:t>
            </w:r>
            <w:r w:rsidRPr="00595C83">
              <w:rPr>
                <w:bCs/>
                <w:sz w:val="18"/>
                <w:szCs w:val="18"/>
              </w:rPr>
              <w:t>жарной безопа</w:t>
            </w:r>
            <w:r w:rsidRPr="00595C83">
              <w:rPr>
                <w:bCs/>
                <w:sz w:val="18"/>
                <w:szCs w:val="18"/>
              </w:rPr>
              <w:t>с</w:t>
            </w:r>
            <w:r w:rsidRPr="00595C83">
              <w:rPr>
                <w:bCs/>
                <w:sz w:val="18"/>
                <w:szCs w:val="18"/>
              </w:rPr>
              <w:t>ности</w:t>
            </w:r>
          </w:p>
        </w:tc>
        <w:tc>
          <w:tcPr>
            <w:tcW w:w="425" w:type="dxa"/>
            <w:shd w:val="clear" w:color="auto" w:fill="auto"/>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642</w:t>
            </w:r>
          </w:p>
        </w:tc>
        <w:tc>
          <w:tcPr>
            <w:tcW w:w="784" w:type="dxa"/>
            <w:gridSpan w:val="2"/>
            <w:shd w:val="clear" w:color="auto" w:fill="auto"/>
            <w:vAlign w:val="center"/>
          </w:tcPr>
          <w:p w:rsidR="00595C83" w:rsidRPr="00595C83" w:rsidRDefault="00595C83" w:rsidP="00B51542">
            <w:pPr>
              <w:spacing w:line="240" w:lineRule="auto"/>
              <w:jc w:val="center"/>
              <w:rPr>
                <w:rFonts w:ascii="Times New Roman" w:hAnsi="Times New Roman"/>
                <w:sz w:val="18"/>
                <w:szCs w:val="18"/>
              </w:rPr>
            </w:pPr>
            <w:proofErr w:type="spellStart"/>
            <w:proofErr w:type="gramStart"/>
            <w:r w:rsidRPr="00595C83">
              <w:rPr>
                <w:rFonts w:ascii="Times New Roman" w:hAnsi="Times New Roman"/>
                <w:sz w:val="18"/>
                <w:szCs w:val="18"/>
              </w:rPr>
              <w:t>ед</w:t>
            </w:r>
            <w:proofErr w:type="spellEnd"/>
            <w:proofErr w:type="gramEnd"/>
          </w:p>
        </w:tc>
        <w:tc>
          <w:tcPr>
            <w:tcW w:w="567" w:type="dxa"/>
            <w:shd w:val="clear" w:color="auto" w:fill="auto"/>
            <w:vAlign w:val="center"/>
          </w:tcPr>
          <w:p w:rsidR="00595C83" w:rsidRPr="00595C83" w:rsidRDefault="00595C83" w:rsidP="00B51542">
            <w:pPr>
              <w:spacing w:line="240" w:lineRule="auto"/>
              <w:jc w:val="center"/>
              <w:rPr>
                <w:bCs/>
                <w:sz w:val="18"/>
                <w:szCs w:val="18"/>
              </w:rPr>
            </w:pPr>
            <w:r w:rsidRPr="00595C83">
              <w:rPr>
                <w:bCs/>
                <w:sz w:val="18"/>
                <w:szCs w:val="18"/>
              </w:rPr>
              <w:t>933</w:t>
            </w:r>
          </w:p>
        </w:tc>
        <w:tc>
          <w:tcPr>
            <w:tcW w:w="492" w:type="dxa"/>
            <w:gridSpan w:val="3"/>
            <w:shd w:val="clear" w:color="auto" w:fill="auto"/>
            <w:vAlign w:val="center"/>
          </w:tcPr>
          <w:p w:rsidR="00595C83" w:rsidRPr="00595C83" w:rsidRDefault="00595C83" w:rsidP="00B51542">
            <w:pPr>
              <w:spacing w:line="240" w:lineRule="auto"/>
              <w:jc w:val="center"/>
              <w:rPr>
                <w:sz w:val="18"/>
                <w:szCs w:val="18"/>
              </w:rPr>
            </w:pPr>
            <w:r w:rsidRPr="00595C83">
              <w:rPr>
                <w:sz w:val="18"/>
                <w:szCs w:val="18"/>
              </w:rPr>
              <w:t>47</w:t>
            </w:r>
          </w:p>
        </w:tc>
        <w:tc>
          <w:tcPr>
            <w:tcW w:w="1843"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г. Мурманск</w:t>
            </w:r>
          </w:p>
        </w:tc>
        <w:tc>
          <w:tcPr>
            <w:tcW w:w="1134" w:type="dxa"/>
            <w:vAlign w:val="center"/>
          </w:tcPr>
          <w:p w:rsidR="00595C83" w:rsidRPr="00595C83" w:rsidRDefault="00595C83" w:rsidP="00B51542">
            <w:pPr>
              <w:spacing w:line="240" w:lineRule="auto"/>
              <w:jc w:val="center"/>
              <w:rPr>
                <w:sz w:val="18"/>
                <w:szCs w:val="18"/>
              </w:rPr>
            </w:pPr>
            <w:r w:rsidRPr="00595C83">
              <w:rPr>
                <w:sz w:val="18"/>
                <w:szCs w:val="18"/>
              </w:rPr>
              <w:t>4 104 625,25</w:t>
            </w:r>
          </w:p>
        </w:tc>
        <w:tc>
          <w:tcPr>
            <w:tcW w:w="1134" w:type="dxa"/>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Июнь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47" w:type="dxa"/>
            <w:shd w:val="clear" w:color="auto" w:fill="auto"/>
            <w:vAlign w:val="center"/>
          </w:tcPr>
          <w:p w:rsidR="00595C83" w:rsidRPr="00595C83" w:rsidRDefault="00595C83" w:rsidP="00B51542">
            <w:pPr>
              <w:spacing w:line="240" w:lineRule="auto"/>
              <w:jc w:val="center"/>
              <w:rPr>
                <w:rFonts w:ascii="Times New Roman" w:hAnsi="Times New Roman"/>
                <w:bCs/>
                <w:sz w:val="18"/>
                <w:szCs w:val="18"/>
              </w:rPr>
            </w:pPr>
            <w:r w:rsidRPr="00595C83">
              <w:rPr>
                <w:rFonts w:ascii="Times New Roman" w:hAnsi="Times New Roman"/>
                <w:bCs/>
                <w:sz w:val="18"/>
                <w:szCs w:val="18"/>
              </w:rPr>
              <w:t>Октябрь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21" w:type="dxa"/>
            <w:gridSpan w:val="2"/>
            <w:vAlign w:val="center"/>
          </w:tcPr>
          <w:p w:rsidR="00595C83" w:rsidRPr="00595C83" w:rsidRDefault="00595C83" w:rsidP="00B51542">
            <w:pPr>
              <w:spacing w:line="240" w:lineRule="auto"/>
              <w:jc w:val="left"/>
              <w:rPr>
                <w:bCs/>
                <w:sz w:val="18"/>
                <w:szCs w:val="18"/>
              </w:rPr>
            </w:pPr>
            <w:r w:rsidRPr="00595C83">
              <w:rPr>
                <w:sz w:val="18"/>
                <w:szCs w:val="18"/>
              </w:rPr>
              <w:t>Закупка у единственн</w:t>
            </w:r>
            <w:r w:rsidRPr="00595C83">
              <w:rPr>
                <w:sz w:val="18"/>
                <w:szCs w:val="18"/>
              </w:rPr>
              <w:t>о</w:t>
            </w:r>
            <w:r w:rsidRPr="00595C83">
              <w:rPr>
                <w:sz w:val="18"/>
                <w:szCs w:val="18"/>
              </w:rPr>
              <w:t>го поставщ</w:t>
            </w:r>
            <w:r w:rsidRPr="00595C83">
              <w:rPr>
                <w:sz w:val="18"/>
                <w:szCs w:val="18"/>
              </w:rPr>
              <w:t>и</w:t>
            </w:r>
            <w:r w:rsidRPr="00595C83">
              <w:rPr>
                <w:sz w:val="18"/>
                <w:szCs w:val="18"/>
              </w:rPr>
              <w:t>ка (подрядч</w:t>
            </w:r>
            <w:r w:rsidRPr="00595C83">
              <w:rPr>
                <w:sz w:val="18"/>
                <w:szCs w:val="18"/>
              </w:rPr>
              <w:t>и</w:t>
            </w:r>
            <w:r w:rsidRPr="00595C83">
              <w:rPr>
                <w:sz w:val="18"/>
                <w:szCs w:val="18"/>
              </w:rPr>
              <w:t>ка, исполн</w:t>
            </w:r>
            <w:r w:rsidRPr="00595C83">
              <w:rPr>
                <w:sz w:val="18"/>
                <w:szCs w:val="18"/>
              </w:rPr>
              <w:t>и</w:t>
            </w:r>
            <w:r w:rsidRPr="00595C83">
              <w:rPr>
                <w:sz w:val="18"/>
                <w:szCs w:val="18"/>
              </w:rPr>
              <w:t>теля)</w:t>
            </w:r>
          </w:p>
        </w:tc>
        <w:tc>
          <w:tcPr>
            <w:tcW w:w="708" w:type="dxa"/>
            <w:vAlign w:val="center"/>
          </w:tcPr>
          <w:p w:rsidR="00595C83" w:rsidRPr="00595C83" w:rsidRDefault="00595C83" w:rsidP="00B51542">
            <w:pPr>
              <w:spacing w:line="240" w:lineRule="auto"/>
              <w:jc w:val="center"/>
              <w:rPr>
                <w:bCs/>
                <w:sz w:val="18"/>
                <w:szCs w:val="18"/>
              </w:rPr>
            </w:pPr>
            <w:r w:rsidRPr="00595C83">
              <w:rPr>
                <w:rFonts w:ascii="Times New Roman" w:hAnsi="Times New Roman"/>
                <w:sz w:val="18"/>
                <w:szCs w:val="18"/>
              </w:rPr>
              <w:t>Нет</w:t>
            </w:r>
          </w:p>
        </w:tc>
      </w:tr>
      <w:tr w:rsidR="00245DAD" w:rsidRPr="003913C3" w:rsidTr="005643F4">
        <w:trPr>
          <w:trHeight w:val="842"/>
          <w:jc w:val="center"/>
        </w:trPr>
        <w:tc>
          <w:tcPr>
            <w:tcW w:w="443" w:type="dxa"/>
            <w:shd w:val="clear" w:color="auto" w:fill="auto"/>
            <w:vAlign w:val="center"/>
          </w:tcPr>
          <w:p w:rsidR="00245DAD" w:rsidRPr="00DA304B"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1038" w:type="dxa"/>
            <w:shd w:val="clear" w:color="auto" w:fill="auto"/>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04"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92" w:type="dxa"/>
            <w:gridSpan w:val="3"/>
            <w:shd w:val="clear" w:color="auto" w:fill="auto"/>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3"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21" w:type="dxa"/>
            <w:gridSpan w:val="2"/>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8" w:type="dxa"/>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7F65F7" w:rsidRPr="003913C3" w:rsidTr="008C11D0">
        <w:trPr>
          <w:trHeight w:val="1085"/>
          <w:jc w:val="center"/>
        </w:trPr>
        <w:tc>
          <w:tcPr>
            <w:tcW w:w="443" w:type="dxa"/>
            <w:shd w:val="clear" w:color="auto" w:fill="FFFFFF"/>
            <w:vAlign w:val="center"/>
          </w:tcPr>
          <w:p w:rsidR="007F65F7" w:rsidRPr="00DA304B" w:rsidRDefault="007F65F7" w:rsidP="00544D8D">
            <w:pPr>
              <w:numPr>
                <w:ilvl w:val="0"/>
                <w:numId w:val="15"/>
              </w:numPr>
              <w:spacing w:line="240" w:lineRule="auto"/>
              <w:jc w:val="center"/>
              <w:rPr>
                <w:rFonts w:ascii="Times New Roman" w:hAnsi="Times New Roman"/>
                <w:sz w:val="18"/>
                <w:szCs w:val="18"/>
              </w:rPr>
            </w:pPr>
          </w:p>
        </w:tc>
        <w:tc>
          <w:tcPr>
            <w:tcW w:w="663" w:type="dxa"/>
            <w:vAlign w:val="center"/>
          </w:tcPr>
          <w:p w:rsidR="007F65F7" w:rsidRPr="007F65F7" w:rsidRDefault="007F65F7" w:rsidP="007F65F7">
            <w:pPr>
              <w:spacing w:line="240" w:lineRule="auto"/>
              <w:jc w:val="left"/>
              <w:rPr>
                <w:bCs/>
                <w:sz w:val="18"/>
                <w:szCs w:val="18"/>
                <w:lang w:eastAsia="en-US"/>
              </w:rPr>
            </w:pPr>
            <w:r w:rsidRPr="007F65F7">
              <w:rPr>
                <w:rFonts w:ascii="Times New Roman" w:hAnsi="Times New Roman"/>
                <w:sz w:val="18"/>
                <w:szCs w:val="18"/>
                <w:lang w:eastAsia="en-US"/>
              </w:rPr>
              <w:t>46.90</w:t>
            </w:r>
          </w:p>
        </w:tc>
        <w:tc>
          <w:tcPr>
            <w:tcW w:w="1038" w:type="dxa"/>
            <w:vAlign w:val="center"/>
          </w:tcPr>
          <w:p w:rsidR="007F65F7" w:rsidRPr="007F65F7" w:rsidRDefault="007F65F7" w:rsidP="007F65F7">
            <w:pPr>
              <w:spacing w:line="240" w:lineRule="auto"/>
              <w:jc w:val="left"/>
              <w:rPr>
                <w:sz w:val="18"/>
                <w:szCs w:val="18"/>
              </w:rPr>
            </w:pPr>
          </w:p>
          <w:p w:rsidR="007F65F7" w:rsidRPr="007F65F7" w:rsidRDefault="007F65F7" w:rsidP="007F65F7">
            <w:pPr>
              <w:spacing w:line="240" w:lineRule="auto"/>
              <w:jc w:val="left"/>
              <w:rPr>
                <w:sz w:val="18"/>
                <w:szCs w:val="18"/>
              </w:rPr>
            </w:pPr>
            <w:r w:rsidRPr="007F65F7">
              <w:rPr>
                <w:sz w:val="18"/>
                <w:szCs w:val="18"/>
              </w:rPr>
              <w:t>27.90.40.190</w:t>
            </w:r>
          </w:p>
          <w:p w:rsidR="007F65F7" w:rsidRPr="007F65F7" w:rsidRDefault="007F65F7" w:rsidP="007F65F7">
            <w:pPr>
              <w:spacing w:line="240" w:lineRule="auto"/>
              <w:jc w:val="left"/>
              <w:rPr>
                <w:sz w:val="18"/>
                <w:szCs w:val="18"/>
                <w:lang w:eastAsia="en-US"/>
              </w:rPr>
            </w:pPr>
          </w:p>
        </w:tc>
        <w:tc>
          <w:tcPr>
            <w:tcW w:w="2268" w:type="dxa"/>
            <w:vAlign w:val="center"/>
          </w:tcPr>
          <w:p w:rsidR="007F65F7" w:rsidRPr="007F65F7" w:rsidRDefault="007F65F7" w:rsidP="007F65F7">
            <w:pPr>
              <w:spacing w:line="240" w:lineRule="auto"/>
              <w:jc w:val="left"/>
              <w:rPr>
                <w:sz w:val="18"/>
                <w:szCs w:val="18"/>
                <w:lang w:eastAsia="en-US"/>
              </w:rPr>
            </w:pPr>
            <w:r w:rsidRPr="007F65F7">
              <w:rPr>
                <w:sz w:val="18"/>
                <w:szCs w:val="18"/>
              </w:rPr>
              <w:t>Поставка комплектов пр</w:t>
            </w:r>
            <w:r w:rsidRPr="007F65F7">
              <w:rPr>
                <w:sz w:val="18"/>
                <w:szCs w:val="18"/>
              </w:rPr>
              <w:t>и</w:t>
            </w:r>
            <w:r w:rsidRPr="007F65F7">
              <w:rPr>
                <w:sz w:val="18"/>
                <w:szCs w:val="18"/>
              </w:rPr>
              <w:t>водного оборудования</w:t>
            </w:r>
          </w:p>
        </w:tc>
        <w:tc>
          <w:tcPr>
            <w:tcW w:w="1404" w:type="dxa"/>
            <w:vAlign w:val="center"/>
          </w:tcPr>
          <w:p w:rsidR="007F65F7" w:rsidRPr="007F65F7" w:rsidRDefault="007F65F7" w:rsidP="007F65F7">
            <w:pPr>
              <w:spacing w:line="240" w:lineRule="auto"/>
              <w:jc w:val="left"/>
              <w:rPr>
                <w:sz w:val="18"/>
                <w:szCs w:val="18"/>
                <w:lang w:eastAsia="en-US"/>
              </w:rPr>
            </w:pPr>
            <w:r w:rsidRPr="007F65F7">
              <w:rPr>
                <w:bCs/>
                <w:sz w:val="18"/>
                <w:szCs w:val="18"/>
              </w:rPr>
              <w:t xml:space="preserve">МЭО - степень защиты IP54, климатическое исполнение У2, герметичность затвора крана Д по ГОСТ </w:t>
            </w:r>
            <w:proofErr w:type="gramStart"/>
            <w:r w:rsidRPr="007F65F7">
              <w:rPr>
                <w:bCs/>
                <w:sz w:val="18"/>
                <w:szCs w:val="18"/>
              </w:rPr>
              <w:t>Р</w:t>
            </w:r>
            <w:proofErr w:type="gramEnd"/>
            <w:r w:rsidRPr="007F65F7">
              <w:rPr>
                <w:bCs/>
                <w:sz w:val="18"/>
                <w:szCs w:val="18"/>
              </w:rPr>
              <w:t xml:space="preserve"> 54808-2011</w:t>
            </w:r>
          </w:p>
        </w:tc>
        <w:tc>
          <w:tcPr>
            <w:tcW w:w="425"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642</w:t>
            </w:r>
          </w:p>
        </w:tc>
        <w:tc>
          <w:tcPr>
            <w:tcW w:w="784" w:type="dxa"/>
            <w:gridSpan w:val="2"/>
            <w:vAlign w:val="center"/>
          </w:tcPr>
          <w:p w:rsidR="007F65F7" w:rsidRPr="007F65F7" w:rsidRDefault="007F65F7" w:rsidP="007F65F7">
            <w:pPr>
              <w:spacing w:line="240" w:lineRule="auto"/>
              <w:jc w:val="center"/>
              <w:rPr>
                <w:rFonts w:ascii="Times New Roman" w:hAnsi="Times New Roman"/>
                <w:sz w:val="18"/>
                <w:szCs w:val="18"/>
                <w:lang w:eastAsia="en-US"/>
              </w:rPr>
            </w:pPr>
            <w:proofErr w:type="spellStart"/>
            <w:proofErr w:type="gramStart"/>
            <w:r w:rsidRPr="007F65F7">
              <w:rPr>
                <w:rFonts w:ascii="Times New Roman" w:hAnsi="Times New Roman"/>
                <w:sz w:val="18"/>
                <w:szCs w:val="18"/>
                <w:lang w:eastAsia="en-US"/>
              </w:rPr>
              <w:t>ед</w:t>
            </w:r>
            <w:proofErr w:type="spellEnd"/>
            <w:proofErr w:type="gramEnd"/>
          </w:p>
        </w:tc>
        <w:tc>
          <w:tcPr>
            <w:tcW w:w="567"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24</w:t>
            </w:r>
          </w:p>
        </w:tc>
        <w:tc>
          <w:tcPr>
            <w:tcW w:w="492" w:type="dxa"/>
            <w:gridSpan w:val="3"/>
            <w:vAlign w:val="center"/>
          </w:tcPr>
          <w:p w:rsidR="007F65F7" w:rsidRPr="007F65F7" w:rsidRDefault="007F65F7" w:rsidP="007F65F7">
            <w:pPr>
              <w:spacing w:line="240" w:lineRule="auto"/>
              <w:jc w:val="center"/>
              <w:rPr>
                <w:bCs/>
                <w:sz w:val="18"/>
                <w:szCs w:val="18"/>
                <w:lang w:eastAsia="en-US"/>
              </w:rPr>
            </w:pPr>
            <w:r w:rsidRPr="007F65F7">
              <w:rPr>
                <w:bCs/>
                <w:sz w:val="18"/>
                <w:szCs w:val="18"/>
              </w:rPr>
              <w:t>47</w:t>
            </w:r>
          </w:p>
        </w:tc>
        <w:tc>
          <w:tcPr>
            <w:tcW w:w="1843" w:type="dxa"/>
            <w:vAlign w:val="center"/>
          </w:tcPr>
          <w:p w:rsidR="007F65F7" w:rsidRPr="007F65F7" w:rsidRDefault="007F65F7" w:rsidP="007F65F7">
            <w:pPr>
              <w:spacing w:line="240" w:lineRule="auto"/>
              <w:jc w:val="left"/>
              <w:rPr>
                <w:sz w:val="18"/>
                <w:szCs w:val="18"/>
                <w:lang w:eastAsia="en-US"/>
              </w:rPr>
            </w:pPr>
            <w:r w:rsidRPr="007F65F7">
              <w:rPr>
                <w:sz w:val="18"/>
                <w:szCs w:val="18"/>
              </w:rPr>
              <w:t>г. Мурманск</w:t>
            </w:r>
          </w:p>
        </w:tc>
        <w:tc>
          <w:tcPr>
            <w:tcW w:w="1134" w:type="dxa"/>
            <w:vAlign w:val="center"/>
          </w:tcPr>
          <w:p w:rsidR="007F65F7" w:rsidRPr="007F65F7" w:rsidRDefault="007F65F7" w:rsidP="007F65F7">
            <w:pPr>
              <w:spacing w:line="240" w:lineRule="auto"/>
              <w:jc w:val="center"/>
              <w:rPr>
                <w:sz w:val="18"/>
                <w:szCs w:val="18"/>
                <w:lang w:eastAsia="en-US"/>
              </w:rPr>
            </w:pPr>
            <w:r w:rsidRPr="007F65F7">
              <w:rPr>
                <w:sz w:val="18"/>
                <w:szCs w:val="18"/>
              </w:rPr>
              <w:t>833 632,92</w:t>
            </w:r>
          </w:p>
        </w:tc>
        <w:tc>
          <w:tcPr>
            <w:tcW w:w="1134" w:type="dxa"/>
            <w:vAlign w:val="center"/>
          </w:tcPr>
          <w:p w:rsidR="007F65F7" w:rsidRPr="007F65F7" w:rsidRDefault="007F65F7" w:rsidP="007F65F7">
            <w:pPr>
              <w:spacing w:line="240" w:lineRule="auto"/>
              <w:jc w:val="center"/>
              <w:rPr>
                <w:bCs/>
                <w:sz w:val="18"/>
                <w:szCs w:val="18"/>
              </w:rPr>
            </w:pPr>
            <w:r w:rsidRPr="007F65F7">
              <w:rPr>
                <w:bCs/>
                <w:sz w:val="18"/>
                <w:szCs w:val="18"/>
              </w:rPr>
              <w:t>Июнь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47" w:type="dxa"/>
            <w:shd w:val="clear" w:color="auto" w:fill="auto"/>
            <w:vAlign w:val="center"/>
          </w:tcPr>
          <w:p w:rsidR="007F65F7" w:rsidRPr="007F65F7" w:rsidRDefault="007F65F7" w:rsidP="007F65F7">
            <w:pPr>
              <w:spacing w:line="240" w:lineRule="auto"/>
              <w:jc w:val="center"/>
              <w:rPr>
                <w:bCs/>
                <w:sz w:val="18"/>
                <w:szCs w:val="18"/>
                <w:lang w:eastAsia="en-US"/>
              </w:rPr>
            </w:pPr>
            <w:r w:rsidRPr="007F65F7">
              <w:rPr>
                <w:bCs/>
                <w:sz w:val="18"/>
                <w:szCs w:val="18"/>
              </w:rPr>
              <w:t>Сентябрь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21" w:type="dxa"/>
            <w:gridSpan w:val="2"/>
            <w:vAlign w:val="center"/>
          </w:tcPr>
          <w:p w:rsidR="007F65F7" w:rsidRPr="007F65F7" w:rsidRDefault="007F65F7" w:rsidP="007F65F7">
            <w:pPr>
              <w:spacing w:line="240" w:lineRule="auto"/>
              <w:jc w:val="left"/>
              <w:rPr>
                <w:bCs/>
                <w:sz w:val="18"/>
                <w:szCs w:val="18"/>
                <w:lang w:eastAsia="en-US"/>
              </w:rPr>
            </w:pPr>
            <w:r w:rsidRPr="007F65F7">
              <w:rPr>
                <w:bCs/>
                <w:sz w:val="18"/>
                <w:szCs w:val="18"/>
              </w:rPr>
              <w:t>Запрос кот</w:t>
            </w:r>
            <w:r w:rsidRPr="007F65F7">
              <w:rPr>
                <w:bCs/>
                <w:sz w:val="18"/>
                <w:szCs w:val="18"/>
              </w:rPr>
              <w:t>и</w:t>
            </w:r>
            <w:r w:rsidRPr="007F65F7">
              <w:rPr>
                <w:bCs/>
                <w:sz w:val="18"/>
                <w:szCs w:val="18"/>
              </w:rPr>
              <w:t>ровок</w:t>
            </w:r>
          </w:p>
        </w:tc>
        <w:tc>
          <w:tcPr>
            <w:tcW w:w="708" w:type="dxa"/>
            <w:vAlign w:val="center"/>
          </w:tcPr>
          <w:p w:rsidR="007F65F7" w:rsidRPr="007F65F7" w:rsidRDefault="007F65F7" w:rsidP="007F65F7">
            <w:pPr>
              <w:jc w:val="center"/>
            </w:pPr>
            <w:r w:rsidRPr="007F65F7">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6F5580">
        <w:trPr>
          <w:trHeight w:val="362"/>
          <w:jc w:val="center"/>
        </w:trPr>
        <w:tc>
          <w:tcPr>
            <w:tcW w:w="443" w:type="dxa"/>
            <w:shd w:val="clear" w:color="auto" w:fill="auto"/>
            <w:vAlign w:val="center"/>
          </w:tcPr>
          <w:p w:rsidR="0010526D" w:rsidRPr="006F5580"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6F5580" w:rsidRDefault="0010526D" w:rsidP="006674F5">
            <w:pPr>
              <w:spacing w:line="240" w:lineRule="auto"/>
              <w:jc w:val="left"/>
              <w:rPr>
                <w:sz w:val="18"/>
                <w:szCs w:val="18"/>
              </w:rPr>
            </w:pPr>
            <w:r w:rsidRPr="006F5580">
              <w:rPr>
                <w:sz w:val="18"/>
                <w:szCs w:val="18"/>
              </w:rPr>
              <w:t>35.1</w:t>
            </w:r>
          </w:p>
        </w:tc>
        <w:tc>
          <w:tcPr>
            <w:tcW w:w="1038" w:type="dxa"/>
            <w:shd w:val="clear" w:color="auto" w:fill="FFFFFF"/>
            <w:vAlign w:val="center"/>
          </w:tcPr>
          <w:p w:rsidR="0010526D" w:rsidRPr="006F5580" w:rsidRDefault="009B6ED5" w:rsidP="006674F5">
            <w:pPr>
              <w:spacing w:line="240" w:lineRule="auto"/>
              <w:jc w:val="left"/>
              <w:rPr>
                <w:rFonts w:ascii="Times New Roman" w:hAnsi="Times New Roman"/>
                <w:sz w:val="18"/>
                <w:szCs w:val="18"/>
              </w:rPr>
            </w:pPr>
            <w:r w:rsidRPr="006F5580">
              <w:rPr>
                <w:rFonts w:ascii="Times New Roman" w:hAnsi="Times New Roman"/>
                <w:sz w:val="18"/>
                <w:szCs w:val="18"/>
              </w:rPr>
              <w:t>35.11.10.110</w:t>
            </w:r>
          </w:p>
        </w:tc>
        <w:tc>
          <w:tcPr>
            <w:tcW w:w="2268" w:type="dxa"/>
            <w:vAlign w:val="center"/>
          </w:tcPr>
          <w:p w:rsidR="0010526D" w:rsidRPr="006F558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6F5580">
              <w:rPr>
                <w:sz w:val="18"/>
                <w:szCs w:val="18"/>
              </w:rPr>
              <w:t>Продажа электрической энергии (мощности), обесп</w:t>
            </w:r>
            <w:r w:rsidRPr="006F5580">
              <w:rPr>
                <w:sz w:val="18"/>
                <w:szCs w:val="18"/>
              </w:rPr>
              <w:t>е</w:t>
            </w:r>
            <w:r w:rsidRPr="006F5580">
              <w:rPr>
                <w:sz w:val="18"/>
                <w:szCs w:val="18"/>
              </w:rPr>
              <w:t>чение передачи электрич</w:t>
            </w:r>
            <w:r w:rsidRPr="006F5580">
              <w:rPr>
                <w:sz w:val="18"/>
                <w:szCs w:val="18"/>
              </w:rPr>
              <w:t>е</w:t>
            </w:r>
            <w:r w:rsidRPr="006F5580">
              <w:rPr>
                <w:sz w:val="18"/>
                <w:szCs w:val="18"/>
              </w:rPr>
              <w:t>ской энергии (мощности) в точки поставки и предоста</w:t>
            </w:r>
            <w:r w:rsidRPr="006F5580">
              <w:rPr>
                <w:sz w:val="18"/>
                <w:szCs w:val="18"/>
              </w:rPr>
              <w:t>в</w:t>
            </w:r>
            <w:r w:rsidRPr="006F5580">
              <w:rPr>
                <w:sz w:val="18"/>
                <w:szCs w:val="18"/>
              </w:rPr>
              <w:t>ление иных услуг, неразры</w:t>
            </w:r>
            <w:r w:rsidRPr="006F5580">
              <w:rPr>
                <w:sz w:val="18"/>
                <w:szCs w:val="18"/>
              </w:rPr>
              <w:t>в</w:t>
            </w:r>
            <w:r w:rsidRPr="006F5580">
              <w:rPr>
                <w:sz w:val="18"/>
                <w:szCs w:val="18"/>
              </w:rPr>
              <w:t xml:space="preserve">но связанных с процессом </w:t>
            </w:r>
            <w:r w:rsidRPr="006F5580">
              <w:rPr>
                <w:sz w:val="18"/>
                <w:szCs w:val="18"/>
              </w:rPr>
              <w:lastRenderedPageBreak/>
              <w:t>снабжения электрической энергии и мощностью</w:t>
            </w:r>
          </w:p>
        </w:tc>
        <w:tc>
          <w:tcPr>
            <w:tcW w:w="1404" w:type="dxa"/>
            <w:vAlign w:val="center"/>
          </w:tcPr>
          <w:p w:rsidR="0010526D" w:rsidRPr="006F5580" w:rsidRDefault="0010526D" w:rsidP="006F5E21">
            <w:pPr>
              <w:tabs>
                <w:tab w:val="left" w:pos="13608"/>
              </w:tabs>
              <w:spacing w:line="240" w:lineRule="auto"/>
              <w:ind w:right="-31"/>
              <w:jc w:val="left"/>
              <w:rPr>
                <w:rFonts w:ascii="Times New Roman" w:hAnsi="Times New Roman"/>
                <w:strike/>
                <w:sz w:val="18"/>
                <w:szCs w:val="18"/>
              </w:rPr>
            </w:pPr>
            <w:r w:rsidRPr="006F5580">
              <w:rPr>
                <w:sz w:val="18"/>
                <w:szCs w:val="18"/>
              </w:rPr>
              <w:lastRenderedPageBreak/>
              <w:t>Основание для проведения ра</w:t>
            </w:r>
            <w:r w:rsidRPr="006F5580">
              <w:rPr>
                <w:sz w:val="18"/>
                <w:szCs w:val="18"/>
              </w:rPr>
              <w:t>с</w:t>
            </w:r>
            <w:r w:rsidRPr="006F5580">
              <w:rPr>
                <w:sz w:val="18"/>
                <w:szCs w:val="18"/>
              </w:rPr>
              <w:t>четов – договор № 652-1 от 01.09.2011</w:t>
            </w:r>
          </w:p>
        </w:tc>
        <w:tc>
          <w:tcPr>
            <w:tcW w:w="425" w:type="dxa"/>
            <w:shd w:val="clear" w:color="auto" w:fill="auto"/>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245</w:t>
            </w:r>
          </w:p>
        </w:tc>
        <w:tc>
          <w:tcPr>
            <w:tcW w:w="784" w:type="dxa"/>
            <w:gridSpan w:val="2"/>
            <w:vAlign w:val="center"/>
          </w:tcPr>
          <w:p w:rsidR="0010526D" w:rsidRPr="006F5580" w:rsidRDefault="0010526D" w:rsidP="00717204">
            <w:pPr>
              <w:spacing w:line="240" w:lineRule="auto"/>
              <w:jc w:val="center"/>
            </w:pPr>
            <w:r w:rsidRPr="006F5580">
              <w:rPr>
                <w:sz w:val="18"/>
              </w:rPr>
              <w:t xml:space="preserve">кВт </w:t>
            </w:r>
            <w:proofErr w:type="gramStart"/>
            <w:r w:rsidRPr="006F5580">
              <w:rPr>
                <w:sz w:val="18"/>
              </w:rPr>
              <w:t>ч</w:t>
            </w:r>
            <w:proofErr w:type="gramEnd"/>
          </w:p>
        </w:tc>
        <w:tc>
          <w:tcPr>
            <w:tcW w:w="567" w:type="dxa"/>
            <w:textDirection w:val="btLr"/>
            <w:vAlign w:val="center"/>
          </w:tcPr>
          <w:p w:rsidR="0010526D" w:rsidRPr="006F5580" w:rsidRDefault="00844CC6" w:rsidP="00107ECB">
            <w:pPr>
              <w:pStyle w:val="af4"/>
              <w:jc w:val="center"/>
              <w:rPr>
                <w:sz w:val="18"/>
                <w:szCs w:val="18"/>
              </w:rPr>
            </w:pPr>
            <w:r w:rsidRPr="006F5580">
              <w:rPr>
                <w:sz w:val="18"/>
                <w:szCs w:val="18"/>
              </w:rPr>
              <w:t>216 451</w:t>
            </w:r>
          </w:p>
        </w:tc>
        <w:tc>
          <w:tcPr>
            <w:tcW w:w="492" w:type="dxa"/>
            <w:gridSpan w:val="3"/>
            <w:shd w:val="clear" w:color="auto" w:fill="auto"/>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10526D" w:rsidRPr="006F5580" w:rsidRDefault="0010526D" w:rsidP="00E84383">
            <w:pPr>
              <w:spacing w:line="240" w:lineRule="auto"/>
              <w:jc w:val="left"/>
            </w:pPr>
            <w:r w:rsidRPr="006F5580">
              <w:rPr>
                <w:sz w:val="18"/>
                <w:szCs w:val="18"/>
              </w:rPr>
              <w:t>Мурманская область</w:t>
            </w:r>
          </w:p>
        </w:tc>
        <w:tc>
          <w:tcPr>
            <w:tcW w:w="1134" w:type="dxa"/>
            <w:vAlign w:val="center"/>
          </w:tcPr>
          <w:p w:rsidR="0010526D" w:rsidRPr="006F5580" w:rsidRDefault="00C903E1" w:rsidP="00717204">
            <w:pPr>
              <w:spacing w:line="240" w:lineRule="auto"/>
              <w:jc w:val="center"/>
              <w:rPr>
                <w:rFonts w:ascii="Times New Roman" w:hAnsi="Times New Roman"/>
                <w:sz w:val="18"/>
                <w:szCs w:val="18"/>
              </w:rPr>
            </w:pPr>
            <w:r w:rsidRPr="006F5580">
              <w:rPr>
                <w:sz w:val="18"/>
              </w:rPr>
              <w:t>552 074</w:t>
            </w:r>
            <w:r w:rsidR="0010526D" w:rsidRPr="006F5580">
              <w:rPr>
                <w:sz w:val="18"/>
              </w:rPr>
              <w:t>,</w:t>
            </w:r>
            <w:r w:rsidRPr="006F5580">
              <w:rPr>
                <w:sz w:val="18"/>
              </w:rPr>
              <w:t>31</w:t>
            </w:r>
          </w:p>
        </w:tc>
        <w:tc>
          <w:tcPr>
            <w:tcW w:w="1134" w:type="dxa"/>
            <w:vAlign w:val="center"/>
          </w:tcPr>
          <w:p w:rsidR="0010526D" w:rsidRPr="006F5580" w:rsidRDefault="0010526D" w:rsidP="00717204">
            <w:pPr>
              <w:spacing w:line="240" w:lineRule="auto"/>
              <w:jc w:val="center"/>
              <w:rPr>
                <w:rFonts w:ascii="Times New Roman" w:hAnsi="Times New Roman"/>
                <w:bCs/>
                <w:sz w:val="18"/>
                <w:szCs w:val="18"/>
              </w:rPr>
            </w:pPr>
            <w:r w:rsidRPr="006F5580">
              <w:rPr>
                <w:rFonts w:ascii="Times New Roman" w:hAnsi="Times New Roman"/>
                <w:bCs/>
                <w:sz w:val="18"/>
                <w:szCs w:val="18"/>
              </w:rPr>
              <w:t>Июнь</w:t>
            </w:r>
          </w:p>
          <w:p w:rsidR="0010526D" w:rsidRPr="006F5580" w:rsidRDefault="0010526D" w:rsidP="00717204">
            <w:pPr>
              <w:spacing w:line="240" w:lineRule="auto"/>
              <w:jc w:val="center"/>
            </w:pPr>
            <w:r w:rsidRPr="006F5580">
              <w:rPr>
                <w:rFonts w:ascii="Times New Roman" w:hAnsi="Times New Roman"/>
                <w:sz w:val="18"/>
                <w:szCs w:val="18"/>
              </w:rPr>
              <w:t>2016</w:t>
            </w:r>
          </w:p>
        </w:tc>
        <w:tc>
          <w:tcPr>
            <w:tcW w:w="1147" w:type="dxa"/>
            <w:shd w:val="clear" w:color="auto" w:fill="auto"/>
            <w:vAlign w:val="center"/>
          </w:tcPr>
          <w:p w:rsidR="0010526D" w:rsidRPr="006F5580" w:rsidRDefault="0010526D" w:rsidP="00717204">
            <w:pPr>
              <w:spacing w:line="240" w:lineRule="auto"/>
              <w:jc w:val="center"/>
              <w:rPr>
                <w:rFonts w:ascii="Times New Roman" w:hAnsi="Times New Roman"/>
                <w:bCs/>
                <w:sz w:val="18"/>
                <w:szCs w:val="18"/>
              </w:rPr>
            </w:pPr>
            <w:r w:rsidRPr="006F5580">
              <w:rPr>
                <w:rFonts w:ascii="Times New Roman" w:hAnsi="Times New Roman"/>
                <w:bCs/>
                <w:sz w:val="18"/>
                <w:szCs w:val="18"/>
              </w:rPr>
              <w:t>Июнь</w:t>
            </w:r>
          </w:p>
          <w:p w:rsidR="0010526D" w:rsidRPr="006F5580" w:rsidRDefault="0010526D" w:rsidP="00717204">
            <w:pPr>
              <w:spacing w:line="240" w:lineRule="auto"/>
              <w:jc w:val="center"/>
            </w:pPr>
            <w:r w:rsidRPr="006F5580">
              <w:rPr>
                <w:rFonts w:ascii="Times New Roman" w:hAnsi="Times New Roman"/>
                <w:sz w:val="18"/>
                <w:szCs w:val="18"/>
              </w:rPr>
              <w:t>2016</w:t>
            </w:r>
          </w:p>
        </w:tc>
        <w:tc>
          <w:tcPr>
            <w:tcW w:w="1121" w:type="dxa"/>
            <w:gridSpan w:val="2"/>
            <w:vAlign w:val="center"/>
          </w:tcPr>
          <w:p w:rsidR="0010526D" w:rsidRPr="006F5580" w:rsidRDefault="004600E6" w:rsidP="006E6148">
            <w:pPr>
              <w:spacing w:line="240" w:lineRule="auto"/>
              <w:jc w:val="left"/>
              <w:rPr>
                <w:rFonts w:ascii="Times New Roman" w:hAnsi="Times New Roman"/>
                <w:bCs/>
                <w:sz w:val="18"/>
                <w:szCs w:val="18"/>
              </w:rPr>
            </w:pPr>
            <w:r w:rsidRPr="006F5580">
              <w:rPr>
                <w:sz w:val="18"/>
                <w:szCs w:val="18"/>
              </w:rPr>
              <w:t>Закупка у единственн</w:t>
            </w:r>
            <w:r w:rsidRPr="006F5580">
              <w:rPr>
                <w:sz w:val="18"/>
                <w:szCs w:val="18"/>
              </w:rPr>
              <w:t>о</w:t>
            </w:r>
            <w:r w:rsidRPr="006F5580">
              <w:rPr>
                <w:sz w:val="18"/>
                <w:szCs w:val="18"/>
              </w:rPr>
              <w:t>го поставщ</w:t>
            </w:r>
            <w:r w:rsidRPr="006F5580">
              <w:rPr>
                <w:sz w:val="18"/>
                <w:szCs w:val="18"/>
              </w:rPr>
              <w:t>и</w:t>
            </w:r>
            <w:r w:rsidRPr="006F5580">
              <w:rPr>
                <w:sz w:val="18"/>
                <w:szCs w:val="18"/>
              </w:rPr>
              <w:t>ка (подрядч</w:t>
            </w:r>
            <w:r w:rsidRPr="006F5580">
              <w:rPr>
                <w:sz w:val="18"/>
                <w:szCs w:val="18"/>
              </w:rPr>
              <w:t>и</w:t>
            </w:r>
            <w:r w:rsidRPr="006F5580">
              <w:rPr>
                <w:sz w:val="18"/>
                <w:szCs w:val="18"/>
              </w:rPr>
              <w:t>ка, исполн</w:t>
            </w:r>
            <w:r w:rsidRPr="006F5580">
              <w:rPr>
                <w:sz w:val="18"/>
                <w:szCs w:val="18"/>
              </w:rPr>
              <w:t>и</w:t>
            </w:r>
            <w:r w:rsidRPr="006F5580">
              <w:rPr>
                <w:sz w:val="18"/>
                <w:szCs w:val="18"/>
              </w:rPr>
              <w:t>теля)</w:t>
            </w:r>
          </w:p>
        </w:tc>
        <w:tc>
          <w:tcPr>
            <w:tcW w:w="708" w:type="dxa"/>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C74CA" w:rsidRPr="003913C3" w:rsidTr="006674F5">
        <w:trPr>
          <w:trHeight w:val="228"/>
          <w:jc w:val="center"/>
        </w:trPr>
        <w:tc>
          <w:tcPr>
            <w:tcW w:w="443" w:type="dxa"/>
            <w:shd w:val="clear" w:color="auto" w:fill="auto"/>
            <w:vAlign w:val="center"/>
          </w:tcPr>
          <w:p w:rsidR="001C74CA" w:rsidRPr="00DA304B" w:rsidRDefault="001C74C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w:t>
            </w:r>
          </w:p>
        </w:tc>
        <w:tc>
          <w:tcPr>
            <w:tcW w:w="103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33.11.11</w:t>
            </w:r>
          </w:p>
        </w:tc>
        <w:tc>
          <w:tcPr>
            <w:tcW w:w="226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Выполнение работ по кап</w:t>
            </w:r>
            <w:r w:rsidRPr="001C74CA">
              <w:rPr>
                <w:rFonts w:ascii="Times New Roman" w:hAnsi="Times New Roman"/>
                <w:sz w:val="18"/>
                <w:szCs w:val="18"/>
                <w:lang w:eastAsia="en-US"/>
              </w:rPr>
              <w:t>и</w:t>
            </w:r>
            <w:r w:rsidRPr="001C74CA">
              <w:rPr>
                <w:rFonts w:ascii="Times New Roman" w:hAnsi="Times New Roman"/>
                <w:sz w:val="18"/>
                <w:szCs w:val="18"/>
                <w:lang w:eastAsia="en-US"/>
              </w:rPr>
              <w:t>тальному ремонту металл</w:t>
            </w:r>
            <w:r w:rsidRPr="001C74CA">
              <w:rPr>
                <w:rFonts w:ascii="Times New Roman" w:hAnsi="Times New Roman"/>
                <w:sz w:val="18"/>
                <w:szCs w:val="18"/>
                <w:lang w:eastAsia="en-US"/>
              </w:rPr>
              <w:t>и</w:t>
            </w:r>
            <w:r w:rsidRPr="001C74CA">
              <w:rPr>
                <w:rFonts w:ascii="Times New Roman" w:hAnsi="Times New Roman"/>
                <w:sz w:val="18"/>
                <w:szCs w:val="18"/>
                <w:lang w:eastAsia="en-US"/>
              </w:rPr>
              <w:t>ческих дымовых труб</w:t>
            </w:r>
          </w:p>
        </w:tc>
        <w:tc>
          <w:tcPr>
            <w:tcW w:w="1404"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rPr>
              <w:t>Применение се</w:t>
            </w:r>
            <w:r w:rsidRPr="001C74CA">
              <w:rPr>
                <w:rFonts w:ascii="Times New Roman" w:hAnsi="Times New Roman"/>
                <w:sz w:val="18"/>
                <w:szCs w:val="18"/>
              </w:rPr>
              <w:t>р</w:t>
            </w:r>
            <w:r w:rsidRPr="001C74CA">
              <w:rPr>
                <w:rFonts w:ascii="Times New Roman" w:hAnsi="Times New Roman"/>
                <w:sz w:val="18"/>
                <w:szCs w:val="18"/>
              </w:rPr>
              <w:t>тифицированных материалов, о</w:t>
            </w:r>
            <w:r w:rsidRPr="001C74CA">
              <w:rPr>
                <w:rFonts w:ascii="Times New Roman" w:hAnsi="Times New Roman"/>
                <w:sz w:val="18"/>
                <w:szCs w:val="18"/>
              </w:rPr>
              <w:t>т</w:t>
            </w:r>
            <w:r w:rsidRPr="001C74CA">
              <w:rPr>
                <w:rFonts w:ascii="Times New Roman" w:hAnsi="Times New Roman"/>
                <w:sz w:val="18"/>
                <w:szCs w:val="18"/>
              </w:rPr>
              <w:t>вечающих треб</w:t>
            </w:r>
            <w:r w:rsidRPr="001C74CA">
              <w:rPr>
                <w:rFonts w:ascii="Times New Roman" w:hAnsi="Times New Roman"/>
                <w:sz w:val="18"/>
                <w:szCs w:val="18"/>
              </w:rPr>
              <w:t>о</w:t>
            </w:r>
            <w:r w:rsidRPr="001C74CA">
              <w:rPr>
                <w:rFonts w:ascii="Times New Roman" w:hAnsi="Times New Roman"/>
                <w:sz w:val="18"/>
                <w:szCs w:val="18"/>
              </w:rPr>
              <w:t>ваниям ГОСТ, СНиП РФ, нал</w:t>
            </w:r>
            <w:r w:rsidRPr="001C74CA">
              <w:rPr>
                <w:rFonts w:ascii="Times New Roman" w:hAnsi="Times New Roman"/>
                <w:sz w:val="18"/>
                <w:szCs w:val="18"/>
              </w:rPr>
              <w:t>и</w:t>
            </w:r>
            <w:r w:rsidRPr="001C74CA">
              <w:rPr>
                <w:rFonts w:ascii="Times New Roman" w:hAnsi="Times New Roman"/>
                <w:sz w:val="18"/>
                <w:szCs w:val="18"/>
              </w:rPr>
              <w:t>чие свидетел</w:t>
            </w:r>
            <w:r w:rsidRPr="001C74CA">
              <w:rPr>
                <w:rFonts w:ascii="Times New Roman" w:hAnsi="Times New Roman"/>
                <w:sz w:val="18"/>
                <w:szCs w:val="18"/>
              </w:rPr>
              <w:t>ь</w:t>
            </w:r>
            <w:r w:rsidRPr="001C74CA">
              <w:rPr>
                <w:rFonts w:ascii="Times New Roman" w:hAnsi="Times New Roman"/>
                <w:sz w:val="18"/>
                <w:szCs w:val="18"/>
              </w:rPr>
              <w:t>ства СРО</w:t>
            </w:r>
          </w:p>
        </w:tc>
        <w:tc>
          <w:tcPr>
            <w:tcW w:w="425"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642</w:t>
            </w:r>
          </w:p>
        </w:tc>
        <w:tc>
          <w:tcPr>
            <w:tcW w:w="784" w:type="dxa"/>
            <w:gridSpan w:val="2"/>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proofErr w:type="spellStart"/>
            <w:proofErr w:type="gramStart"/>
            <w:r w:rsidRPr="001C74C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3</w:t>
            </w:r>
          </w:p>
        </w:tc>
        <w:tc>
          <w:tcPr>
            <w:tcW w:w="492" w:type="dxa"/>
            <w:gridSpan w:val="3"/>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47</w:t>
            </w:r>
          </w:p>
        </w:tc>
        <w:tc>
          <w:tcPr>
            <w:tcW w:w="1843"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Мурманская область, </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Кандалакшский район, </w:t>
            </w:r>
            <w:proofErr w:type="spellStart"/>
            <w:r w:rsidRPr="001C74CA">
              <w:rPr>
                <w:rFonts w:ascii="Times New Roman" w:hAnsi="Times New Roman"/>
                <w:sz w:val="18"/>
                <w:szCs w:val="18"/>
                <w:lang w:eastAsia="en-US"/>
              </w:rPr>
              <w:t>п</w:t>
            </w:r>
            <w:proofErr w:type="gramStart"/>
            <w:r w:rsidRPr="001C74CA">
              <w:rPr>
                <w:rFonts w:ascii="Times New Roman" w:hAnsi="Times New Roman"/>
                <w:sz w:val="18"/>
                <w:szCs w:val="18"/>
                <w:lang w:eastAsia="en-US"/>
              </w:rPr>
              <w:t>.З</w:t>
            </w:r>
            <w:proofErr w:type="gramEnd"/>
            <w:r w:rsidRPr="001C74CA">
              <w:rPr>
                <w:rFonts w:ascii="Times New Roman" w:hAnsi="Times New Roman"/>
                <w:sz w:val="18"/>
                <w:szCs w:val="18"/>
                <w:lang w:eastAsia="en-US"/>
              </w:rPr>
              <w:t>еленоборский</w:t>
            </w:r>
            <w:proofErr w:type="spellEnd"/>
            <w:r w:rsidRPr="001C74CA">
              <w:rPr>
                <w:rFonts w:ascii="Times New Roman" w:hAnsi="Times New Roman"/>
                <w:sz w:val="18"/>
                <w:szCs w:val="18"/>
                <w:lang w:eastAsia="en-US"/>
              </w:rPr>
              <w:t>, Кольский район,</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п. Верхнетуломский, Терский район, п. Умба</w:t>
            </w:r>
          </w:p>
        </w:tc>
        <w:tc>
          <w:tcPr>
            <w:tcW w:w="1134"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6 525 948,64</w:t>
            </w:r>
          </w:p>
        </w:tc>
        <w:tc>
          <w:tcPr>
            <w:tcW w:w="1134" w:type="dxa"/>
            <w:vAlign w:val="center"/>
          </w:tcPr>
          <w:p w:rsidR="001C74CA" w:rsidRPr="001C74CA" w:rsidRDefault="001C74CA" w:rsidP="0064585C">
            <w:pPr>
              <w:spacing w:line="240" w:lineRule="auto"/>
              <w:jc w:val="center"/>
              <w:rPr>
                <w:rFonts w:ascii="Times New Roman" w:hAnsi="Times New Roman"/>
                <w:bCs/>
                <w:sz w:val="18"/>
                <w:szCs w:val="18"/>
              </w:rPr>
            </w:pPr>
            <w:r w:rsidRPr="001C74CA">
              <w:rPr>
                <w:rFonts w:ascii="Times New Roman" w:hAnsi="Times New Roman"/>
                <w:bCs/>
                <w:sz w:val="18"/>
                <w:szCs w:val="18"/>
              </w:rPr>
              <w:t>Июнь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rPr>
              <w:t>2016</w:t>
            </w:r>
          </w:p>
        </w:tc>
        <w:tc>
          <w:tcPr>
            <w:tcW w:w="1147" w:type="dxa"/>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Сентябрь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2016</w:t>
            </w:r>
          </w:p>
        </w:tc>
        <w:tc>
          <w:tcPr>
            <w:tcW w:w="1121" w:type="dxa"/>
            <w:gridSpan w:val="2"/>
            <w:vAlign w:val="center"/>
          </w:tcPr>
          <w:p w:rsidR="001C74CA" w:rsidRPr="001C74CA" w:rsidRDefault="001C74CA" w:rsidP="0064585C">
            <w:pPr>
              <w:spacing w:line="240" w:lineRule="auto"/>
              <w:jc w:val="left"/>
              <w:rPr>
                <w:rFonts w:ascii="Times New Roman" w:hAnsi="Times New Roman"/>
                <w:bCs/>
                <w:sz w:val="18"/>
                <w:szCs w:val="18"/>
                <w:lang w:eastAsia="en-US"/>
              </w:rPr>
            </w:pPr>
            <w:r w:rsidRPr="001C74CA">
              <w:rPr>
                <w:rFonts w:ascii="Times New Roman" w:hAnsi="Times New Roman"/>
                <w:bCs/>
                <w:sz w:val="18"/>
                <w:szCs w:val="18"/>
              </w:rPr>
              <w:t>Запрос пре</w:t>
            </w:r>
            <w:r w:rsidRPr="001C74CA">
              <w:rPr>
                <w:rFonts w:ascii="Times New Roman" w:hAnsi="Times New Roman"/>
                <w:bCs/>
                <w:sz w:val="18"/>
                <w:szCs w:val="18"/>
              </w:rPr>
              <w:t>д</w:t>
            </w:r>
            <w:r w:rsidRPr="001C74CA">
              <w:rPr>
                <w:rFonts w:ascii="Times New Roman" w:hAnsi="Times New Roman"/>
                <w:bCs/>
                <w:sz w:val="18"/>
                <w:szCs w:val="18"/>
              </w:rPr>
              <w:t>ложений</w:t>
            </w:r>
          </w:p>
        </w:tc>
        <w:tc>
          <w:tcPr>
            <w:tcW w:w="708"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нет</w:t>
            </w:r>
          </w:p>
        </w:tc>
      </w:tr>
      <w:tr w:rsidR="00595C83" w:rsidRPr="003913C3" w:rsidTr="006D438C">
        <w:trPr>
          <w:trHeight w:val="832"/>
          <w:jc w:val="center"/>
        </w:trPr>
        <w:tc>
          <w:tcPr>
            <w:tcW w:w="443" w:type="dxa"/>
            <w:shd w:val="clear" w:color="auto" w:fill="FFFFFF"/>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shd w:val="clear" w:color="auto" w:fill="FFFFFF"/>
            <w:vAlign w:val="center"/>
          </w:tcPr>
          <w:p w:rsidR="00595C83" w:rsidRPr="00595C83" w:rsidRDefault="00595C83" w:rsidP="00B51542">
            <w:pPr>
              <w:spacing w:line="0" w:lineRule="atLeast"/>
              <w:ind w:right="52"/>
              <w:contextualSpacing/>
              <w:jc w:val="left"/>
              <w:rPr>
                <w:bCs/>
                <w:sz w:val="18"/>
                <w:szCs w:val="18"/>
              </w:rPr>
            </w:pPr>
            <w:r w:rsidRPr="00595C83">
              <w:rPr>
                <w:bCs/>
                <w:sz w:val="18"/>
                <w:szCs w:val="18"/>
              </w:rPr>
              <w:t>Поставка мазута топочного 100 ГОСТ 10585-2013 или нефтепродуктов аналоги</w:t>
            </w:r>
            <w:r w:rsidRPr="00595C83">
              <w:rPr>
                <w:bCs/>
                <w:sz w:val="18"/>
                <w:szCs w:val="18"/>
              </w:rPr>
              <w:t>ч</w:t>
            </w:r>
            <w:r w:rsidRPr="00595C83">
              <w:rPr>
                <w:bCs/>
                <w:sz w:val="18"/>
                <w:szCs w:val="18"/>
              </w:rPr>
              <w:t>ного или лучшего качества</w:t>
            </w:r>
          </w:p>
        </w:tc>
        <w:tc>
          <w:tcPr>
            <w:tcW w:w="1404" w:type="dxa"/>
            <w:shd w:val="clear" w:color="auto" w:fill="auto"/>
            <w:vAlign w:val="center"/>
          </w:tcPr>
          <w:p w:rsidR="00595C83" w:rsidRPr="00595C83" w:rsidRDefault="00595C83" w:rsidP="00B51542">
            <w:pPr>
              <w:spacing w:line="0" w:lineRule="atLeast"/>
              <w:jc w:val="left"/>
              <w:rPr>
                <w:bCs/>
                <w:sz w:val="18"/>
                <w:szCs w:val="18"/>
              </w:rPr>
            </w:pPr>
            <w:r w:rsidRPr="00595C83">
              <w:rPr>
                <w:bCs/>
                <w:sz w:val="18"/>
                <w:szCs w:val="18"/>
              </w:rPr>
              <w:t>Согласно ГОСТу</w:t>
            </w:r>
          </w:p>
        </w:tc>
        <w:tc>
          <w:tcPr>
            <w:tcW w:w="425"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168</w:t>
            </w:r>
          </w:p>
        </w:tc>
        <w:tc>
          <w:tcPr>
            <w:tcW w:w="784" w:type="dxa"/>
            <w:gridSpan w:val="2"/>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т</w:t>
            </w:r>
          </w:p>
        </w:tc>
        <w:tc>
          <w:tcPr>
            <w:tcW w:w="567"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7 000</w:t>
            </w:r>
          </w:p>
        </w:tc>
        <w:tc>
          <w:tcPr>
            <w:tcW w:w="492" w:type="dxa"/>
            <w:gridSpan w:val="3"/>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47</w:t>
            </w:r>
          </w:p>
        </w:tc>
        <w:tc>
          <w:tcPr>
            <w:tcW w:w="1843" w:type="dxa"/>
            <w:shd w:val="clear" w:color="auto" w:fill="FFFFFF"/>
            <w:vAlign w:val="center"/>
          </w:tcPr>
          <w:p w:rsidR="00595C83" w:rsidRPr="00595C83" w:rsidRDefault="00595C83" w:rsidP="00B51542">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91 750 960</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Июнь</w:t>
            </w:r>
          </w:p>
          <w:p w:rsidR="00595C83" w:rsidRPr="00595C83" w:rsidRDefault="00595C83" w:rsidP="00B51542">
            <w:pPr>
              <w:spacing w:line="0" w:lineRule="atLeast"/>
              <w:jc w:val="center"/>
              <w:rPr>
                <w:bCs/>
                <w:sz w:val="18"/>
                <w:szCs w:val="18"/>
              </w:rPr>
            </w:pPr>
            <w:r w:rsidRPr="00595C83">
              <w:rPr>
                <w:bCs/>
                <w:sz w:val="18"/>
                <w:szCs w:val="18"/>
              </w:rPr>
              <w:t>2016</w:t>
            </w:r>
          </w:p>
        </w:tc>
        <w:tc>
          <w:tcPr>
            <w:tcW w:w="1147" w:type="dxa"/>
            <w:shd w:val="clear" w:color="auto" w:fill="auto"/>
            <w:vAlign w:val="center"/>
          </w:tcPr>
          <w:p w:rsidR="00595C83" w:rsidRPr="00595C83" w:rsidRDefault="00595C83" w:rsidP="00B51542">
            <w:pPr>
              <w:spacing w:line="0" w:lineRule="atLeast"/>
              <w:jc w:val="center"/>
              <w:rPr>
                <w:bCs/>
                <w:sz w:val="18"/>
                <w:szCs w:val="18"/>
              </w:rPr>
            </w:pPr>
            <w:r w:rsidRPr="00595C83">
              <w:rPr>
                <w:bCs/>
                <w:sz w:val="18"/>
                <w:szCs w:val="18"/>
              </w:rPr>
              <w:t>Ноябрь</w:t>
            </w:r>
          </w:p>
          <w:p w:rsidR="00595C83" w:rsidRPr="00595C83" w:rsidRDefault="00595C83" w:rsidP="00B51542">
            <w:pPr>
              <w:spacing w:line="0" w:lineRule="atLeast"/>
              <w:contextualSpacing/>
              <w:jc w:val="center"/>
              <w:rPr>
                <w:bCs/>
                <w:sz w:val="18"/>
                <w:szCs w:val="18"/>
              </w:rPr>
            </w:pPr>
            <w:r w:rsidRPr="00595C83">
              <w:rPr>
                <w:bCs/>
                <w:sz w:val="18"/>
                <w:szCs w:val="18"/>
              </w:rPr>
              <w:t>2016</w:t>
            </w:r>
          </w:p>
        </w:tc>
        <w:tc>
          <w:tcPr>
            <w:tcW w:w="1121" w:type="dxa"/>
            <w:gridSpan w:val="2"/>
            <w:vAlign w:val="center"/>
          </w:tcPr>
          <w:p w:rsidR="00595C83" w:rsidRPr="00595C83" w:rsidRDefault="00595C83" w:rsidP="00B51542">
            <w:pPr>
              <w:spacing w:line="0" w:lineRule="atLeast"/>
              <w:jc w:val="left"/>
              <w:rPr>
                <w:sz w:val="18"/>
                <w:szCs w:val="18"/>
              </w:rPr>
            </w:pPr>
            <w:r w:rsidRPr="00595C83">
              <w:rPr>
                <w:rFonts w:ascii="Times New Roman" w:hAnsi="Times New Roman"/>
                <w:bCs/>
                <w:sz w:val="18"/>
                <w:szCs w:val="18"/>
              </w:rPr>
              <w:t>Запрос пре</w:t>
            </w:r>
            <w:r w:rsidRPr="00595C83">
              <w:rPr>
                <w:rFonts w:ascii="Times New Roman" w:hAnsi="Times New Roman"/>
                <w:bCs/>
                <w:sz w:val="18"/>
                <w:szCs w:val="18"/>
              </w:rPr>
              <w:t>д</w:t>
            </w:r>
            <w:r w:rsidRPr="00595C83">
              <w:rPr>
                <w:rFonts w:ascii="Times New Roman" w:hAnsi="Times New Roman"/>
                <w:bCs/>
                <w:sz w:val="18"/>
                <w:szCs w:val="18"/>
              </w:rPr>
              <w:t>ложений</w:t>
            </w:r>
          </w:p>
        </w:tc>
        <w:tc>
          <w:tcPr>
            <w:tcW w:w="708" w:type="dxa"/>
            <w:vAlign w:val="center"/>
          </w:tcPr>
          <w:p w:rsidR="00595C83" w:rsidRPr="00595C83" w:rsidRDefault="00595C83" w:rsidP="00B51542">
            <w:pPr>
              <w:spacing w:line="0" w:lineRule="atLeast"/>
              <w:jc w:val="center"/>
              <w:rPr>
                <w:bCs/>
                <w:sz w:val="18"/>
                <w:szCs w:val="18"/>
              </w:rPr>
            </w:pPr>
            <w:r w:rsidRPr="00595C83">
              <w:rPr>
                <w:bCs/>
                <w:sz w:val="18"/>
                <w:szCs w:val="18"/>
              </w:rPr>
              <w:t>Нет</w:t>
            </w:r>
          </w:p>
        </w:tc>
      </w:tr>
      <w:tr w:rsidR="007F1330" w:rsidRPr="003913C3" w:rsidTr="00FF0BFB">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1060F6" w:rsidRDefault="007F1330" w:rsidP="007F1330">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1060F6" w:rsidRDefault="007F1330" w:rsidP="007F1330">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FFFFFF"/>
            <w:vAlign w:val="center"/>
          </w:tcPr>
          <w:p w:rsidR="007F1330" w:rsidRPr="001060F6" w:rsidRDefault="007F1330" w:rsidP="007F1330">
            <w:pPr>
              <w:spacing w:line="0" w:lineRule="atLeast"/>
              <w:jc w:val="center"/>
              <w:rPr>
                <w:bCs/>
                <w:sz w:val="18"/>
                <w:szCs w:val="18"/>
              </w:rPr>
            </w:pPr>
            <w:r w:rsidRPr="001060F6">
              <w:rPr>
                <w:bCs/>
                <w:sz w:val="18"/>
                <w:szCs w:val="18"/>
              </w:rPr>
              <w:t>796</w:t>
            </w:r>
          </w:p>
        </w:tc>
        <w:tc>
          <w:tcPr>
            <w:tcW w:w="784" w:type="dxa"/>
            <w:gridSpan w:val="2"/>
            <w:shd w:val="clear" w:color="auto" w:fill="FFFFFF"/>
            <w:vAlign w:val="center"/>
          </w:tcPr>
          <w:p w:rsidR="007F1330" w:rsidRPr="001060F6" w:rsidRDefault="007F1330" w:rsidP="007F1330">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shd w:val="clear" w:color="auto" w:fill="FFFFFF"/>
            <w:vAlign w:val="center"/>
          </w:tcPr>
          <w:p w:rsidR="007F1330" w:rsidRPr="00195EDB" w:rsidRDefault="007F1330" w:rsidP="007F1330">
            <w:pPr>
              <w:spacing w:line="240" w:lineRule="auto"/>
              <w:jc w:val="center"/>
              <w:rPr>
                <w:sz w:val="18"/>
                <w:szCs w:val="18"/>
              </w:rPr>
            </w:pPr>
            <w:r w:rsidRPr="00195EDB">
              <w:rPr>
                <w:sz w:val="18"/>
                <w:szCs w:val="18"/>
              </w:rPr>
              <w:t>Июнь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7F1330" w:rsidRPr="001060F6" w:rsidRDefault="007F1330" w:rsidP="007F1330">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7F1330" w:rsidRPr="003913C3" w:rsidTr="005A6CB1">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7F1330" w:rsidRDefault="007F1330" w:rsidP="007F1330">
            <w:pPr>
              <w:pStyle w:val="ConsPlusNormal"/>
            </w:pPr>
            <w:r w:rsidRPr="007F1330">
              <w:t>43</w:t>
            </w:r>
          </w:p>
        </w:tc>
        <w:tc>
          <w:tcPr>
            <w:tcW w:w="1038" w:type="dxa"/>
            <w:shd w:val="clear" w:color="auto" w:fill="FFFFFF"/>
            <w:vAlign w:val="center"/>
          </w:tcPr>
          <w:p w:rsidR="007F1330" w:rsidRPr="007F1330" w:rsidRDefault="007F1330" w:rsidP="007F1330">
            <w:pPr>
              <w:spacing w:line="240" w:lineRule="auto"/>
              <w:jc w:val="left"/>
              <w:rPr>
                <w:rFonts w:ascii="Times New Roman" w:hAnsi="Times New Roman"/>
                <w:sz w:val="18"/>
                <w:szCs w:val="18"/>
              </w:rPr>
            </w:pPr>
            <w:r w:rsidRPr="007F1330">
              <w:rPr>
                <w:rFonts w:ascii="Times New Roman" w:hAnsi="Times New Roman"/>
                <w:sz w:val="18"/>
                <w:szCs w:val="18"/>
              </w:rPr>
              <w:t>43.99</w:t>
            </w:r>
          </w:p>
        </w:tc>
        <w:tc>
          <w:tcPr>
            <w:tcW w:w="2268"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Выполнение работ по кап</w:t>
            </w:r>
            <w:r w:rsidRPr="007F1330">
              <w:rPr>
                <w:rFonts w:ascii="Times New Roman" w:hAnsi="Times New Roman"/>
                <w:sz w:val="18"/>
                <w:szCs w:val="18"/>
                <w:lang w:eastAsia="en-US"/>
              </w:rPr>
              <w:t>и</w:t>
            </w:r>
            <w:r w:rsidRPr="007F1330">
              <w:rPr>
                <w:rFonts w:ascii="Times New Roman" w:hAnsi="Times New Roman"/>
                <w:sz w:val="18"/>
                <w:szCs w:val="18"/>
                <w:lang w:eastAsia="en-US"/>
              </w:rPr>
              <w:t>тальному ремонту централ</w:t>
            </w:r>
            <w:r w:rsidRPr="007F1330">
              <w:rPr>
                <w:rFonts w:ascii="Times New Roman" w:hAnsi="Times New Roman"/>
                <w:sz w:val="18"/>
                <w:szCs w:val="18"/>
                <w:lang w:eastAsia="en-US"/>
              </w:rPr>
              <w:t>ь</w:t>
            </w:r>
            <w:r w:rsidRPr="007F1330">
              <w:rPr>
                <w:rFonts w:ascii="Times New Roman" w:hAnsi="Times New Roman"/>
                <w:sz w:val="18"/>
                <w:szCs w:val="18"/>
                <w:lang w:eastAsia="en-US"/>
              </w:rPr>
              <w:t xml:space="preserve">ного газохода котла № 1,2 до дымовой трубы котельной </w:t>
            </w: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404" w:type="dxa"/>
            <w:shd w:val="clear" w:color="auto" w:fill="auto"/>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Наличие де</w:t>
            </w:r>
            <w:r w:rsidRPr="007F1330">
              <w:rPr>
                <w:rFonts w:ascii="Times New Roman" w:hAnsi="Times New Roman"/>
                <w:sz w:val="18"/>
                <w:szCs w:val="18"/>
                <w:lang w:eastAsia="en-US"/>
              </w:rPr>
              <w:t>й</w:t>
            </w:r>
            <w:r w:rsidRPr="007F1330">
              <w:rPr>
                <w:rFonts w:ascii="Times New Roman" w:hAnsi="Times New Roman"/>
                <w:sz w:val="18"/>
                <w:szCs w:val="18"/>
                <w:lang w:eastAsia="en-US"/>
              </w:rPr>
              <w:t>ствующего св</w:t>
            </w:r>
            <w:r w:rsidRPr="007F1330">
              <w:rPr>
                <w:rFonts w:ascii="Times New Roman" w:hAnsi="Times New Roman"/>
                <w:sz w:val="18"/>
                <w:szCs w:val="18"/>
                <w:lang w:eastAsia="en-US"/>
              </w:rPr>
              <w:t>и</w:t>
            </w:r>
            <w:r w:rsidRPr="007F1330">
              <w:rPr>
                <w:rFonts w:ascii="Times New Roman" w:hAnsi="Times New Roman"/>
                <w:sz w:val="18"/>
                <w:szCs w:val="18"/>
                <w:lang w:eastAsia="en-US"/>
              </w:rPr>
              <w:t>детельства СРО</w:t>
            </w:r>
          </w:p>
        </w:tc>
        <w:tc>
          <w:tcPr>
            <w:tcW w:w="425"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642</w:t>
            </w:r>
          </w:p>
        </w:tc>
        <w:tc>
          <w:tcPr>
            <w:tcW w:w="784" w:type="dxa"/>
            <w:gridSpan w:val="2"/>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proofErr w:type="spellStart"/>
            <w:proofErr w:type="gramStart"/>
            <w:r w:rsidRPr="007F1330">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w:t>
            </w:r>
          </w:p>
        </w:tc>
        <w:tc>
          <w:tcPr>
            <w:tcW w:w="492" w:type="dxa"/>
            <w:gridSpan w:val="3"/>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47</w:t>
            </w:r>
          </w:p>
        </w:tc>
        <w:tc>
          <w:tcPr>
            <w:tcW w:w="1843"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Мурманская область,</w:t>
            </w:r>
          </w:p>
          <w:p w:rsidR="007F1330" w:rsidRPr="007F1330" w:rsidRDefault="007F1330" w:rsidP="007F1330">
            <w:pPr>
              <w:spacing w:line="240" w:lineRule="auto"/>
              <w:jc w:val="left"/>
              <w:rPr>
                <w:rFonts w:ascii="Times New Roman" w:hAnsi="Times New Roman"/>
                <w:sz w:val="18"/>
                <w:szCs w:val="18"/>
                <w:lang w:eastAsia="en-US"/>
              </w:rPr>
            </w:pP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1 855 950,40</w:t>
            </w:r>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rPr>
            </w:pPr>
            <w:r w:rsidRPr="007F1330">
              <w:rPr>
                <w:rFonts w:ascii="Times New Roman" w:hAnsi="Times New Roman"/>
                <w:sz w:val="18"/>
                <w:szCs w:val="18"/>
              </w:rPr>
              <w:t>Июнь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rPr>
              <w:t>2016</w:t>
            </w:r>
          </w:p>
        </w:tc>
        <w:tc>
          <w:tcPr>
            <w:tcW w:w="1147" w:type="dxa"/>
            <w:shd w:val="clear" w:color="auto" w:fill="auto"/>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Октябрь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2016</w:t>
            </w:r>
          </w:p>
        </w:tc>
        <w:tc>
          <w:tcPr>
            <w:tcW w:w="1121" w:type="dxa"/>
            <w:gridSpan w:val="2"/>
            <w:vAlign w:val="center"/>
          </w:tcPr>
          <w:p w:rsidR="007F1330" w:rsidRPr="007F1330" w:rsidRDefault="007F1330" w:rsidP="007F1330">
            <w:pPr>
              <w:spacing w:line="240" w:lineRule="auto"/>
              <w:jc w:val="left"/>
              <w:rPr>
                <w:rFonts w:ascii="Times New Roman" w:hAnsi="Times New Roman"/>
                <w:bCs/>
                <w:sz w:val="18"/>
                <w:szCs w:val="18"/>
                <w:lang w:eastAsia="en-US"/>
              </w:rPr>
            </w:pPr>
            <w:r w:rsidRPr="007F1330">
              <w:rPr>
                <w:rFonts w:ascii="Times New Roman" w:hAnsi="Times New Roman"/>
                <w:bCs/>
                <w:sz w:val="18"/>
                <w:szCs w:val="18"/>
                <w:lang w:eastAsia="en-US"/>
              </w:rPr>
              <w:t>Запрос пре</w:t>
            </w:r>
            <w:r w:rsidRPr="007F1330">
              <w:rPr>
                <w:rFonts w:ascii="Times New Roman" w:hAnsi="Times New Roman"/>
                <w:bCs/>
                <w:sz w:val="18"/>
                <w:szCs w:val="18"/>
                <w:lang w:eastAsia="en-US"/>
              </w:rPr>
              <w:t>д</w:t>
            </w:r>
            <w:r w:rsidRPr="007F1330">
              <w:rPr>
                <w:rFonts w:ascii="Times New Roman" w:hAnsi="Times New Roman"/>
                <w:bCs/>
                <w:sz w:val="18"/>
                <w:szCs w:val="18"/>
                <w:lang w:eastAsia="en-US"/>
              </w:rPr>
              <w:t>ложений</w:t>
            </w:r>
          </w:p>
        </w:tc>
        <w:tc>
          <w:tcPr>
            <w:tcW w:w="708" w:type="dxa"/>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нет</w:t>
            </w:r>
          </w:p>
        </w:tc>
      </w:tr>
      <w:tr w:rsidR="0031208D" w:rsidRPr="003913C3" w:rsidTr="005A6CB1">
        <w:trPr>
          <w:trHeight w:val="241"/>
          <w:jc w:val="center"/>
        </w:trPr>
        <w:tc>
          <w:tcPr>
            <w:tcW w:w="443" w:type="dxa"/>
            <w:shd w:val="clear" w:color="auto" w:fill="auto"/>
            <w:vAlign w:val="center"/>
          </w:tcPr>
          <w:p w:rsidR="0031208D" w:rsidRPr="00DA304B" w:rsidRDefault="0031208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rFonts w:ascii="Times New Roman" w:hAnsi="Times New Roman"/>
                <w:sz w:val="18"/>
                <w:szCs w:val="18"/>
                <w:lang w:eastAsia="en-US"/>
              </w:rPr>
              <w:t>46.90</w:t>
            </w:r>
          </w:p>
        </w:tc>
        <w:tc>
          <w:tcPr>
            <w:tcW w:w="103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28.13</w:t>
            </w:r>
          </w:p>
        </w:tc>
        <w:tc>
          <w:tcPr>
            <w:tcW w:w="226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Поставка насосов</w:t>
            </w:r>
          </w:p>
        </w:tc>
        <w:tc>
          <w:tcPr>
            <w:tcW w:w="1404" w:type="dxa"/>
            <w:shd w:val="clear" w:color="auto" w:fill="auto"/>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Соответствие ГОСТ</w:t>
            </w:r>
          </w:p>
        </w:tc>
        <w:tc>
          <w:tcPr>
            <w:tcW w:w="425"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796</w:t>
            </w:r>
          </w:p>
        </w:tc>
        <w:tc>
          <w:tcPr>
            <w:tcW w:w="784" w:type="dxa"/>
            <w:gridSpan w:val="2"/>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proofErr w:type="spellStart"/>
            <w:proofErr w:type="gramStart"/>
            <w:r w:rsidRPr="0031208D">
              <w:rPr>
                <w:rFonts w:ascii="Times New Roman" w:hAnsi="Times New Roman"/>
                <w:sz w:val="18"/>
                <w:szCs w:val="18"/>
              </w:rPr>
              <w:t>шт</w:t>
            </w:r>
            <w:proofErr w:type="spellEnd"/>
            <w:proofErr w:type="gramEnd"/>
          </w:p>
        </w:tc>
        <w:tc>
          <w:tcPr>
            <w:tcW w:w="567" w:type="dxa"/>
            <w:shd w:val="clear" w:color="auto" w:fill="FFFFFF"/>
            <w:vAlign w:val="center"/>
          </w:tcPr>
          <w:p w:rsidR="0031208D" w:rsidRPr="004E12A7" w:rsidRDefault="0031208D" w:rsidP="00B51542">
            <w:pPr>
              <w:spacing w:line="240" w:lineRule="auto"/>
              <w:jc w:val="center"/>
              <w:rPr>
                <w:rFonts w:ascii="Times New Roman" w:hAnsi="Times New Roman"/>
                <w:sz w:val="18"/>
                <w:szCs w:val="18"/>
              </w:rPr>
            </w:pPr>
            <w:r w:rsidRPr="004E12A7">
              <w:rPr>
                <w:rFonts w:ascii="Times New Roman" w:hAnsi="Times New Roman"/>
                <w:sz w:val="18"/>
                <w:szCs w:val="18"/>
              </w:rPr>
              <w:t>29</w:t>
            </w:r>
          </w:p>
        </w:tc>
        <w:tc>
          <w:tcPr>
            <w:tcW w:w="492" w:type="dxa"/>
            <w:gridSpan w:val="3"/>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47</w:t>
            </w:r>
          </w:p>
        </w:tc>
        <w:tc>
          <w:tcPr>
            <w:tcW w:w="184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4 892 143,62</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Июнь</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47" w:type="dxa"/>
            <w:shd w:val="clear" w:color="auto" w:fill="auto"/>
            <w:vAlign w:val="center"/>
          </w:tcPr>
          <w:p w:rsidR="0031208D" w:rsidRPr="0031208D" w:rsidRDefault="0079289D" w:rsidP="00B51542">
            <w:pPr>
              <w:spacing w:line="240" w:lineRule="auto"/>
              <w:jc w:val="center"/>
              <w:rPr>
                <w:rFonts w:ascii="Times New Roman" w:hAnsi="Times New Roman"/>
                <w:sz w:val="18"/>
                <w:szCs w:val="18"/>
              </w:rPr>
            </w:pPr>
            <w:r w:rsidRPr="0079289D">
              <w:rPr>
                <w:sz w:val="18"/>
                <w:szCs w:val="18"/>
              </w:rPr>
              <w:t>Октябрь</w:t>
            </w:r>
            <w:r w:rsidR="0031208D" w:rsidRPr="0031208D">
              <w:rPr>
                <w:rFonts w:ascii="Times New Roman" w:hAnsi="Times New Roman"/>
                <w:sz w:val="18"/>
                <w:szCs w:val="18"/>
              </w:rPr>
              <w:t xml:space="preserve"> </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21" w:type="dxa"/>
            <w:gridSpan w:val="2"/>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Запрос кот</w:t>
            </w:r>
            <w:r w:rsidRPr="0031208D">
              <w:rPr>
                <w:rFonts w:ascii="Times New Roman" w:hAnsi="Times New Roman"/>
                <w:bCs/>
                <w:sz w:val="18"/>
                <w:szCs w:val="18"/>
              </w:rPr>
              <w:t>и</w:t>
            </w:r>
            <w:r w:rsidRPr="0031208D">
              <w:rPr>
                <w:rFonts w:ascii="Times New Roman" w:hAnsi="Times New Roman"/>
                <w:bCs/>
                <w:sz w:val="18"/>
                <w:szCs w:val="18"/>
              </w:rPr>
              <w:t>ровок</w:t>
            </w:r>
          </w:p>
        </w:tc>
        <w:tc>
          <w:tcPr>
            <w:tcW w:w="708" w:type="dxa"/>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Нет</w:t>
            </w:r>
          </w:p>
        </w:tc>
      </w:tr>
      <w:tr w:rsidR="00A01DDC" w:rsidRPr="003913C3" w:rsidTr="005A6CB1">
        <w:trPr>
          <w:trHeight w:val="241"/>
          <w:jc w:val="center"/>
        </w:trPr>
        <w:tc>
          <w:tcPr>
            <w:tcW w:w="443" w:type="dxa"/>
            <w:shd w:val="clear" w:color="auto" w:fill="auto"/>
            <w:vAlign w:val="center"/>
          </w:tcPr>
          <w:p w:rsidR="00A01DDC" w:rsidRPr="00DA304B" w:rsidRDefault="00A01DDC"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80.10</w:t>
            </w:r>
          </w:p>
        </w:tc>
        <w:tc>
          <w:tcPr>
            <w:tcW w:w="1038" w:type="dxa"/>
            <w:shd w:val="clear" w:color="auto" w:fill="FFFFFF"/>
            <w:vAlign w:val="center"/>
          </w:tcPr>
          <w:p w:rsidR="00A01DDC" w:rsidRPr="00A01DDC" w:rsidRDefault="00A01DDC" w:rsidP="00B51542">
            <w:pPr>
              <w:pStyle w:val="ConsPlusCell"/>
              <w:rPr>
                <w:rFonts w:ascii="Times New Roman" w:hAnsi="Times New Roman"/>
                <w:sz w:val="18"/>
                <w:szCs w:val="18"/>
              </w:rPr>
            </w:pPr>
            <w:r w:rsidRPr="00A01DDC">
              <w:rPr>
                <w:rFonts w:ascii="Times New Roman" w:hAnsi="Times New Roman"/>
                <w:sz w:val="18"/>
                <w:szCs w:val="18"/>
              </w:rPr>
              <w:t>80.10.12</w:t>
            </w:r>
          </w:p>
        </w:tc>
        <w:tc>
          <w:tcPr>
            <w:tcW w:w="2268" w:type="dxa"/>
            <w:shd w:val="clear" w:color="auto" w:fill="FFFFFF"/>
            <w:vAlign w:val="center"/>
          </w:tcPr>
          <w:p w:rsidR="00A01DDC" w:rsidRPr="00A01DDC" w:rsidRDefault="00A01DDC" w:rsidP="00B51542">
            <w:pPr>
              <w:tabs>
                <w:tab w:val="left" w:pos="13608"/>
              </w:tabs>
              <w:spacing w:line="240" w:lineRule="auto"/>
              <w:ind w:right="-31"/>
              <w:jc w:val="left"/>
              <w:rPr>
                <w:bCs/>
                <w:sz w:val="18"/>
                <w:szCs w:val="18"/>
              </w:rPr>
            </w:pPr>
            <w:r w:rsidRPr="00A01DDC">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A01DDC">
              <w:rPr>
                <w:rFonts w:ascii="Times New Roman" w:hAnsi="Times New Roman"/>
                <w:spacing w:val="-4"/>
                <w:kern w:val="32"/>
                <w:sz w:val="18"/>
                <w:szCs w:val="18"/>
              </w:rPr>
              <w:t>ии АО</w:t>
            </w:r>
            <w:proofErr w:type="gramEnd"/>
            <w:r w:rsidRPr="00A01DDC">
              <w:rPr>
                <w:rFonts w:ascii="Times New Roman" w:hAnsi="Times New Roman"/>
                <w:spacing w:val="-4"/>
                <w:kern w:val="32"/>
                <w:sz w:val="18"/>
                <w:szCs w:val="18"/>
              </w:rPr>
              <w:t xml:space="preserve"> «МЭС»</w:t>
            </w:r>
          </w:p>
        </w:tc>
        <w:tc>
          <w:tcPr>
            <w:tcW w:w="1404" w:type="dxa"/>
            <w:shd w:val="clear" w:color="auto" w:fill="auto"/>
            <w:vAlign w:val="center"/>
          </w:tcPr>
          <w:p w:rsidR="00A01DDC" w:rsidRPr="00A01DDC" w:rsidRDefault="00A01DDC" w:rsidP="00B51542">
            <w:pPr>
              <w:tabs>
                <w:tab w:val="left" w:pos="13608"/>
              </w:tabs>
              <w:spacing w:line="240" w:lineRule="auto"/>
              <w:ind w:right="-31"/>
              <w:jc w:val="left"/>
              <w:rPr>
                <w:bCs/>
                <w:sz w:val="18"/>
                <w:szCs w:val="18"/>
              </w:rPr>
            </w:pPr>
            <w:r w:rsidRPr="00A01DDC">
              <w:rPr>
                <w:sz w:val="18"/>
                <w:szCs w:val="18"/>
              </w:rPr>
              <w:t>Наличие лице</w:t>
            </w:r>
            <w:r w:rsidRPr="00A01DDC">
              <w:rPr>
                <w:sz w:val="18"/>
                <w:szCs w:val="18"/>
              </w:rPr>
              <w:t>н</w:t>
            </w:r>
            <w:r w:rsidRPr="00A01DDC">
              <w:rPr>
                <w:sz w:val="18"/>
                <w:szCs w:val="18"/>
              </w:rPr>
              <w:t>зии, удостовер</w:t>
            </w:r>
            <w:r w:rsidRPr="00A01DDC">
              <w:rPr>
                <w:sz w:val="18"/>
                <w:szCs w:val="18"/>
              </w:rPr>
              <w:t>е</w:t>
            </w:r>
            <w:r w:rsidRPr="00A01DDC">
              <w:rPr>
                <w:sz w:val="18"/>
                <w:szCs w:val="18"/>
              </w:rPr>
              <w:t>ний, количество работников в с</w:t>
            </w:r>
            <w:r w:rsidRPr="00A01DDC">
              <w:rPr>
                <w:sz w:val="18"/>
                <w:szCs w:val="18"/>
              </w:rPr>
              <w:t>о</w:t>
            </w:r>
            <w:r w:rsidRPr="00A01DDC">
              <w:rPr>
                <w:sz w:val="18"/>
                <w:szCs w:val="18"/>
              </w:rPr>
              <w:t>ответствии с но</w:t>
            </w:r>
            <w:r w:rsidRPr="00A01DDC">
              <w:rPr>
                <w:sz w:val="18"/>
                <w:szCs w:val="18"/>
              </w:rPr>
              <w:t>р</w:t>
            </w:r>
            <w:r w:rsidRPr="00A01DDC">
              <w:rPr>
                <w:sz w:val="18"/>
                <w:szCs w:val="18"/>
              </w:rPr>
              <w:t>мами трудового законодательства</w:t>
            </w:r>
          </w:p>
        </w:tc>
        <w:tc>
          <w:tcPr>
            <w:tcW w:w="425" w:type="dxa"/>
            <w:shd w:val="clear" w:color="auto" w:fill="FFFFFF"/>
            <w:vAlign w:val="center"/>
          </w:tcPr>
          <w:p w:rsidR="00A01DDC" w:rsidRPr="00A01DDC" w:rsidRDefault="00A01DDC" w:rsidP="00B51542">
            <w:pPr>
              <w:jc w:val="center"/>
              <w:rPr>
                <w:sz w:val="18"/>
                <w:szCs w:val="18"/>
              </w:rPr>
            </w:pPr>
            <w:r w:rsidRPr="00A01DDC">
              <w:rPr>
                <w:sz w:val="18"/>
                <w:szCs w:val="18"/>
              </w:rPr>
              <w:t>356</w:t>
            </w:r>
          </w:p>
        </w:tc>
        <w:tc>
          <w:tcPr>
            <w:tcW w:w="784" w:type="dxa"/>
            <w:gridSpan w:val="2"/>
            <w:shd w:val="clear" w:color="auto" w:fill="FFFFFF"/>
            <w:vAlign w:val="center"/>
          </w:tcPr>
          <w:p w:rsidR="00A01DDC" w:rsidRPr="00A01DDC" w:rsidRDefault="00A01DDC" w:rsidP="00B51542">
            <w:pPr>
              <w:jc w:val="center"/>
              <w:rPr>
                <w:bCs/>
                <w:sz w:val="18"/>
                <w:szCs w:val="18"/>
              </w:rPr>
            </w:pPr>
            <w:r w:rsidRPr="00A01DDC">
              <w:rPr>
                <w:bCs/>
                <w:sz w:val="18"/>
                <w:szCs w:val="18"/>
              </w:rPr>
              <w:t>Ч</w:t>
            </w:r>
          </w:p>
        </w:tc>
        <w:tc>
          <w:tcPr>
            <w:tcW w:w="567" w:type="dxa"/>
            <w:shd w:val="clear" w:color="auto" w:fill="FFFFFF"/>
            <w:vAlign w:val="center"/>
          </w:tcPr>
          <w:p w:rsidR="00A01DDC" w:rsidRPr="00A01DDC" w:rsidRDefault="00A01DDC" w:rsidP="00B51542">
            <w:pPr>
              <w:pStyle w:val="af4"/>
              <w:jc w:val="center"/>
              <w:rPr>
                <w:rFonts w:ascii="Times New Roman" w:hAnsi="Times New Roman"/>
                <w:sz w:val="18"/>
                <w:szCs w:val="18"/>
              </w:rPr>
            </w:pPr>
            <w:r w:rsidRPr="00A01DDC">
              <w:rPr>
                <w:rFonts w:ascii="Times New Roman" w:hAnsi="Times New Roman"/>
                <w:sz w:val="18"/>
                <w:szCs w:val="18"/>
              </w:rPr>
              <w:t>131400</w:t>
            </w:r>
          </w:p>
        </w:tc>
        <w:tc>
          <w:tcPr>
            <w:tcW w:w="492" w:type="dxa"/>
            <w:gridSpan w:val="3"/>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47</w:t>
            </w:r>
          </w:p>
        </w:tc>
        <w:tc>
          <w:tcPr>
            <w:tcW w:w="184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Филиал АО «МЭС» "Кандалакшская тепл</w:t>
            </w:r>
            <w:r w:rsidRPr="00A01DDC">
              <w:rPr>
                <w:rFonts w:ascii="Times New Roman" w:hAnsi="Times New Roman"/>
                <w:sz w:val="18"/>
                <w:szCs w:val="18"/>
              </w:rPr>
              <w:t>о</w:t>
            </w:r>
            <w:r w:rsidRPr="00A01DDC">
              <w:rPr>
                <w:rFonts w:ascii="Times New Roman" w:hAnsi="Times New Roman"/>
                <w:sz w:val="18"/>
                <w:szCs w:val="18"/>
              </w:rPr>
              <w:t>сеть", Котельные</w:t>
            </w:r>
          </w:p>
          <w:p w:rsidR="00A01DDC" w:rsidRPr="00A01DDC" w:rsidRDefault="00A01DDC" w:rsidP="00B51542">
            <w:pPr>
              <w:spacing w:line="240" w:lineRule="auto"/>
              <w:jc w:val="left"/>
              <w:rPr>
                <w:sz w:val="18"/>
                <w:szCs w:val="18"/>
              </w:rPr>
            </w:pPr>
            <w:r w:rsidRPr="00A01DDC">
              <w:rPr>
                <w:rFonts w:ascii="Times New Roman" w:hAnsi="Times New Roman"/>
                <w:sz w:val="18"/>
                <w:szCs w:val="18"/>
              </w:rPr>
              <w:t xml:space="preserve"> №1, 15, 18, 22, 17, 21</w:t>
            </w:r>
          </w:p>
        </w:tc>
        <w:tc>
          <w:tcPr>
            <w:tcW w:w="1134" w:type="dxa"/>
            <w:shd w:val="clear" w:color="auto" w:fill="FFFFFF"/>
            <w:vAlign w:val="center"/>
          </w:tcPr>
          <w:p w:rsidR="00A01DDC" w:rsidRPr="00A01DDC" w:rsidRDefault="00A01DDC" w:rsidP="00B51542">
            <w:pPr>
              <w:spacing w:line="240" w:lineRule="auto"/>
              <w:ind w:left="-123"/>
              <w:jc w:val="center"/>
              <w:rPr>
                <w:sz w:val="18"/>
                <w:szCs w:val="18"/>
              </w:rPr>
            </w:pPr>
            <w:r w:rsidRPr="00A01DDC">
              <w:rPr>
                <w:sz w:val="18"/>
                <w:szCs w:val="18"/>
              </w:rPr>
              <w:t>22 239 450,00</w:t>
            </w:r>
          </w:p>
          <w:p w:rsidR="00A01DDC" w:rsidRPr="00A01DDC"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Июнь </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2016 </w:t>
            </w:r>
          </w:p>
        </w:tc>
        <w:tc>
          <w:tcPr>
            <w:tcW w:w="1147" w:type="dxa"/>
            <w:shd w:val="clear" w:color="auto" w:fill="auto"/>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Июль</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2017</w:t>
            </w:r>
          </w:p>
        </w:tc>
        <w:tc>
          <w:tcPr>
            <w:tcW w:w="1121" w:type="dxa"/>
            <w:gridSpan w:val="2"/>
            <w:vAlign w:val="center"/>
          </w:tcPr>
          <w:p w:rsidR="00A01DDC" w:rsidRPr="00A01DDC" w:rsidRDefault="00A01DDC" w:rsidP="00B51542">
            <w:pPr>
              <w:spacing w:line="240" w:lineRule="auto"/>
              <w:jc w:val="left"/>
              <w:rPr>
                <w:rFonts w:ascii="Times New Roman" w:hAnsi="Times New Roman"/>
                <w:bCs/>
                <w:sz w:val="18"/>
                <w:szCs w:val="18"/>
              </w:rPr>
            </w:pPr>
            <w:r w:rsidRPr="00A01DDC">
              <w:rPr>
                <w:rFonts w:ascii="Times New Roman" w:hAnsi="Times New Roman"/>
                <w:bCs/>
                <w:sz w:val="18"/>
                <w:szCs w:val="18"/>
              </w:rPr>
              <w:t>Запрос пре</w:t>
            </w:r>
            <w:r w:rsidRPr="00A01DDC">
              <w:rPr>
                <w:rFonts w:ascii="Times New Roman" w:hAnsi="Times New Roman"/>
                <w:bCs/>
                <w:sz w:val="18"/>
                <w:szCs w:val="18"/>
              </w:rPr>
              <w:t>д</w:t>
            </w:r>
            <w:r w:rsidRPr="00A01DDC">
              <w:rPr>
                <w:rFonts w:ascii="Times New Roman" w:hAnsi="Times New Roman"/>
                <w:bCs/>
                <w:sz w:val="18"/>
                <w:szCs w:val="18"/>
              </w:rPr>
              <w:t>ложений</w:t>
            </w:r>
          </w:p>
        </w:tc>
        <w:tc>
          <w:tcPr>
            <w:tcW w:w="708" w:type="dxa"/>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245DAD" w:rsidRPr="009472B7" w:rsidTr="005A6CB1">
        <w:trPr>
          <w:trHeight w:val="241"/>
          <w:jc w:val="center"/>
        </w:trPr>
        <w:tc>
          <w:tcPr>
            <w:tcW w:w="443" w:type="dxa"/>
            <w:shd w:val="clear" w:color="auto" w:fill="auto"/>
            <w:vAlign w:val="center"/>
          </w:tcPr>
          <w:p w:rsidR="00245DAD" w:rsidRPr="009472B7"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w:t>
            </w:r>
          </w:p>
        </w:tc>
        <w:tc>
          <w:tcPr>
            <w:tcW w:w="103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33.19.1</w:t>
            </w:r>
          </w:p>
        </w:tc>
        <w:tc>
          <w:tcPr>
            <w:tcW w:w="226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Выполнение работ по кап</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тальному ремонту с полной заменой поверхностей </w:t>
            </w:r>
            <w:r w:rsidRPr="00245DAD">
              <w:rPr>
                <w:rFonts w:ascii="Times New Roman" w:hAnsi="Times New Roman"/>
                <w:sz w:val="18"/>
                <w:szCs w:val="18"/>
                <w:lang w:eastAsia="en-US"/>
              </w:rPr>
              <w:lastRenderedPageBreak/>
              <w:t>нагрева и техническому освидетельствованию вод</w:t>
            </w:r>
            <w:r w:rsidRPr="00245DAD">
              <w:rPr>
                <w:rFonts w:ascii="Times New Roman" w:hAnsi="Times New Roman"/>
                <w:sz w:val="18"/>
                <w:szCs w:val="18"/>
                <w:lang w:eastAsia="en-US"/>
              </w:rPr>
              <w:t>о</w:t>
            </w:r>
            <w:r w:rsidRPr="00245DAD">
              <w:rPr>
                <w:rFonts w:ascii="Times New Roman" w:hAnsi="Times New Roman"/>
                <w:sz w:val="18"/>
                <w:szCs w:val="18"/>
                <w:lang w:eastAsia="en-US"/>
              </w:rPr>
              <w:t xml:space="preserve">грейного котла ПТВМ-50 ст.№8 в котельном цехе </w:t>
            </w:r>
            <w:proofErr w:type="spellStart"/>
            <w:r w:rsidRPr="00245DAD">
              <w:rPr>
                <w:rFonts w:ascii="Times New Roman" w:hAnsi="Times New Roman"/>
                <w:sz w:val="18"/>
                <w:szCs w:val="18"/>
                <w:lang w:eastAsia="en-US"/>
              </w:rPr>
              <w:t>г.п</w:t>
            </w:r>
            <w:proofErr w:type="gramStart"/>
            <w:r w:rsidRPr="00245DAD">
              <w:rPr>
                <w:rFonts w:ascii="Times New Roman" w:hAnsi="Times New Roman"/>
                <w:sz w:val="18"/>
                <w:szCs w:val="18"/>
                <w:lang w:eastAsia="en-US"/>
              </w:rPr>
              <w:t>.Н</w:t>
            </w:r>
            <w:proofErr w:type="gramEnd"/>
            <w:r w:rsidRPr="00245DAD">
              <w:rPr>
                <w:rFonts w:ascii="Times New Roman" w:hAnsi="Times New Roman"/>
                <w:sz w:val="18"/>
                <w:szCs w:val="18"/>
                <w:lang w:eastAsia="en-US"/>
              </w:rPr>
              <w:t>икель</w:t>
            </w:r>
            <w:proofErr w:type="spellEnd"/>
          </w:p>
        </w:tc>
        <w:tc>
          <w:tcPr>
            <w:tcW w:w="1404" w:type="dxa"/>
            <w:shd w:val="clear" w:color="auto" w:fill="auto"/>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lastRenderedPageBreak/>
              <w:t>Наличие де</w:t>
            </w:r>
            <w:r w:rsidRPr="00245DAD">
              <w:rPr>
                <w:rFonts w:ascii="Times New Roman" w:hAnsi="Times New Roman"/>
                <w:sz w:val="18"/>
                <w:szCs w:val="18"/>
                <w:lang w:eastAsia="en-US"/>
              </w:rPr>
              <w:t>й</w:t>
            </w:r>
            <w:r w:rsidRPr="00245DAD">
              <w:rPr>
                <w:rFonts w:ascii="Times New Roman" w:hAnsi="Times New Roman"/>
                <w:sz w:val="18"/>
                <w:szCs w:val="18"/>
                <w:lang w:eastAsia="en-US"/>
              </w:rPr>
              <w:t>ствующего св</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детельства СРО, </w:t>
            </w:r>
            <w:r w:rsidRPr="00245DAD">
              <w:rPr>
                <w:rFonts w:ascii="Times New Roman" w:hAnsi="Times New Roman"/>
                <w:sz w:val="18"/>
                <w:szCs w:val="18"/>
                <w:lang w:eastAsia="en-US"/>
              </w:rPr>
              <w:lastRenderedPageBreak/>
              <w:t xml:space="preserve">сертификаты соответствия </w:t>
            </w:r>
          </w:p>
        </w:tc>
        <w:tc>
          <w:tcPr>
            <w:tcW w:w="425"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lastRenderedPageBreak/>
              <w:t>642</w:t>
            </w:r>
          </w:p>
        </w:tc>
        <w:tc>
          <w:tcPr>
            <w:tcW w:w="784" w:type="dxa"/>
            <w:gridSpan w:val="2"/>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1</w:t>
            </w:r>
          </w:p>
        </w:tc>
        <w:tc>
          <w:tcPr>
            <w:tcW w:w="492" w:type="dxa"/>
            <w:gridSpan w:val="3"/>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47</w:t>
            </w:r>
          </w:p>
        </w:tc>
        <w:tc>
          <w:tcPr>
            <w:tcW w:w="184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 xml:space="preserve">Мурманская область, </w:t>
            </w:r>
            <w:proofErr w:type="spellStart"/>
            <w:r w:rsidRPr="00245DAD">
              <w:rPr>
                <w:rFonts w:ascii="Times New Roman" w:hAnsi="Times New Roman"/>
                <w:sz w:val="18"/>
                <w:szCs w:val="18"/>
                <w:lang w:eastAsia="en-US"/>
              </w:rPr>
              <w:t>пгт</w:t>
            </w:r>
            <w:proofErr w:type="spellEnd"/>
            <w:r w:rsidRPr="00245DAD">
              <w:rPr>
                <w:rFonts w:ascii="Times New Roman" w:hAnsi="Times New Roman"/>
                <w:sz w:val="18"/>
                <w:szCs w:val="18"/>
                <w:lang w:eastAsia="en-US"/>
              </w:rPr>
              <w:t>. Никель</w:t>
            </w:r>
          </w:p>
        </w:tc>
        <w:tc>
          <w:tcPr>
            <w:tcW w:w="1134"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24 611 897,20</w:t>
            </w:r>
          </w:p>
        </w:tc>
        <w:tc>
          <w:tcPr>
            <w:tcW w:w="1134" w:type="dxa"/>
            <w:shd w:val="clear" w:color="auto" w:fill="FFFFFF"/>
            <w:vAlign w:val="center"/>
          </w:tcPr>
          <w:p w:rsidR="00245DAD" w:rsidRPr="00245DAD" w:rsidRDefault="00245DAD" w:rsidP="0064585C">
            <w:pPr>
              <w:tabs>
                <w:tab w:val="left" w:pos="422"/>
                <w:tab w:val="center" w:pos="625"/>
              </w:tabs>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Ноябрь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 xml:space="preserve">2016 </w:t>
            </w:r>
          </w:p>
        </w:tc>
        <w:tc>
          <w:tcPr>
            <w:tcW w:w="1121" w:type="dxa"/>
            <w:gridSpan w:val="2"/>
            <w:vAlign w:val="center"/>
          </w:tcPr>
          <w:p w:rsidR="00245DAD" w:rsidRPr="00245DAD" w:rsidRDefault="00245DAD" w:rsidP="0064585C">
            <w:pPr>
              <w:spacing w:line="240" w:lineRule="auto"/>
              <w:jc w:val="left"/>
              <w:rPr>
                <w:rFonts w:ascii="Times New Roman" w:hAnsi="Times New Roman"/>
                <w:bCs/>
                <w:sz w:val="18"/>
                <w:szCs w:val="18"/>
                <w:lang w:eastAsia="en-US"/>
              </w:rPr>
            </w:pPr>
            <w:r w:rsidRPr="00245DAD">
              <w:rPr>
                <w:rFonts w:ascii="Times New Roman" w:hAnsi="Times New Roman"/>
                <w:bCs/>
                <w:sz w:val="18"/>
                <w:szCs w:val="18"/>
                <w:lang w:eastAsia="en-US"/>
              </w:rPr>
              <w:t>Запрос пре</w:t>
            </w:r>
            <w:r w:rsidRPr="00245DAD">
              <w:rPr>
                <w:rFonts w:ascii="Times New Roman" w:hAnsi="Times New Roman"/>
                <w:bCs/>
                <w:sz w:val="18"/>
                <w:szCs w:val="18"/>
                <w:lang w:eastAsia="en-US"/>
              </w:rPr>
              <w:t>д</w:t>
            </w:r>
            <w:r w:rsidRPr="00245DAD">
              <w:rPr>
                <w:rFonts w:ascii="Times New Roman" w:hAnsi="Times New Roman"/>
                <w:bCs/>
                <w:sz w:val="18"/>
                <w:szCs w:val="18"/>
                <w:lang w:eastAsia="en-US"/>
              </w:rPr>
              <w:t>ложений</w:t>
            </w:r>
          </w:p>
        </w:tc>
        <w:tc>
          <w:tcPr>
            <w:tcW w:w="708" w:type="dxa"/>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стального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201</w:t>
            </w:r>
            <w:r w:rsidRPr="00702E30">
              <w:rPr>
                <w:sz w:val="18"/>
                <w:szCs w:val="18"/>
              </w:rPr>
              <w:t>,</w:t>
            </w:r>
            <w:r>
              <w:rPr>
                <w:sz w:val="18"/>
                <w:szCs w:val="18"/>
              </w:rPr>
              <w:t>81</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11 600 980,68</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Дека</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листового стальн</w:t>
            </w:r>
            <w:r>
              <w:rPr>
                <w:sz w:val="18"/>
                <w:szCs w:val="18"/>
              </w:rPr>
              <w:t>о</w:t>
            </w:r>
            <w:r>
              <w:rPr>
                <w:sz w:val="18"/>
                <w:szCs w:val="18"/>
              </w:rPr>
              <w:t>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182</w:t>
            </w:r>
            <w:r w:rsidRPr="00702E30">
              <w:rPr>
                <w:sz w:val="18"/>
                <w:szCs w:val="18"/>
              </w:rPr>
              <w:t>,</w:t>
            </w:r>
            <w:r>
              <w:rPr>
                <w:sz w:val="18"/>
                <w:szCs w:val="18"/>
              </w:rPr>
              <w:t>865</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9 699 065,12</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Ноя</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5F1378" w:rsidRDefault="00F04F30" w:rsidP="00B51542">
            <w:pPr>
              <w:spacing w:line="240" w:lineRule="auto"/>
              <w:jc w:val="left"/>
              <w:rPr>
                <w:color w:val="FF0000"/>
                <w:sz w:val="18"/>
                <w:szCs w:val="18"/>
              </w:rPr>
            </w:pPr>
            <w:r>
              <w:rPr>
                <w:rFonts w:ascii="Times New Roman" w:hAnsi="Times New Roman"/>
                <w:sz w:val="18"/>
                <w:szCs w:val="18"/>
                <w:lang w:eastAsia="en-US"/>
              </w:rPr>
              <w:t>45</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FFFFFF"/>
            <w:vAlign w:val="center"/>
          </w:tcPr>
          <w:p w:rsidR="00F04F30" w:rsidRPr="00176414" w:rsidRDefault="00F04F30" w:rsidP="00B51542">
            <w:pPr>
              <w:spacing w:line="240" w:lineRule="auto"/>
              <w:jc w:val="left"/>
              <w:rPr>
                <w:sz w:val="18"/>
                <w:szCs w:val="18"/>
              </w:rPr>
            </w:pPr>
            <w:r w:rsidRPr="00176414">
              <w:rPr>
                <w:sz w:val="18"/>
                <w:szCs w:val="18"/>
              </w:rPr>
              <w:t>2</w:t>
            </w:r>
            <w:r>
              <w:rPr>
                <w:sz w:val="18"/>
                <w:szCs w:val="18"/>
              </w:rPr>
              <w:t>9</w:t>
            </w:r>
            <w:r w:rsidRPr="00176414">
              <w:rPr>
                <w:sz w:val="18"/>
                <w:szCs w:val="18"/>
              </w:rPr>
              <w:t>.</w:t>
            </w:r>
            <w:r>
              <w:rPr>
                <w:sz w:val="18"/>
                <w:szCs w:val="18"/>
              </w:rPr>
              <w:t>10.59.270</w:t>
            </w:r>
          </w:p>
        </w:tc>
        <w:tc>
          <w:tcPr>
            <w:tcW w:w="2268"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 xml:space="preserve">Поставка </w:t>
            </w:r>
            <w:r w:rsidRPr="002F4F9F">
              <w:rPr>
                <w:sz w:val="18"/>
                <w:szCs w:val="18"/>
              </w:rPr>
              <w:t>автогидроподъе</w:t>
            </w:r>
            <w:r w:rsidRPr="002F4F9F">
              <w:rPr>
                <w:sz w:val="18"/>
                <w:szCs w:val="18"/>
              </w:rPr>
              <w:t>м</w:t>
            </w:r>
            <w:r w:rsidRPr="002F4F9F">
              <w:rPr>
                <w:sz w:val="18"/>
                <w:szCs w:val="18"/>
              </w:rPr>
              <w:t xml:space="preserve">ника </w:t>
            </w:r>
            <w:proofErr w:type="spellStart"/>
            <w:r w:rsidRPr="002F4F9F">
              <w:rPr>
                <w:sz w:val="18"/>
                <w:szCs w:val="18"/>
              </w:rPr>
              <w:t>Socage</w:t>
            </w:r>
            <w:proofErr w:type="spellEnd"/>
            <w:r w:rsidRPr="002F4F9F">
              <w:rPr>
                <w:sz w:val="18"/>
                <w:szCs w:val="18"/>
              </w:rPr>
              <w:t xml:space="preserve"> Т318 на базе ГАЗ-33081 (или аналог)</w:t>
            </w:r>
          </w:p>
        </w:tc>
        <w:tc>
          <w:tcPr>
            <w:tcW w:w="1404" w:type="dxa"/>
            <w:shd w:val="clear" w:color="auto" w:fill="auto"/>
            <w:vAlign w:val="center"/>
          </w:tcPr>
          <w:p w:rsidR="00F04F30" w:rsidRPr="005613E9" w:rsidRDefault="00F04F30" w:rsidP="00B51542">
            <w:pPr>
              <w:spacing w:line="240" w:lineRule="auto"/>
              <w:jc w:val="left"/>
              <w:rPr>
                <w:rFonts w:ascii="Calibri" w:eastAsia="Calibri" w:hAnsi="Calibri"/>
                <w:sz w:val="18"/>
                <w:szCs w:val="18"/>
                <w:lang w:eastAsia="en-US"/>
              </w:rPr>
            </w:pPr>
            <w:r>
              <w:rPr>
                <w:sz w:val="18"/>
                <w:szCs w:val="18"/>
              </w:rPr>
              <w:t>Р</w:t>
            </w:r>
            <w:r w:rsidRPr="001858BE">
              <w:rPr>
                <w:sz w:val="18"/>
                <w:szCs w:val="18"/>
              </w:rPr>
              <w:t>абоч</w:t>
            </w:r>
            <w:r>
              <w:rPr>
                <w:sz w:val="18"/>
                <w:szCs w:val="18"/>
              </w:rPr>
              <w:t>ая</w:t>
            </w:r>
            <w:r w:rsidRPr="001858BE">
              <w:rPr>
                <w:sz w:val="18"/>
                <w:szCs w:val="18"/>
              </w:rPr>
              <w:t xml:space="preserve"> высот</w:t>
            </w:r>
            <w:r>
              <w:rPr>
                <w:sz w:val="18"/>
                <w:szCs w:val="18"/>
              </w:rPr>
              <w:t>а</w:t>
            </w:r>
            <w:r w:rsidRPr="001858BE">
              <w:rPr>
                <w:sz w:val="18"/>
                <w:szCs w:val="18"/>
              </w:rPr>
              <w:t xml:space="preserve"> подъема 18 м, с люлькой над к</w:t>
            </w:r>
            <w:r w:rsidRPr="001858BE">
              <w:rPr>
                <w:sz w:val="18"/>
                <w:szCs w:val="18"/>
              </w:rPr>
              <w:t>а</w:t>
            </w:r>
            <w:r w:rsidRPr="001858BE">
              <w:rPr>
                <w:sz w:val="18"/>
                <w:szCs w:val="18"/>
              </w:rPr>
              <w:t>биной, с дву</w:t>
            </w:r>
            <w:r w:rsidRPr="001858BE">
              <w:rPr>
                <w:sz w:val="18"/>
                <w:szCs w:val="18"/>
              </w:rPr>
              <w:t>х</w:t>
            </w:r>
            <w:r w:rsidRPr="001858BE">
              <w:rPr>
                <w:sz w:val="18"/>
                <w:szCs w:val="18"/>
              </w:rPr>
              <w:t>рядной, четырех дверной кабиной (5 мест)</w:t>
            </w:r>
          </w:p>
        </w:tc>
        <w:tc>
          <w:tcPr>
            <w:tcW w:w="425" w:type="dxa"/>
            <w:shd w:val="clear" w:color="auto" w:fill="FFFFFF"/>
            <w:vAlign w:val="center"/>
          </w:tcPr>
          <w:p w:rsidR="00F04F30" w:rsidRPr="0059677B" w:rsidRDefault="00F04F30" w:rsidP="00B51542">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F04F30" w:rsidRPr="0059677B" w:rsidRDefault="00F04F30" w:rsidP="00B51542">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FFFFFF"/>
            <w:vAlign w:val="center"/>
          </w:tcPr>
          <w:p w:rsidR="00F04F30" w:rsidRPr="0059677B" w:rsidRDefault="00F04F30" w:rsidP="00B51542">
            <w:pPr>
              <w:spacing w:line="240" w:lineRule="auto"/>
              <w:jc w:val="center"/>
              <w:rPr>
                <w:sz w:val="18"/>
                <w:szCs w:val="18"/>
              </w:rPr>
            </w:pPr>
            <w:r>
              <w:rPr>
                <w:sz w:val="18"/>
                <w:szCs w:val="18"/>
              </w:rPr>
              <w:t>1</w:t>
            </w:r>
          </w:p>
        </w:tc>
        <w:tc>
          <w:tcPr>
            <w:tcW w:w="492" w:type="dxa"/>
            <w:gridSpan w:val="3"/>
            <w:shd w:val="clear" w:color="auto" w:fill="FFFFFF"/>
            <w:vAlign w:val="center"/>
          </w:tcPr>
          <w:p w:rsidR="00F04F30" w:rsidRPr="0059677B" w:rsidRDefault="00F04F30" w:rsidP="00B51542">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F04F30" w:rsidRPr="0059677B" w:rsidRDefault="00F04F30" w:rsidP="00B51542">
            <w:pPr>
              <w:spacing w:line="240" w:lineRule="auto"/>
              <w:jc w:val="center"/>
              <w:rPr>
                <w:sz w:val="18"/>
                <w:szCs w:val="18"/>
              </w:rPr>
            </w:pPr>
            <w:r>
              <w:rPr>
                <w:sz w:val="18"/>
                <w:szCs w:val="18"/>
              </w:rPr>
              <w:t>4 685 </w:t>
            </w:r>
            <w:r w:rsidRPr="0059677B">
              <w:rPr>
                <w:sz w:val="18"/>
                <w:szCs w:val="18"/>
              </w:rPr>
              <w:t>000</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4E12A7" w:rsidRPr="0059677B" w:rsidRDefault="004E12A7" w:rsidP="004E12A7">
            <w:pPr>
              <w:spacing w:line="240" w:lineRule="auto"/>
              <w:jc w:val="center"/>
              <w:rPr>
                <w:sz w:val="18"/>
                <w:szCs w:val="18"/>
              </w:rPr>
            </w:pPr>
            <w:r>
              <w:rPr>
                <w:sz w:val="18"/>
                <w:szCs w:val="18"/>
              </w:rPr>
              <w:t>Октябрь</w:t>
            </w:r>
          </w:p>
          <w:p w:rsidR="00F04F30" w:rsidRPr="0059677B" w:rsidRDefault="004E12A7" w:rsidP="004E12A7">
            <w:pPr>
              <w:spacing w:line="240" w:lineRule="auto"/>
              <w:jc w:val="center"/>
              <w:rPr>
                <w:sz w:val="18"/>
                <w:szCs w:val="18"/>
              </w:rPr>
            </w:pPr>
            <w:r w:rsidRPr="0059677B">
              <w:rPr>
                <w:sz w:val="18"/>
                <w:szCs w:val="18"/>
              </w:rPr>
              <w:t>2016</w:t>
            </w:r>
          </w:p>
        </w:tc>
        <w:tc>
          <w:tcPr>
            <w:tcW w:w="1121" w:type="dxa"/>
            <w:gridSpan w:val="2"/>
            <w:vAlign w:val="center"/>
          </w:tcPr>
          <w:p w:rsidR="00F04F30" w:rsidRPr="0059677B" w:rsidRDefault="00F04F30" w:rsidP="00B51542">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Default="00F04F30" w:rsidP="00B51542">
            <w:pPr>
              <w:spacing w:line="240" w:lineRule="auto"/>
              <w:jc w:val="center"/>
            </w:pPr>
            <w:r>
              <w:rPr>
                <w:rFonts w:ascii="Times New Roman" w:hAnsi="Times New Roman"/>
                <w:sz w:val="18"/>
                <w:szCs w:val="18"/>
              </w:rPr>
              <w:t>Да</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116441" w:rsidRDefault="00F04F30" w:rsidP="00B51542">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43.2</w:t>
            </w:r>
          </w:p>
        </w:tc>
        <w:tc>
          <w:tcPr>
            <w:tcW w:w="226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sidRPr="008D1AB3">
              <w:rPr>
                <w:rFonts w:ascii="Times New Roman" w:hAnsi="Times New Roman"/>
                <w:bCs/>
                <w:sz w:val="18"/>
                <w:szCs w:val="18"/>
              </w:rPr>
              <w:t>Выполнение работ по уст</w:t>
            </w:r>
            <w:r w:rsidRPr="008D1AB3">
              <w:rPr>
                <w:rFonts w:ascii="Times New Roman" w:hAnsi="Times New Roman"/>
                <w:bCs/>
                <w:sz w:val="18"/>
                <w:szCs w:val="18"/>
              </w:rPr>
              <w:t>а</w:t>
            </w:r>
            <w:r w:rsidRPr="008D1AB3">
              <w:rPr>
                <w:rFonts w:ascii="Times New Roman" w:hAnsi="Times New Roman"/>
                <w:bCs/>
                <w:sz w:val="18"/>
                <w:szCs w:val="18"/>
              </w:rPr>
              <w:t>новке приборов учета (узлов учета тепловой энергии</w:t>
            </w:r>
            <w:r>
              <w:rPr>
                <w:rFonts w:ascii="Times New Roman" w:hAnsi="Times New Roman"/>
                <w:bCs/>
                <w:sz w:val="18"/>
                <w:szCs w:val="18"/>
              </w:rPr>
              <w:t>)</w:t>
            </w:r>
          </w:p>
        </w:tc>
        <w:tc>
          <w:tcPr>
            <w:tcW w:w="1404" w:type="dxa"/>
            <w:shd w:val="clear" w:color="auto" w:fill="auto"/>
            <w:vAlign w:val="center"/>
          </w:tcPr>
          <w:p w:rsidR="00F04F30" w:rsidRPr="00907796" w:rsidRDefault="00F04F30" w:rsidP="00B51542">
            <w:pPr>
              <w:spacing w:line="240" w:lineRule="auto"/>
              <w:jc w:val="left"/>
              <w:rPr>
                <w:rFonts w:ascii="Times New Roman" w:hAnsi="Times New Roman"/>
                <w:sz w:val="18"/>
                <w:szCs w:val="18"/>
              </w:rPr>
            </w:pPr>
            <w:r w:rsidRPr="00B12562">
              <w:rPr>
                <w:rFonts w:ascii="Times New Roman" w:hAnsi="Times New Roman"/>
                <w:bCs/>
                <w:sz w:val="18"/>
                <w:szCs w:val="18"/>
              </w:rPr>
              <w:t>Приборы и об</w:t>
            </w:r>
            <w:r w:rsidRPr="00B12562">
              <w:rPr>
                <w:rFonts w:ascii="Times New Roman" w:hAnsi="Times New Roman"/>
                <w:bCs/>
                <w:sz w:val="18"/>
                <w:szCs w:val="18"/>
              </w:rPr>
              <w:t>о</w:t>
            </w:r>
            <w:r w:rsidRPr="00B12562">
              <w:rPr>
                <w:rFonts w:ascii="Times New Roman" w:hAnsi="Times New Roman"/>
                <w:bCs/>
                <w:sz w:val="18"/>
                <w:szCs w:val="18"/>
              </w:rPr>
              <w:t>рудование дол</w:t>
            </w:r>
            <w:r w:rsidRPr="00B12562">
              <w:rPr>
                <w:rFonts w:ascii="Times New Roman" w:hAnsi="Times New Roman"/>
                <w:bCs/>
                <w:sz w:val="18"/>
                <w:szCs w:val="18"/>
              </w:rPr>
              <w:t>ж</w:t>
            </w:r>
            <w:r w:rsidRPr="00B12562">
              <w:rPr>
                <w:rFonts w:ascii="Times New Roman" w:hAnsi="Times New Roman"/>
                <w:bCs/>
                <w:sz w:val="18"/>
                <w:szCs w:val="18"/>
              </w:rPr>
              <w:t>ны быть заво</w:t>
            </w:r>
            <w:r w:rsidRPr="00B12562">
              <w:rPr>
                <w:rFonts w:ascii="Times New Roman" w:hAnsi="Times New Roman"/>
                <w:bCs/>
                <w:sz w:val="18"/>
                <w:szCs w:val="18"/>
              </w:rPr>
              <w:t>д</w:t>
            </w:r>
            <w:r w:rsidRPr="00B12562">
              <w:rPr>
                <w:rFonts w:ascii="Times New Roman" w:hAnsi="Times New Roman"/>
                <w:bCs/>
                <w:sz w:val="18"/>
                <w:szCs w:val="18"/>
              </w:rPr>
              <w:t>ского изготовл</w:t>
            </w:r>
            <w:r w:rsidRPr="00B12562">
              <w:rPr>
                <w:rFonts w:ascii="Times New Roman" w:hAnsi="Times New Roman"/>
                <w:bCs/>
                <w:sz w:val="18"/>
                <w:szCs w:val="18"/>
              </w:rPr>
              <w:t>е</w:t>
            </w:r>
            <w:r w:rsidRPr="00B12562">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B12562">
              <w:rPr>
                <w:rFonts w:ascii="Times New Roman" w:hAnsi="Times New Roman"/>
                <w:bCs/>
                <w:sz w:val="18"/>
                <w:szCs w:val="18"/>
              </w:rPr>
              <w:t>н</w:t>
            </w:r>
            <w:r w:rsidRPr="00B12562">
              <w:rPr>
                <w:rFonts w:ascii="Times New Roman" w:hAnsi="Times New Roman"/>
                <w:bCs/>
                <w:sz w:val="18"/>
                <w:szCs w:val="18"/>
              </w:rPr>
              <w:t>тификации при привязке к адр</w:t>
            </w:r>
            <w:r w:rsidRPr="00B12562">
              <w:rPr>
                <w:rFonts w:ascii="Times New Roman" w:hAnsi="Times New Roman"/>
                <w:bCs/>
                <w:sz w:val="18"/>
                <w:szCs w:val="18"/>
              </w:rPr>
              <w:t>е</w:t>
            </w:r>
            <w:r w:rsidRPr="00B12562">
              <w:rPr>
                <w:rFonts w:ascii="Times New Roman" w:hAnsi="Times New Roman"/>
                <w:bCs/>
                <w:sz w:val="18"/>
                <w:szCs w:val="18"/>
              </w:rPr>
              <w:t>сам установки</w:t>
            </w:r>
          </w:p>
        </w:tc>
        <w:tc>
          <w:tcPr>
            <w:tcW w:w="425" w:type="dxa"/>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w:t>
            </w: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14</w:t>
            </w:r>
          </w:p>
        </w:tc>
        <w:tc>
          <w:tcPr>
            <w:tcW w:w="492" w:type="dxa"/>
            <w:gridSpan w:val="3"/>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134"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5 699 666,68</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B51542">
            <w:pPr>
              <w:spacing w:line="240" w:lineRule="auto"/>
              <w:jc w:val="center"/>
              <w:rPr>
                <w:sz w:val="18"/>
                <w:szCs w:val="18"/>
              </w:rPr>
            </w:pPr>
            <w:r>
              <w:rPr>
                <w:sz w:val="18"/>
                <w:szCs w:val="18"/>
              </w:rPr>
              <w:t>Октябрь</w:t>
            </w:r>
          </w:p>
          <w:p w:rsidR="00F04F30" w:rsidRPr="0059677B" w:rsidRDefault="00F04F30" w:rsidP="00B51542">
            <w:pPr>
              <w:spacing w:line="240" w:lineRule="auto"/>
              <w:jc w:val="center"/>
              <w:rPr>
                <w:sz w:val="18"/>
                <w:szCs w:val="18"/>
              </w:rPr>
            </w:pPr>
            <w:r w:rsidRPr="0059677B">
              <w:rPr>
                <w:sz w:val="18"/>
                <w:szCs w:val="18"/>
              </w:rPr>
              <w:t>2016</w:t>
            </w:r>
          </w:p>
        </w:tc>
        <w:tc>
          <w:tcPr>
            <w:tcW w:w="1121" w:type="dxa"/>
            <w:gridSpan w:val="2"/>
            <w:vAlign w:val="center"/>
          </w:tcPr>
          <w:p w:rsidR="00F04F30" w:rsidRPr="00907796" w:rsidRDefault="00F04F30" w:rsidP="00B51542">
            <w:pPr>
              <w:spacing w:line="240" w:lineRule="auto"/>
              <w:jc w:val="left"/>
              <w:rPr>
                <w:rFonts w:ascii="Times New Roman" w:hAnsi="Times New Roman"/>
                <w:bCs/>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9472B7" w:rsidTr="005A6CB1">
        <w:trPr>
          <w:trHeight w:val="241"/>
          <w:jc w:val="center"/>
        </w:trPr>
        <w:tc>
          <w:tcPr>
            <w:tcW w:w="443" w:type="dxa"/>
            <w:shd w:val="clear" w:color="auto" w:fill="auto"/>
            <w:vAlign w:val="center"/>
          </w:tcPr>
          <w:p w:rsidR="00311990" w:rsidRPr="009472B7" w:rsidRDefault="0031199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311990" w:rsidTr="000506B6">
              <w:tc>
                <w:tcPr>
                  <w:tcW w:w="2239" w:type="dxa"/>
                </w:tcPr>
                <w:p w:rsidR="00311990" w:rsidRPr="00311990"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311990">
                    <w:rPr>
                      <w:rFonts w:ascii="Times New Roman" w:eastAsia="Calibri" w:hAnsi="Times New Roman"/>
                      <w:sz w:val="18"/>
                      <w:szCs w:val="18"/>
                    </w:rPr>
                    <w:t>68.20.12</w:t>
                  </w:r>
                </w:p>
              </w:tc>
              <w:tc>
                <w:tcPr>
                  <w:tcW w:w="7372" w:type="dxa"/>
                </w:tcPr>
                <w:p w:rsidR="00311990" w:rsidRPr="00311990"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311990">
                    <w:rPr>
                      <w:rFonts w:ascii="Times New Roman" w:eastAsia="Calibri" w:hAnsi="Times New Roman"/>
                      <w:sz w:val="18"/>
                      <w:szCs w:val="18"/>
                    </w:rPr>
                    <w:t>ве</w:t>
                  </w:r>
                  <w:proofErr w:type="spellEnd"/>
                </w:p>
              </w:tc>
            </w:tr>
          </w:tbl>
          <w:p w:rsidR="00311990" w:rsidRPr="00311990"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311990" w:rsidRDefault="00311990" w:rsidP="000506B6">
            <w:pPr>
              <w:tabs>
                <w:tab w:val="left" w:pos="13608"/>
              </w:tabs>
              <w:spacing w:line="240" w:lineRule="auto"/>
              <w:ind w:right="-31"/>
              <w:jc w:val="left"/>
              <w:rPr>
                <w:rFonts w:ascii="Times New Roman" w:eastAsia="Calibri" w:hAnsi="Times New Roman"/>
                <w:sz w:val="18"/>
                <w:szCs w:val="21"/>
                <w:lang w:eastAsia="en-US"/>
              </w:rPr>
            </w:pPr>
            <w:r w:rsidRPr="00311990">
              <w:rPr>
                <w:rFonts w:ascii="Times New Roman" w:hAnsi="Times New Roman"/>
                <w:sz w:val="18"/>
                <w:szCs w:val="18"/>
              </w:rPr>
              <w:t>Аренда имущества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311990">
              <w:rPr>
                <w:rFonts w:ascii="Times New Roman" w:eastAsia="Calibri" w:hAnsi="Times New Roman"/>
                <w:sz w:val="16"/>
                <w:szCs w:val="16"/>
                <w:lang w:eastAsia="en-US"/>
              </w:rPr>
              <w:t>д</w:t>
            </w:r>
            <w:r w:rsidRPr="00311990">
              <w:rPr>
                <w:rFonts w:ascii="Times New Roman" w:eastAsia="Calibri" w:hAnsi="Times New Roman"/>
                <w:sz w:val="16"/>
                <w:szCs w:val="16"/>
                <w:lang w:eastAsia="en-US"/>
              </w:rPr>
              <w:t>ном для использ</w:t>
            </w:r>
            <w:r w:rsidRPr="00311990">
              <w:rPr>
                <w:rFonts w:ascii="Times New Roman" w:eastAsia="Calibri" w:hAnsi="Times New Roman"/>
                <w:sz w:val="16"/>
                <w:szCs w:val="16"/>
                <w:lang w:eastAsia="en-US"/>
              </w:rPr>
              <w:t>о</w:t>
            </w:r>
            <w:r w:rsidRPr="00311990">
              <w:rPr>
                <w:rFonts w:ascii="Times New Roman" w:eastAsia="Calibri" w:hAnsi="Times New Roman"/>
                <w:sz w:val="16"/>
                <w:szCs w:val="16"/>
                <w:lang w:eastAsia="en-US"/>
              </w:rPr>
              <w:t>вания его по назн</w:t>
            </w:r>
            <w:r w:rsidRPr="00311990">
              <w:rPr>
                <w:rFonts w:ascii="Times New Roman" w:eastAsia="Calibri" w:hAnsi="Times New Roman"/>
                <w:sz w:val="16"/>
                <w:szCs w:val="16"/>
                <w:lang w:eastAsia="en-US"/>
              </w:rPr>
              <w:t>а</w:t>
            </w:r>
            <w:r w:rsidRPr="00311990">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642</w:t>
            </w:r>
          </w:p>
        </w:tc>
        <w:tc>
          <w:tcPr>
            <w:tcW w:w="784" w:type="dxa"/>
            <w:gridSpan w:val="2"/>
            <w:shd w:val="clear" w:color="auto" w:fill="FFFFFF"/>
            <w:vAlign w:val="center"/>
          </w:tcPr>
          <w:p w:rsidR="00311990" w:rsidRPr="00311990"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311990">
              <w:rPr>
                <w:rFonts w:ascii="Times New Roman" w:hAnsi="Times New Roman"/>
                <w:sz w:val="18"/>
                <w:szCs w:val="18"/>
              </w:rPr>
              <w:t>ед</w:t>
            </w:r>
            <w:proofErr w:type="spellEnd"/>
            <w:proofErr w:type="gramEnd"/>
          </w:p>
        </w:tc>
        <w:tc>
          <w:tcPr>
            <w:tcW w:w="567" w:type="dxa"/>
            <w:shd w:val="clear" w:color="auto" w:fill="FFFFFF"/>
            <w:vAlign w:val="center"/>
          </w:tcPr>
          <w:p w:rsidR="00311990" w:rsidRPr="00311990" w:rsidRDefault="00311990" w:rsidP="000506B6">
            <w:pPr>
              <w:pStyle w:val="af4"/>
              <w:jc w:val="center"/>
              <w:rPr>
                <w:rFonts w:ascii="Times New Roman" w:hAnsi="Times New Roman"/>
                <w:sz w:val="18"/>
                <w:szCs w:val="18"/>
              </w:rPr>
            </w:pPr>
            <w:r w:rsidRPr="00311990">
              <w:rPr>
                <w:rFonts w:ascii="Times New Roman" w:hAnsi="Times New Roman"/>
                <w:sz w:val="18"/>
                <w:szCs w:val="18"/>
              </w:rPr>
              <w:t>41</w:t>
            </w:r>
          </w:p>
        </w:tc>
        <w:tc>
          <w:tcPr>
            <w:tcW w:w="492" w:type="dxa"/>
            <w:gridSpan w:val="3"/>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FFFFFF"/>
            <w:vAlign w:val="center"/>
          </w:tcPr>
          <w:p w:rsidR="00311990" w:rsidRPr="00311990" w:rsidRDefault="00311990" w:rsidP="000506B6">
            <w:pPr>
              <w:tabs>
                <w:tab w:val="left" w:pos="13608"/>
              </w:tabs>
              <w:spacing w:line="240" w:lineRule="auto"/>
              <w:jc w:val="left"/>
              <w:rPr>
                <w:rFonts w:ascii="Times New Roman" w:hAnsi="Times New Roman"/>
                <w:sz w:val="18"/>
                <w:szCs w:val="18"/>
              </w:rPr>
            </w:pPr>
            <w:r w:rsidRPr="00311990">
              <w:rPr>
                <w:rFonts w:ascii="Times New Roman" w:hAnsi="Times New Roman"/>
                <w:sz w:val="18"/>
                <w:szCs w:val="18"/>
              </w:rPr>
              <w:t xml:space="preserve">Мурманская область, </w:t>
            </w:r>
          </w:p>
          <w:p w:rsidR="00311990" w:rsidRPr="00311990" w:rsidRDefault="00311990" w:rsidP="000506B6">
            <w:pPr>
              <w:tabs>
                <w:tab w:val="left" w:pos="13608"/>
              </w:tabs>
              <w:spacing w:line="240" w:lineRule="auto"/>
              <w:jc w:val="left"/>
              <w:rPr>
                <w:sz w:val="18"/>
                <w:szCs w:val="18"/>
              </w:rPr>
            </w:pPr>
            <w:r w:rsidRPr="00311990">
              <w:rPr>
                <w:rFonts w:ascii="Times New Roman" w:hAnsi="Times New Roman"/>
                <w:sz w:val="18"/>
                <w:szCs w:val="18"/>
              </w:rPr>
              <w:t xml:space="preserve"> г. Полярный</w:t>
            </w:r>
          </w:p>
        </w:tc>
        <w:tc>
          <w:tcPr>
            <w:tcW w:w="1134" w:type="dxa"/>
            <w:shd w:val="clear" w:color="auto" w:fill="FFFFFF"/>
            <w:vAlign w:val="center"/>
          </w:tcPr>
          <w:p w:rsidR="00311990" w:rsidRPr="00311990" w:rsidRDefault="00311990" w:rsidP="000506B6">
            <w:pPr>
              <w:tabs>
                <w:tab w:val="left" w:pos="13608"/>
              </w:tabs>
              <w:spacing w:line="240" w:lineRule="auto"/>
              <w:ind w:right="-31"/>
              <w:jc w:val="center"/>
              <w:rPr>
                <w:sz w:val="18"/>
              </w:rPr>
            </w:pPr>
            <w:r w:rsidRPr="00311990">
              <w:rPr>
                <w:rFonts w:ascii="Times New Roman" w:hAnsi="Times New Roman"/>
                <w:sz w:val="18"/>
                <w:szCs w:val="18"/>
              </w:rPr>
              <w:t>8 456 242,46</w:t>
            </w:r>
          </w:p>
        </w:tc>
        <w:tc>
          <w:tcPr>
            <w:tcW w:w="1134" w:type="dxa"/>
            <w:shd w:val="clear" w:color="auto" w:fill="FFFFFF"/>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Июнь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Январь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vAlign w:val="center"/>
          </w:tcPr>
          <w:p w:rsidR="00311990" w:rsidRPr="00311990" w:rsidRDefault="00311990" w:rsidP="000506B6">
            <w:pPr>
              <w:tabs>
                <w:tab w:val="left" w:pos="13608"/>
              </w:tabs>
              <w:spacing w:line="240" w:lineRule="auto"/>
              <w:ind w:right="-31"/>
              <w:jc w:val="left"/>
              <w:rPr>
                <w:rFonts w:ascii="Times New Roman" w:hAnsi="Times New Roman"/>
                <w:bCs/>
                <w:sz w:val="18"/>
                <w:szCs w:val="18"/>
              </w:rPr>
            </w:pPr>
            <w:r w:rsidRPr="00311990">
              <w:rPr>
                <w:sz w:val="18"/>
                <w:szCs w:val="18"/>
              </w:rPr>
              <w:t>Закупка у единственного поставщика (подрядчика, исполнителя)</w:t>
            </w:r>
          </w:p>
        </w:tc>
        <w:tc>
          <w:tcPr>
            <w:tcW w:w="708" w:type="dxa"/>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3222C5" w:rsidRDefault="00311990" w:rsidP="000506B6">
            <w:pPr>
              <w:pStyle w:val="ConsPlusNormal"/>
            </w:pPr>
            <w:r>
              <w:t>47.30</w:t>
            </w:r>
          </w:p>
        </w:tc>
        <w:tc>
          <w:tcPr>
            <w:tcW w:w="1038" w:type="dxa"/>
            <w:vAlign w:val="center"/>
          </w:tcPr>
          <w:p w:rsidR="00311990" w:rsidRPr="003222C5" w:rsidRDefault="00311990" w:rsidP="000506B6">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vAlign w:val="center"/>
          </w:tcPr>
          <w:p w:rsidR="00311990" w:rsidRPr="002F69F4" w:rsidRDefault="00311990" w:rsidP="000506B6">
            <w:pPr>
              <w:spacing w:line="240" w:lineRule="auto"/>
              <w:jc w:val="left"/>
              <w:rPr>
                <w:rFonts w:ascii="Times New Roman" w:hAnsi="Times New Roman"/>
                <w:sz w:val="18"/>
                <w:szCs w:val="18"/>
              </w:rPr>
            </w:pPr>
            <w:r w:rsidRPr="00EB787A">
              <w:rPr>
                <w:rFonts w:ascii="Times New Roman" w:hAnsi="Times New Roman"/>
                <w:bCs/>
                <w:sz w:val="18"/>
                <w:szCs w:val="18"/>
              </w:rPr>
              <w:t>Поставка масел, смазок и технических жидкостей</w:t>
            </w:r>
          </w:p>
        </w:tc>
        <w:tc>
          <w:tcPr>
            <w:tcW w:w="1404" w:type="dxa"/>
            <w:vAlign w:val="center"/>
          </w:tcPr>
          <w:p w:rsidR="00311990" w:rsidRPr="002F69F4" w:rsidRDefault="00311990" w:rsidP="000506B6">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vAlign w:val="center"/>
          </w:tcPr>
          <w:p w:rsidR="00311990" w:rsidRPr="00AE3A6B" w:rsidRDefault="00311990" w:rsidP="000506B6">
            <w:pPr>
              <w:spacing w:line="240" w:lineRule="auto"/>
              <w:jc w:val="center"/>
              <w:rPr>
                <w:sz w:val="18"/>
                <w:szCs w:val="18"/>
              </w:rPr>
            </w:pPr>
            <w:r>
              <w:rPr>
                <w:sz w:val="18"/>
                <w:szCs w:val="18"/>
              </w:rPr>
              <w:t>642</w:t>
            </w:r>
          </w:p>
        </w:tc>
        <w:tc>
          <w:tcPr>
            <w:tcW w:w="784" w:type="dxa"/>
            <w:gridSpan w:val="2"/>
            <w:vAlign w:val="center"/>
          </w:tcPr>
          <w:p w:rsidR="00311990" w:rsidRPr="00AE3A6B" w:rsidRDefault="00311990" w:rsidP="000506B6">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616" w:type="dxa"/>
            <w:gridSpan w:val="2"/>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30 523</w:t>
            </w:r>
          </w:p>
        </w:tc>
        <w:tc>
          <w:tcPr>
            <w:tcW w:w="443" w:type="dxa"/>
            <w:gridSpan w:val="2"/>
            <w:vAlign w:val="center"/>
          </w:tcPr>
          <w:p w:rsidR="00311990" w:rsidRPr="002F69F4" w:rsidRDefault="00311990" w:rsidP="000506B6">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vAlign w:val="center"/>
          </w:tcPr>
          <w:p w:rsidR="00311990" w:rsidRPr="002F69F4" w:rsidRDefault="00311990" w:rsidP="000506B6">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311990" w:rsidRPr="001B6DE9" w:rsidRDefault="00311990" w:rsidP="000506B6">
            <w:pPr>
              <w:spacing w:line="240" w:lineRule="auto"/>
              <w:jc w:val="center"/>
              <w:rPr>
                <w:rFonts w:ascii="Times New Roman" w:hAnsi="Times New Roman"/>
                <w:sz w:val="18"/>
                <w:szCs w:val="18"/>
              </w:rPr>
            </w:pPr>
            <w:r w:rsidRPr="001B6DE9">
              <w:rPr>
                <w:rFonts w:ascii="Times New Roman" w:hAnsi="Times New Roman"/>
                <w:color w:val="000000"/>
                <w:sz w:val="18"/>
                <w:szCs w:val="18"/>
              </w:rPr>
              <w:t>2 344 238,84</w:t>
            </w:r>
          </w:p>
        </w:tc>
        <w:tc>
          <w:tcPr>
            <w:tcW w:w="1134" w:type="dxa"/>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Июль</w:t>
            </w:r>
          </w:p>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311990" w:rsidRPr="002F69F4" w:rsidRDefault="00311990" w:rsidP="00287FCC">
            <w:pPr>
              <w:spacing w:line="240" w:lineRule="auto"/>
              <w:jc w:val="center"/>
              <w:rPr>
                <w:rFonts w:ascii="Times New Roman" w:hAnsi="Times New Roman"/>
                <w:sz w:val="18"/>
                <w:szCs w:val="18"/>
              </w:rPr>
            </w:pPr>
            <w:r w:rsidRPr="002F69F4">
              <w:rPr>
                <w:rFonts w:ascii="Times New Roman" w:hAnsi="Times New Roman"/>
                <w:sz w:val="18"/>
                <w:szCs w:val="18"/>
              </w:rPr>
              <w:t>201</w:t>
            </w:r>
            <w:r w:rsidR="00287FCC">
              <w:rPr>
                <w:rFonts w:ascii="Times New Roman" w:hAnsi="Times New Roman"/>
                <w:sz w:val="18"/>
                <w:szCs w:val="18"/>
              </w:rPr>
              <w:t>7</w:t>
            </w:r>
          </w:p>
        </w:tc>
        <w:tc>
          <w:tcPr>
            <w:tcW w:w="1121" w:type="dxa"/>
            <w:gridSpan w:val="2"/>
            <w:vAlign w:val="center"/>
          </w:tcPr>
          <w:p w:rsidR="00311990" w:rsidRPr="002F69F4" w:rsidRDefault="00311990" w:rsidP="000506B6">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8A63FD" w:rsidRDefault="00311990" w:rsidP="000506B6">
            <w:pPr>
              <w:spacing w:line="240" w:lineRule="auto"/>
              <w:jc w:val="left"/>
              <w:rPr>
                <w:color w:val="FF0000"/>
                <w:sz w:val="18"/>
                <w:szCs w:val="18"/>
              </w:rPr>
            </w:pPr>
            <w:r w:rsidRPr="008A63FD">
              <w:rPr>
                <w:rFonts w:ascii="Times New Roman" w:hAnsi="Times New Roman"/>
                <w:sz w:val="18"/>
                <w:szCs w:val="18"/>
                <w:lang w:eastAsia="en-US"/>
              </w:rPr>
              <w:t>45.19</w:t>
            </w:r>
          </w:p>
        </w:tc>
        <w:tc>
          <w:tcPr>
            <w:tcW w:w="1038" w:type="dxa"/>
            <w:vAlign w:val="center"/>
          </w:tcPr>
          <w:p w:rsidR="00311990" w:rsidRPr="008A63FD" w:rsidRDefault="00311990" w:rsidP="000506B6">
            <w:pPr>
              <w:spacing w:line="240" w:lineRule="auto"/>
              <w:jc w:val="left"/>
              <w:rPr>
                <w:sz w:val="18"/>
                <w:szCs w:val="18"/>
              </w:rPr>
            </w:pPr>
            <w:r w:rsidRPr="008A63FD">
              <w:rPr>
                <w:sz w:val="18"/>
                <w:szCs w:val="18"/>
              </w:rPr>
              <w:t>29.10.59.230</w:t>
            </w:r>
          </w:p>
        </w:tc>
        <w:tc>
          <w:tcPr>
            <w:tcW w:w="2268"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 xml:space="preserve">Поставка автоцистерны на шасси </w:t>
            </w:r>
            <w:proofErr w:type="spellStart"/>
            <w:r w:rsidRPr="008A63FD">
              <w:rPr>
                <w:sz w:val="18"/>
                <w:szCs w:val="18"/>
              </w:rPr>
              <w:t>Scania</w:t>
            </w:r>
            <w:proofErr w:type="spellEnd"/>
            <w:r w:rsidRPr="008A63FD">
              <w:rPr>
                <w:sz w:val="18"/>
                <w:szCs w:val="18"/>
              </w:rPr>
              <w:t xml:space="preserve"> G 400 LB6x4HSA (или аналог)</w:t>
            </w:r>
          </w:p>
        </w:tc>
        <w:tc>
          <w:tcPr>
            <w:tcW w:w="1404"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20"/>
              </w:rPr>
              <w:t>Для перевозки мазута, вмест</w:t>
            </w:r>
            <w:r w:rsidRPr="008A63FD">
              <w:rPr>
                <w:sz w:val="20"/>
              </w:rPr>
              <w:t>и</w:t>
            </w:r>
            <w:r w:rsidRPr="008A63FD">
              <w:rPr>
                <w:sz w:val="20"/>
              </w:rPr>
              <w:t>мость ном</w:t>
            </w:r>
            <w:r w:rsidRPr="008A63FD">
              <w:rPr>
                <w:sz w:val="20"/>
              </w:rPr>
              <w:t>и</w:t>
            </w:r>
            <w:r w:rsidRPr="008A63FD">
              <w:rPr>
                <w:sz w:val="20"/>
              </w:rPr>
              <w:t>нальная – 13 500 л, колич</w:t>
            </w:r>
            <w:r w:rsidRPr="008A63FD">
              <w:rPr>
                <w:sz w:val="20"/>
              </w:rPr>
              <w:t>е</w:t>
            </w:r>
            <w:r w:rsidRPr="008A63FD">
              <w:rPr>
                <w:sz w:val="20"/>
              </w:rPr>
              <w:t>ство отсеков – 2</w:t>
            </w:r>
          </w:p>
        </w:tc>
        <w:tc>
          <w:tcPr>
            <w:tcW w:w="425" w:type="dxa"/>
            <w:vAlign w:val="center"/>
          </w:tcPr>
          <w:p w:rsidR="00311990" w:rsidRPr="008A63FD" w:rsidRDefault="00311990" w:rsidP="000506B6">
            <w:pPr>
              <w:spacing w:line="240" w:lineRule="auto"/>
              <w:jc w:val="center"/>
              <w:rPr>
                <w:sz w:val="18"/>
                <w:szCs w:val="18"/>
              </w:rPr>
            </w:pPr>
            <w:r w:rsidRPr="008A63FD">
              <w:rPr>
                <w:sz w:val="18"/>
                <w:szCs w:val="18"/>
              </w:rPr>
              <w:t>796</w:t>
            </w:r>
          </w:p>
        </w:tc>
        <w:tc>
          <w:tcPr>
            <w:tcW w:w="784" w:type="dxa"/>
            <w:gridSpan w:val="2"/>
            <w:vAlign w:val="center"/>
          </w:tcPr>
          <w:p w:rsidR="00311990" w:rsidRPr="008A63FD" w:rsidRDefault="00311990" w:rsidP="000506B6">
            <w:pPr>
              <w:spacing w:line="240" w:lineRule="auto"/>
              <w:jc w:val="center"/>
              <w:rPr>
                <w:sz w:val="18"/>
                <w:szCs w:val="18"/>
              </w:rPr>
            </w:pPr>
            <w:proofErr w:type="spellStart"/>
            <w:proofErr w:type="gramStart"/>
            <w:r w:rsidRPr="008A63FD">
              <w:rPr>
                <w:sz w:val="18"/>
                <w:szCs w:val="18"/>
              </w:rPr>
              <w:t>шт</w:t>
            </w:r>
            <w:proofErr w:type="spellEnd"/>
            <w:proofErr w:type="gramEnd"/>
          </w:p>
        </w:tc>
        <w:tc>
          <w:tcPr>
            <w:tcW w:w="616" w:type="dxa"/>
            <w:gridSpan w:val="2"/>
            <w:vAlign w:val="center"/>
          </w:tcPr>
          <w:p w:rsidR="00311990" w:rsidRPr="008A63FD" w:rsidRDefault="00311990" w:rsidP="000506B6">
            <w:pPr>
              <w:spacing w:line="240" w:lineRule="auto"/>
              <w:jc w:val="center"/>
              <w:rPr>
                <w:sz w:val="18"/>
                <w:szCs w:val="18"/>
              </w:rPr>
            </w:pPr>
            <w:r w:rsidRPr="008A63FD">
              <w:rPr>
                <w:sz w:val="18"/>
                <w:szCs w:val="18"/>
              </w:rPr>
              <w:t>2</w:t>
            </w:r>
          </w:p>
        </w:tc>
        <w:tc>
          <w:tcPr>
            <w:tcW w:w="443" w:type="dxa"/>
            <w:gridSpan w:val="2"/>
            <w:vAlign w:val="center"/>
          </w:tcPr>
          <w:p w:rsidR="00311990" w:rsidRPr="008A63FD" w:rsidRDefault="00311990" w:rsidP="000506B6">
            <w:pPr>
              <w:spacing w:line="240" w:lineRule="auto"/>
              <w:jc w:val="center"/>
              <w:rPr>
                <w:rFonts w:ascii="Calibri" w:eastAsia="Calibri" w:hAnsi="Calibri"/>
                <w:sz w:val="18"/>
                <w:szCs w:val="18"/>
                <w:lang w:eastAsia="en-US"/>
              </w:rPr>
            </w:pPr>
            <w:r w:rsidRPr="008A63FD">
              <w:rPr>
                <w:sz w:val="18"/>
                <w:szCs w:val="18"/>
              </w:rPr>
              <w:t>47</w:t>
            </w:r>
          </w:p>
        </w:tc>
        <w:tc>
          <w:tcPr>
            <w:tcW w:w="1843"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г. Мурманск</w:t>
            </w:r>
          </w:p>
        </w:tc>
        <w:tc>
          <w:tcPr>
            <w:tcW w:w="1134" w:type="dxa"/>
            <w:vAlign w:val="center"/>
          </w:tcPr>
          <w:p w:rsidR="00311990" w:rsidRPr="008A63FD" w:rsidRDefault="00311990" w:rsidP="000506B6">
            <w:pPr>
              <w:spacing w:line="240" w:lineRule="auto"/>
              <w:jc w:val="center"/>
              <w:rPr>
                <w:sz w:val="18"/>
                <w:szCs w:val="18"/>
              </w:rPr>
            </w:pPr>
            <w:r w:rsidRPr="008A63FD">
              <w:rPr>
                <w:sz w:val="18"/>
                <w:szCs w:val="18"/>
              </w:rPr>
              <w:t>24 852 666,66</w:t>
            </w:r>
          </w:p>
        </w:tc>
        <w:tc>
          <w:tcPr>
            <w:tcW w:w="1134" w:type="dxa"/>
            <w:vAlign w:val="center"/>
          </w:tcPr>
          <w:p w:rsidR="00311990" w:rsidRPr="008A63FD" w:rsidRDefault="00311990" w:rsidP="000506B6">
            <w:pPr>
              <w:spacing w:line="240" w:lineRule="auto"/>
              <w:jc w:val="center"/>
              <w:rPr>
                <w:rFonts w:ascii="Times New Roman" w:hAnsi="Times New Roman"/>
                <w:sz w:val="18"/>
                <w:szCs w:val="18"/>
              </w:rPr>
            </w:pPr>
            <w:r w:rsidRPr="008A63FD">
              <w:rPr>
                <w:rFonts w:ascii="Times New Roman" w:hAnsi="Times New Roman"/>
                <w:sz w:val="18"/>
                <w:szCs w:val="18"/>
              </w:rPr>
              <w:t>Ию</w:t>
            </w:r>
            <w:r>
              <w:rPr>
                <w:rFonts w:ascii="Times New Roman" w:hAnsi="Times New Roman"/>
                <w:sz w:val="18"/>
                <w:szCs w:val="18"/>
              </w:rPr>
              <w:t>л</w:t>
            </w:r>
            <w:r w:rsidRPr="008A63FD">
              <w:rPr>
                <w:rFonts w:ascii="Times New Roman" w:hAnsi="Times New Roman"/>
                <w:sz w:val="18"/>
                <w:szCs w:val="18"/>
              </w:rPr>
              <w:t>ь</w:t>
            </w:r>
          </w:p>
          <w:p w:rsidR="00311990" w:rsidRPr="008A63FD" w:rsidRDefault="00311990" w:rsidP="000506B6">
            <w:pPr>
              <w:spacing w:line="240" w:lineRule="auto"/>
              <w:jc w:val="center"/>
              <w:rPr>
                <w:sz w:val="18"/>
                <w:szCs w:val="18"/>
              </w:rPr>
            </w:pPr>
            <w:r w:rsidRPr="008A63FD">
              <w:rPr>
                <w:rFonts w:ascii="Times New Roman" w:hAnsi="Times New Roman"/>
                <w:sz w:val="18"/>
                <w:szCs w:val="18"/>
              </w:rPr>
              <w:t>2016</w:t>
            </w:r>
          </w:p>
        </w:tc>
        <w:tc>
          <w:tcPr>
            <w:tcW w:w="1147" w:type="dxa"/>
            <w:shd w:val="clear" w:color="auto" w:fill="auto"/>
            <w:vAlign w:val="center"/>
          </w:tcPr>
          <w:p w:rsidR="00311990" w:rsidRPr="008A63FD" w:rsidRDefault="00311990" w:rsidP="000506B6">
            <w:pPr>
              <w:spacing w:line="240" w:lineRule="auto"/>
              <w:jc w:val="center"/>
              <w:rPr>
                <w:sz w:val="18"/>
                <w:szCs w:val="18"/>
              </w:rPr>
            </w:pPr>
            <w:r>
              <w:rPr>
                <w:sz w:val="18"/>
                <w:szCs w:val="18"/>
              </w:rPr>
              <w:t>Феврал</w:t>
            </w:r>
            <w:r w:rsidRPr="008A63FD">
              <w:rPr>
                <w:sz w:val="18"/>
                <w:szCs w:val="18"/>
              </w:rPr>
              <w:t>ь</w:t>
            </w:r>
          </w:p>
          <w:p w:rsidR="00311990" w:rsidRPr="008A63FD" w:rsidRDefault="00311990" w:rsidP="000506B6">
            <w:pPr>
              <w:spacing w:line="240" w:lineRule="auto"/>
              <w:jc w:val="center"/>
              <w:rPr>
                <w:sz w:val="18"/>
                <w:szCs w:val="18"/>
              </w:rPr>
            </w:pPr>
            <w:r w:rsidRPr="008A63FD">
              <w:rPr>
                <w:sz w:val="18"/>
                <w:szCs w:val="18"/>
              </w:rPr>
              <w:t>2017</w:t>
            </w:r>
          </w:p>
        </w:tc>
        <w:tc>
          <w:tcPr>
            <w:tcW w:w="1121" w:type="dxa"/>
            <w:gridSpan w:val="2"/>
            <w:vAlign w:val="center"/>
          </w:tcPr>
          <w:p w:rsidR="00311990" w:rsidRPr="008A63FD" w:rsidRDefault="00311990" w:rsidP="000506B6">
            <w:pPr>
              <w:spacing w:line="240" w:lineRule="auto"/>
              <w:ind w:right="-62"/>
              <w:jc w:val="left"/>
              <w:rPr>
                <w:sz w:val="18"/>
                <w:szCs w:val="18"/>
              </w:rPr>
            </w:pPr>
            <w:r w:rsidRPr="008A63FD">
              <w:rPr>
                <w:rFonts w:ascii="Times New Roman" w:hAnsi="Times New Roman"/>
                <w:bCs/>
                <w:sz w:val="18"/>
                <w:szCs w:val="18"/>
              </w:rPr>
              <w:t>Запрос пре</w:t>
            </w:r>
            <w:r w:rsidRPr="008A63FD">
              <w:rPr>
                <w:rFonts w:ascii="Times New Roman" w:hAnsi="Times New Roman"/>
                <w:bCs/>
                <w:sz w:val="18"/>
                <w:szCs w:val="18"/>
              </w:rPr>
              <w:t>д</w:t>
            </w:r>
            <w:r w:rsidRPr="008A63FD">
              <w:rPr>
                <w:rFonts w:ascii="Times New Roman" w:hAnsi="Times New Roman"/>
                <w:bCs/>
                <w:sz w:val="18"/>
                <w:szCs w:val="18"/>
              </w:rPr>
              <w:t>ложений</w:t>
            </w:r>
          </w:p>
        </w:tc>
        <w:tc>
          <w:tcPr>
            <w:tcW w:w="708" w:type="dxa"/>
            <w:vAlign w:val="center"/>
          </w:tcPr>
          <w:p w:rsidR="00311990" w:rsidRPr="008A63FD" w:rsidRDefault="00311990" w:rsidP="000506B6">
            <w:pPr>
              <w:spacing w:line="240" w:lineRule="auto"/>
              <w:jc w:val="center"/>
            </w:pPr>
            <w:r w:rsidRPr="008A63FD">
              <w:rPr>
                <w:rFonts w:ascii="Times New Roman" w:hAnsi="Times New Roman"/>
                <w:sz w:val="18"/>
                <w:szCs w:val="18"/>
              </w:rPr>
              <w:t>Да</w:t>
            </w:r>
          </w:p>
        </w:tc>
      </w:tr>
      <w:tr w:rsidR="000506B6" w:rsidRPr="00CD5E68" w:rsidTr="008C11D0">
        <w:trPr>
          <w:cantSplit/>
          <w:trHeight w:val="348"/>
          <w:jc w:val="center"/>
        </w:trPr>
        <w:tc>
          <w:tcPr>
            <w:tcW w:w="443" w:type="dxa"/>
            <w:shd w:val="clear" w:color="auto" w:fill="FFFFFF"/>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vAlign w:val="center"/>
          </w:tcPr>
          <w:p w:rsidR="000506B6" w:rsidRPr="00311990" w:rsidRDefault="000506B6" w:rsidP="000506B6">
            <w:pPr>
              <w:pStyle w:val="ConsPlusNormal"/>
            </w:pPr>
            <w:r w:rsidRPr="00311990">
              <w:t>45.19</w:t>
            </w:r>
          </w:p>
        </w:tc>
        <w:tc>
          <w:tcPr>
            <w:tcW w:w="1038"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29.10.4</w:t>
            </w:r>
            <w:r>
              <w:rPr>
                <w:rFonts w:ascii="Times New Roman" w:hAnsi="Times New Roman"/>
                <w:sz w:val="18"/>
                <w:szCs w:val="18"/>
              </w:rPr>
              <w:t>1</w:t>
            </w:r>
            <w:r w:rsidRPr="00311990">
              <w:rPr>
                <w:rFonts w:ascii="Times New Roman" w:hAnsi="Times New Roman"/>
                <w:sz w:val="18"/>
                <w:szCs w:val="18"/>
              </w:rPr>
              <w:t>.1</w:t>
            </w:r>
            <w:r>
              <w:rPr>
                <w:rFonts w:ascii="Times New Roman" w:hAnsi="Times New Roman"/>
                <w:sz w:val="18"/>
                <w:szCs w:val="18"/>
              </w:rPr>
              <w:t>2</w:t>
            </w:r>
            <w:r w:rsidRPr="00311990">
              <w:rPr>
                <w:rFonts w:ascii="Times New Roman" w:hAnsi="Times New Roman"/>
                <w:sz w:val="18"/>
                <w:szCs w:val="18"/>
              </w:rPr>
              <w:t>0</w:t>
            </w:r>
          </w:p>
        </w:tc>
        <w:tc>
          <w:tcPr>
            <w:tcW w:w="2268" w:type="dxa"/>
            <w:vAlign w:val="center"/>
          </w:tcPr>
          <w:p w:rsidR="000506B6" w:rsidRPr="00311990" w:rsidRDefault="000506B6" w:rsidP="000506B6">
            <w:pPr>
              <w:spacing w:line="240" w:lineRule="auto"/>
              <w:jc w:val="left"/>
              <w:rPr>
                <w:rFonts w:ascii="Times New Roman" w:hAnsi="Times New Roman"/>
                <w:sz w:val="18"/>
                <w:szCs w:val="18"/>
              </w:rPr>
            </w:pPr>
            <w:r w:rsidRPr="007F77E7">
              <w:rPr>
                <w:bCs/>
                <w:sz w:val="18"/>
                <w:szCs w:val="18"/>
              </w:rPr>
              <w:t>Поставка грузового автом</w:t>
            </w:r>
            <w:r w:rsidRPr="007F77E7">
              <w:rPr>
                <w:bCs/>
                <w:sz w:val="18"/>
                <w:szCs w:val="18"/>
              </w:rPr>
              <w:t>о</w:t>
            </w:r>
            <w:r w:rsidRPr="007F77E7">
              <w:rPr>
                <w:bCs/>
                <w:sz w:val="18"/>
                <w:szCs w:val="18"/>
              </w:rPr>
              <w:t>биля-самосвала МАЗ-6501В5-434-000 (или аналог)</w:t>
            </w:r>
          </w:p>
        </w:tc>
        <w:tc>
          <w:tcPr>
            <w:tcW w:w="1404" w:type="dxa"/>
            <w:vAlign w:val="center"/>
          </w:tcPr>
          <w:p w:rsidR="000506B6" w:rsidRPr="00311990" w:rsidRDefault="000506B6" w:rsidP="000506B6">
            <w:pPr>
              <w:spacing w:line="240" w:lineRule="auto"/>
              <w:jc w:val="left"/>
              <w:rPr>
                <w:rFonts w:ascii="Times New Roman" w:hAnsi="Times New Roman"/>
                <w:sz w:val="18"/>
                <w:szCs w:val="18"/>
              </w:rPr>
            </w:pPr>
            <w:r w:rsidRPr="00311990">
              <w:rPr>
                <w:sz w:val="20"/>
              </w:rPr>
              <w:t>мощность дв</w:t>
            </w:r>
            <w:r w:rsidRPr="00311990">
              <w:rPr>
                <w:sz w:val="20"/>
              </w:rPr>
              <w:t>и</w:t>
            </w:r>
            <w:r w:rsidRPr="00311990">
              <w:rPr>
                <w:sz w:val="20"/>
              </w:rPr>
              <w:t>гателя - не м</w:t>
            </w:r>
            <w:r w:rsidRPr="00311990">
              <w:rPr>
                <w:sz w:val="20"/>
              </w:rPr>
              <w:t>е</w:t>
            </w:r>
            <w:r w:rsidRPr="00311990">
              <w:rPr>
                <w:sz w:val="20"/>
              </w:rPr>
              <w:t xml:space="preserve">нее </w:t>
            </w:r>
            <w:r>
              <w:rPr>
                <w:sz w:val="20"/>
              </w:rPr>
              <w:t>310</w:t>
            </w:r>
            <w:r w:rsidRPr="00311990">
              <w:rPr>
                <w:sz w:val="20"/>
              </w:rPr>
              <w:t xml:space="preserve">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vAlign w:val="center"/>
          </w:tcPr>
          <w:p w:rsidR="000506B6" w:rsidRPr="00311990" w:rsidRDefault="000506B6"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3 091 666</w:t>
            </w:r>
            <w:r w:rsidRPr="00311990">
              <w:rPr>
                <w:rFonts w:ascii="Times New Roman" w:hAnsi="Times New Roman"/>
                <w:sz w:val="18"/>
                <w:szCs w:val="18"/>
              </w:rPr>
              <w:t>,</w:t>
            </w:r>
            <w:r>
              <w:rPr>
                <w:rFonts w:ascii="Times New Roman" w:hAnsi="Times New Roman"/>
                <w:sz w:val="18"/>
                <w:szCs w:val="18"/>
              </w:rPr>
              <w:t>67</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vAlign w:val="center"/>
          </w:tcPr>
          <w:p w:rsidR="000506B6" w:rsidRPr="00311990" w:rsidRDefault="000506B6"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E024DF" w:rsidRPr="00CD5E68" w:rsidTr="008C11D0">
        <w:trPr>
          <w:cantSplit/>
          <w:trHeight w:val="348"/>
          <w:jc w:val="center"/>
        </w:trPr>
        <w:tc>
          <w:tcPr>
            <w:tcW w:w="443" w:type="dxa"/>
            <w:shd w:val="clear" w:color="auto" w:fill="FFFFFF"/>
            <w:vAlign w:val="center"/>
          </w:tcPr>
          <w:p w:rsidR="00E024DF" w:rsidRPr="003913C3" w:rsidRDefault="00E024DF" w:rsidP="00F42C85">
            <w:pPr>
              <w:numPr>
                <w:ilvl w:val="0"/>
                <w:numId w:val="15"/>
              </w:numPr>
              <w:spacing w:line="240" w:lineRule="auto"/>
              <w:jc w:val="center"/>
              <w:rPr>
                <w:rFonts w:ascii="Times New Roman" w:hAnsi="Times New Roman"/>
                <w:sz w:val="18"/>
                <w:szCs w:val="18"/>
              </w:rPr>
            </w:pPr>
          </w:p>
        </w:tc>
        <w:tc>
          <w:tcPr>
            <w:tcW w:w="663" w:type="dxa"/>
            <w:vAlign w:val="center"/>
          </w:tcPr>
          <w:p w:rsidR="00E024DF" w:rsidRPr="009472B7" w:rsidRDefault="00E024DF" w:rsidP="00D7509F">
            <w:pPr>
              <w:spacing w:line="240" w:lineRule="auto"/>
              <w:jc w:val="left"/>
              <w:rPr>
                <w:sz w:val="18"/>
                <w:szCs w:val="18"/>
              </w:rPr>
            </w:pPr>
            <w:r w:rsidRPr="009472B7">
              <w:rPr>
                <w:rFonts w:ascii="Times New Roman" w:hAnsi="Times New Roman"/>
                <w:sz w:val="18"/>
                <w:szCs w:val="18"/>
                <w:lang w:eastAsia="en-US"/>
              </w:rPr>
              <w:t>46.90</w:t>
            </w:r>
          </w:p>
        </w:tc>
        <w:tc>
          <w:tcPr>
            <w:tcW w:w="1038" w:type="dxa"/>
            <w:vAlign w:val="center"/>
          </w:tcPr>
          <w:p w:rsidR="00E024DF" w:rsidRPr="009472B7" w:rsidRDefault="00E024DF" w:rsidP="00D7509F">
            <w:pPr>
              <w:spacing w:line="240" w:lineRule="auto"/>
              <w:jc w:val="left"/>
              <w:rPr>
                <w:sz w:val="18"/>
                <w:szCs w:val="18"/>
              </w:rPr>
            </w:pPr>
            <w:r w:rsidRPr="009472B7">
              <w:rPr>
                <w:sz w:val="18"/>
                <w:szCs w:val="18"/>
              </w:rPr>
              <w:t>24.20</w:t>
            </w:r>
          </w:p>
        </w:tc>
        <w:tc>
          <w:tcPr>
            <w:tcW w:w="2268" w:type="dxa"/>
            <w:vAlign w:val="center"/>
          </w:tcPr>
          <w:p w:rsidR="00E024DF" w:rsidRPr="009472B7" w:rsidRDefault="00E024DF" w:rsidP="00D7509F">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vAlign w:val="center"/>
          </w:tcPr>
          <w:p w:rsidR="00E024DF" w:rsidRPr="009472B7" w:rsidRDefault="00E024DF" w:rsidP="00D7509F">
            <w:pPr>
              <w:spacing w:line="240" w:lineRule="auto"/>
              <w:jc w:val="left"/>
              <w:rPr>
                <w:bCs/>
                <w:sz w:val="18"/>
                <w:szCs w:val="18"/>
              </w:rPr>
            </w:pPr>
            <w:r w:rsidRPr="009472B7">
              <w:rPr>
                <w:bCs/>
                <w:sz w:val="18"/>
                <w:szCs w:val="18"/>
              </w:rPr>
              <w:t>Соответствие ГОСТам</w:t>
            </w:r>
          </w:p>
        </w:tc>
        <w:tc>
          <w:tcPr>
            <w:tcW w:w="425" w:type="dxa"/>
            <w:vAlign w:val="center"/>
          </w:tcPr>
          <w:p w:rsidR="00E024DF" w:rsidRPr="009472B7" w:rsidRDefault="00E024DF" w:rsidP="00D7509F">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vAlign w:val="center"/>
          </w:tcPr>
          <w:p w:rsidR="00E024DF" w:rsidRPr="009472B7" w:rsidRDefault="00E024DF" w:rsidP="00D7509F">
            <w:pPr>
              <w:spacing w:line="240" w:lineRule="auto"/>
              <w:jc w:val="center"/>
              <w:rPr>
                <w:sz w:val="18"/>
                <w:szCs w:val="18"/>
              </w:rPr>
            </w:pPr>
            <w:r w:rsidRPr="009472B7">
              <w:rPr>
                <w:sz w:val="18"/>
                <w:szCs w:val="18"/>
              </w:rPr>
              <w:t>ед.</w:t>
            </w:r>
          </w:p>
        </w:tc>
        <w:tc>
          <w:tcPr>
            <w:tcW w:w="616" w:type="dxa"/>
            <w:gridSpan w:val="2"/>
            <w:vAlign w:val="center"/>
          </w:tcPr>
          <w:p w:rsidR="00E024DF" w:rsidRPr="009472B7" w:rsidRDefault="00E024DF" w:rsidP="00D7509F">
            <w:pPr>
              <w:spacing w:line="240" w:lineRule="auto"/>
              <w:jc w:val="center"/>
              <w:rPr>
                <w:sz w:val="18"/>
                <w:szCs w:val="18"/>
              </w:rPr>
            </w:pPr>
            <w:r w:rsidRPr="009472B7">
              <w:rPr>
                <w:sz w:val="18"/>
                <w:szCs w:val="18"/>
              </w:rPr>
              <w:t>1119</w:t>
            </w:r>
          </w:p>
        </w:tc>
        <w:tc>
          <w:tcPr>
            <w:tcW w:w="443" w:type="dxa"/>
            <w:gridSpan w:val="2"/>
            <w:vAlign w:val="center"/>
          </w:tcPr>
          <w:p w:rsidR="00E024DF" w:rsidRPr="009472B7" w:rsidRDefault="00E024DF" w:rsidP="00D7509F">
            <w:pPr>
              <w:spacing w:line="240" w:lineRule="auto"/>
              <w:jc w:val="center"/>
              <w:rPr>
                <w:sz w:val="18"/>
                <w:szCs w:val="18"/>
              </w:rPr>
            </w:pPr>
            <w:r w:rsidRPr="009472B7">
              <w:rPr>
                <w:sz w:val="18"/>
                <w:szCs w:val="18"/>
              </w:rPr>
              <w:t>47</w:t>
            </w:r>
          </w:p>
        </w:tc>
        <w:tc>
          <w:tcPr>
            <w:tcW w:w="1843" w:type="dxa"/>
            <w:vAlign w:val="center"/>
          </w:tcPr>
          <w:p w:rsidR="00E024DF" w:rsidRPr="009472B7" w:rsidRDefault="00E024DF" w:rsidP="00D7509F">
            <w:pPr>
              <w:spacing w:line="240" w:lineRule="auto"/>
              <w:jc w:val="left"/>
              <w:rPr>
                <w:sz w:val="18"/>
                <w:szCs w:val="18"/>
              </w:rPr>
            </w:pPr>
            <w:r w:rsidRPr="009472B7">
              <w:rPr>
                <w:sz w:val="18"/>
                <w:szCs w:val="18"/>
              </w:rPr>
              <w:t>г. Мурманск</w:t>
            </w:r>
          </w:p>
        </w:tc>
        <w:tc>
          <w:tcPr>
            <w:tcW w:w="1134" w:type="dxa"/>
            <w:vAlign w:val="center"/>
          </w:tcPr>
          <w:p w:rsidR="00E024DF" w:rsidRPr="009472B7" w:rsidRDefault="00E024DF" w:rsidP="00D7509F">
            <w:pPr>
              <w:spacing w:line="240" w:lineRule="auto"/>
              <w:jc w:val="center"/>
              <w:rPr>
                <w:sz w:val="18"/>
                <w:szCs w:val="18"/>
              </w:rPr>
            </w:pPr>
            <w:r w:rsidRPr="009472B7">
              <w:rPr>
                <w:sz w:val="18"/>
                <w:szCs w:val="18"/>
              </w:rPr>
              <w:t>2 396 190,28</w:t>
            </w:r>
          </w:p>
        </w:tc>
        <w:tc>
          <w:tcPr>
            <w:tcW w:w="1134" w:type="dxa"/>
            <w:vAlign w:val="center"/>
          </w:tcPr>
          <w:p w:rsidR="00E024DF" w:rsidRPr="009472B7" w:rsidRDefault="00E024DF" w:rsidP="00D7509F">
            <w:pPr>
              <w:spacing w:line="240" w:lineRule="auto"/>
              <w:jc w:val="center"/>
              <w:rPr>
                <w:bCs/>
                <w:sz w:val="18"/>
                <w:szCs w:val="18"/>
              </w:rPr>
            </w:pPr>
            <w:r>
              <w:rPr>
                <w:bCs/>
                <w:sz w:val="18"/>
                <w:szCs w:val="18"/>
              </w:rPr>
              <w:t>Июл</w:t>
            </w:r>
            <w:r w:rsidRPr="009472B7">
              <w:rPr>
                <w:bCs/>
                <w:sz w:val="18"/>
                <w:szCs w:val="18"/>
              </w:rPr>
              <w:t>ь</w:t>
            </w:r>
          </w:p>
          <w:p w:rsidR="00E024DF" w:rsidRPr="009472B7" w:rsidRDefault="00E024DF" w:rsidP="00D7509F">
            <w:pPr>
              <w:spacing w:line="240" w:lineRule="auto"/>
              <w:jc w:val="center"/>
              <w:rPr>
                <w:bCs/>
                <w:sz w:val="18"/>
                <w:szCs w:val="18"/>
              </w:rPr>
            </w:pPr>
            <w:r w:rsidRPr="009472B7">
              <w:rPr>
                <w:bCs/>
                <w:sz w:val="18"/>
                <w:szCs w:val="18"/>
              </w:rPr>
              <w:t>2016</w:t>
            </w:r>
          </w:p>
        </w:tc>
        <w:tc>
          <w:tcPr>
            <w:tcW w:w="1147" w:type="dxa"/>
            <w:shd w:val="clear" w:color="auto" w:fill="auto"/>
            <w:vAlign w:val="center"/>
          </w:tcPr>
          <w:p w:rsidR="00E024DF" w:rsidRPr="009472B7" w:rsidRDefault="00E024DF" w:rsidP="00D7509F">
            <w:pPr>
              <w:spacing w:line="240" w:lineRule="auto"/>
              <w:jc w:val="center"/>
              <w:rPr>
                <w:bCs/>
                <w:sz w:val="18"/>
                <w:szCs w:val="18"/>
              </w:rPr>
            </w:pPr>
            <w:r w:rsidRPr="009472B7">
              <w:rPr>
                <w:bCs/>
                <w:sz w:val="18"/>
                <w:szCs w:val="18"/>
              </w:rPr>
              <w:t>Август</w:t>
            </w:r>
          </w:p>
          <w:p w:rsidR="00E024DF" w:rsidRPr="009472B7" w:rsidRDefault="00E024DF" w:rsidP="00D7509F">
            <w:pPr>
              <w:spacing w:line="240" w:lineRule="auto"/>
              <w:jc w:val="center"/>
              <w:rPr>
                <w:bCs/>
                <w:sz w:val="18"/>
                <w:szCs w:val="18"/>
              </w:rPr>
            </w:pPr>
            <w:r w:rsidRPr="009472B7">
              <w:rPr>
                <w:bCs/>
                <w:sz w:val="18"/>
                <w:szCs w:val="18"/>
              </w:rPr>
              <w:t>2016</w:t>
            </w:r>
          </w:p>
        </w:tc>
        <w:tc>
          <w:tcPr>
            <w:tcW w:w="1121" w:type="dxa"/>
            <w:gridSpan w:val="2"/>
            <w:vAlign w:val="center"/>
          </w:tcPr>
          <w:p w:rsidR="00E024DF" w:rsidRPr="009472B7" w:rsidRDefault="00E024DF" w:rsidP="00D7509F">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E024DF" w:rsidRPr="009472B7" w:rsidRDefault="00E024DF" w:rsidP="00D7509F">
            <w:pPr>
              <w:jc w:val="center"/>
            </w:pPr>
            <w:r w:rsidRPr="009472B7">
              <w:rPr>
                <w:rFonts w:ascii="Times New Roman" w:hAnsi="Times New Roman"/>
                <w:sz w:val="18"/>
                <w:szCs w:val="18"/>
              </w:rPr>
              <w:t>Нет</w:t>
            </w:r>
          </w:p>
        </w:tc>
      </w:tr>
      <w:tr w:rsidR="00E024DF" w:rsidRPr="00CD5E68" w:rsidTr="008C11D0">
        <w:trPr>
          <w:cantSplit/>
          <w:trHeight w:val="348"/>
          <w:jc w:val="center"/>
        </w:trPr>
        <w:tc>
          <w:tcPr>
            <w:tcW w:w="443" w:type="dxa"/>
            <w:shd w:val="clear" w:color="auto" w:fill="FFFFFF"/>
            <w:vAlign w:val="center"/>
          </w:tcPr>
          <w:p w:rsidR="00E024DF" w:rsidRPr="003913C3" w:rsidRDefault="00E024DF" w:rsidP="00F42C85">
            <w:pPr>
              <w:numPr>
                <w:ilvl w:val="0"/>
                <w:numId w:val="15"/>
              </w:numPr>
              <w:spacing w:line="240" w:lineRule="auto"/>
              <w:jc w:val="center"/>
              <w:rPr>
                <w:rFonts w:ascii="Times New Roman" w:hAnsi="Times New Roman"/>
                <w:sz w:val="18"/>
                <w:szCs w:val="18"/>
              </w:rPr>
            </w:pPr>
          </w:p>
        </w:tc>
        <w:tc>
          <w:tcPr>
            <w:tcW w:w="663" w:type="dxa"/>
            <w:vAlign w:val="center"/>
          </w:tcPr>
          <w:p w:rsidR="00E024DF" w:rsidRPr="006A6CD1" w:rsidRDefault="00E024DF" w:rsidP="00D7509F">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vAlign w:val="center"/>
          </w:tcPr>
          <w:p w:rsidR="00E024DF" w:rsidRPr="006A6CD1" w:rsidRDefault="00E024DF" w:rsidP="00D7509F">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w:t>
            </w:r>
            <w:r>
              <w:rPr>
                <w:rFonts w:eastAsia="Calibri" w:cs="Times New Roman CYR"/>
                <w:sz w:val="18"/>
                <w:szCs w:val="18"/>
              </w:rPr>
              <w:t>0</w:t>
            </w:r>
          </w:p>
        </w:tc>
        <w:tc>
          <w:tcPr>
            <w:tcW w:w="2268" w:type="dxa"/>
            <w:vAlign w:val="center"/>
          </w:tcPr>
          <w:p w:rsidR="00E024DF" w:rsidRPr="006A6CD1" w:rsidRDefault="00E024DF" w:rsidP="00D7509F">
            <w:pPr>
              <w:spacing w:line="240" w:lineRule="auto"/>
              <w:jc w:val="left"/>
              <w:rPr>
                <w:sz w:val="18"/>
                <w:szCs w:val="18"/>
              </w:rPr>
            </w:pPr>
            <w:r w:rsidRPr="006A6CD1">
              <w:rPr>
                <w:sz w:val="18"/>
                <w:szCs w:val="18"/>
              </w:rPr>
              <w:t xml:space="preserve">Поставка </w:t>
            </w:r>
            <w:r w:rsidRPr="008F4E8E">
              <w:rPr>
                <w:sz w:val="18"/>
                <w:szCs w:val="18"/>
              </w:rPr>
              <w:t>оборудования вспомогательного для и</w:t>
            </w:r>
            <w:r w:rsidRPr="008F4E8E">
              <w:rPr>
                <w:sz w:val="18"/>
                <w:szCs w:val="18"/>
              </w:rPr>
              <w:t>с</w:t>
            </w:r>
            <w:r w:rsidRPr="008F4E8E">
              <w:rPr>
                <w:sz w:val="18"/>
                <w:szCs w:val="18"/>
              </w:rPr>
              <w:t>пользования вместе с пар</w:t>
            </w:r>
            <w:r w:rsidRPr="008F4E8E">
              <w:rPr>
                <w:sz w:val="18"/>
                <w:szCs w:val="18"/>
              </w:rPr>
              <w:t>о</w:t>
            </w:r>
            <w:r w:rsidRPr="008F4E8E">
              <w:rPr>
                <w:sz w:val="18"/>
                <w:szCs w:val="18"/>
              </w:rPr>
              <w:t>выми котлами</w:t>
            </w:r>
          </w:p>
        </w:tc>
        <w:tc>
          <w:tcPr>
            <w:tcW w:w="1404" w:type="dxa"/>
            <w:vAlign w:val="center"/>
          </w:tcPr>
          <w:p w:rsidR="00E024DF" w:rsidRPr="006A6CD1" w:rsidRDefault="00E024DF" w:rsidP="00D7509F">
            <w:pPr>
              <w:spacing w:line="240" w:lineRule="auto"/>
              <w:jc w:val="left"/>
              <w:rPr>
                <w:bCs/>
                <w:sz w:val="18"/>
                <w:szCs w:val="18"/>
              </w:rPr>
            </w:pPr>
            <w:r>
              <w:rPr>
                <w:bCs/>
                <w:sz w:val="18"/>
                <w:szCs w:val="18"/>
              </w:rPr>
              <w:t>К</w:t>
            </w:r>
            <w:r w:rsidRPr="00017B83">
              <w:rPr>
                <w:bCs/>
                <w:sz w:val="18"/>
                <w:szCs w:val="18"/>
              </w:rPr>
              <w:t xml:space="preserve">ласс точности балансировки 4 </w:t>
            </w:r>
            <w:r>
              <w:rPr>
                <w:bCs/>
                <w:sz w:val="18"/>
                <w:szCs w:val="18"/>
              </w:rPr>
              <w:t xml:space="preserve">по </w:t>
            </w:r>
            <w:r w:rsidRPr="00017B83">
              <w:rPr>
                <w:bCs/>
                <w:sz w:val="18"/>
                <w:szCs w:val="18"/>
              </w:rPr>
              <w:t>ГОСТ 22061</w:t>
            </w:r>
            <w:r>
              <w:rPr>
                <w:bCs/>
                <w:sz w:val="18"/>
                <w:szCs w:val="18"/>
              </w:rPr>
              <w:t>,</w:t>
            </w:r>
            <w:r w:rsidRPr="00017B83">
              <w:rPr>
                <w:rFonts w:ascii="Times New Roman" w:eastAsiaTheme="minorHAnsi" w:hAnsi="Times New Roman"/>
                <w:sz w:val="24"/>
                <w:szCs w:val="24"/>
                <w:lang w:eastAsia="en-US"/>
              </w:rPr>
              <w:t xml:space="preserve"> </w:t>
            </w:r>
            <w:r w:rsidRPr="00017B83">
              <w:rPr>
                <w:bCs/>
                <w:sz w:val="18"/>
                <w:szCs w:val="18"/>
              </w:rPr>
              <w:t xml:space="preserve">сталь </w:t>
            </w:r>
            <w:r>
              <w:rPr>
                <w:bCs/>
                <w:sz w:val="18"/>
                <w:szCs w:val="18"/>
              </w:rPr>
              <w:t xml:space="preserve">по </w:t>
            </w:r>
            <w:r w:rsidRPr="00017B83">
              <w:rPr>
                <w:bCs/>
                <w:sz w:val="18"/>
                <w:szCs w:val="18"/>
              </w:rPr>
              <w:t>ГОСТ 19903-74</w:t>
            </w:r>
          </w:p>
        </w:tc>
        <w:tc>
          <w:tcPr>
            <w:tcW w:w="425" w:type="dxa"/>
            <w:vAlign w:val="center"/>
          </w:tcPr>
          <w:p w:rsidR="00E024DF" w:rsidRPr="006A6CD1" w:rsidRDefault="00E024DF" w:rsidP="00D7509F">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vAlign w:val="center"/>
          </w:tcPr>
          <w:p w:rsidR="00E024DF" w:rsidRPr="006A6CD1" w:rsidRDefault="00E024DF" w:rsidP="00D7509F">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vAlign w:val="center"/>
          </w:tcPr>
          <w:p w:rsidR="00E024DF" w:rsidRPr="006A6CD1" w:rsidRDefault="00E024DF" w:rsidP="00D7509F">
            <w:pPr>
              <w:spacing w:line="240" w:lineRule="auto"/>
              <w:jc w:val="center"/>
              <w:rPr>
                <w:sz w:val="18"/>
                <w:szCs w:val="18"/>
              </w:rPr>
            </w:pPr>
            <w:r w:rsidRPr="006A6CD1">
              <w:rPr>
                <w:sz w:val="18"/>
                <w:szCs w:val="18"/>
              </w:rPr>
              <w:t>1</w:t>
            </w:r>
            <w:r>
              <w:rPr>
                <w:sz w:val="18"/>
                <w:szCs w:val="18"/>
              </w:rPr>
              <w:t>3</w:t>
            </w:r>
          </w:p>
        </w:tc>
        <w:tc>
          <w:tcPr>
            <w:tcW w:w="443" w:type="dxa"/>
            <w:gridSpan w:val="2"/>
            <w:vAlign w:val="center"/>
          </w:tcPr>
          <w:p w:rsidR="00E024DF" w:rsidRPr="006A6CD1" w:rsidRDefault="00E024DF" w:rsidP="00D7509F">
            <w:pPr>
              <w:spacing w:line="240" w:lineRule="auto"/>
              <w:jc w:val="center"/>
              <w:rPr>
                <w:sz w:val="18"/>
                <w:szCs w:val="18"/>
              </w:rPr>
            </w:pPr>
            <w:r w:rsidRPr="006A6CD1">
              <w:rPr>
                <w:sz w:val="18"/>
                <w:szCs w:val="18"/>
              </w:rPr>
              <w:t>47</w:t>
            </w:r>
          </w:p>
        </w:tc>
        <w:tc>
          <w:tcPr>
            <w:tcW w:w="1843" w:type="dxa"/>
            <w:vAlign w:val="center"/>
          </w:tcPr>
          <w:p w:rsidR="00E024DF" w:rsidRPr="006A6CD1" w:rsidRDefault="00E024DF" w:rsidP="00D7509F">
            <w:pPr>
              <w:spacing w:line="240" w:lineRule="auto"/>
              <w:jc w:val="left"/>
              <w:rPr>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vAlign w:val="center"/>
          </w:tcPr>
          <w:p w:rsidR="00E024DF" w:rsidRPr="006A6CD1" w:rsidRDefault="00E024DF" w:rsidP="00D7509F">
            <w:pPr>
              <w:spacing w:line="240" w:lineRule="auto"/>
              <w:jc w:val="center"/>
              <w:rPr>
                <w:sz w:val="18"/>
                <w:szCs w:val="18"/>
              </w:rPr>
            </w:pPr>
            <w:r w:rsidRPr="006A6CD1">
              <w:rPr>
                <w:sz w:val="18"/>
                <w:szCs w:val="18"/>
              </w:rPr>
              <w:t>1</w:t>
            </w:r>
            <w:r>
              <w:rPr>
                <w:sz w:val="18"/>
                <w:szCs w:val="18"/>
              </w:rPr>
              <w:t> 657 284</w:t>
            </w:r>
            <w:r w:rsidRPr="006A6CD1">
              <w:rPr>
                <w:sz w:val="18"/>
                <w:szCs w:val="18"/>
              </w:rPr>
              <w:t>,</w:t>
            </w:r>
            <w:r>
              <w:rPr>
                <w:sz w:val="18"/>
                <w:szCs w:val="18"/>
              </w:rPr>
              <w:t>88</w:t>
            </w:r>
          </w:p>
        </w:tc>
        <w:tc>
          <w:tcPr>
            <w:tcW w:w="1134" w:type="dxa"/>
            <w:vAlign w:val="center"/>
          </w:tcPr>
          <w:p w:rsidR="00E024DF" w:rsidRPr="006A6CD1" w:rsidRDefault="00E024DF" w:rsidP="00D7509F">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E024DF" w:rsidRPr="006A6CD1" w:rsidRDefault="00E024DF" w:rsidP="00D7509F">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E024DF" w:rsidRPr="006A6CD1" w:rsidRDefault="00E024DF" w:rsidP="00D7509F">
            <w:pPr>
              <w:spacing w:line="240" w:lineRule="auto"/>
              <w:jc w:val="center"/>
              <w:rPr>
                <w:bCs/>
                <w:sz w:val="18"/>
                <w:szCs w:val="18"/>
              </w:rPr>
            </w:pPr>
            <w:r w:rsidRPr="006A6CD1">
              <w:rPr>
                <w:bCs/>
                <w:sz w:val="18"/>
                <w:szCs w:val="18"/>
              </w:rPr>
              <w:t>Октябрь</w:t>
            </w:r>
          </w:p>
          <w:p w:rsidR="00E024DF" w:rsidRPr="006A6CD1" w:rsidRDefault="00E024DF" w:rsidP="00D7509F">
            <w:pPr>
              <w:spacing w:line="240" w:lineRule="auto"/>
              <w:jc w:val="center"/>
              <w:rPr>
                <w:bCs/>
                <w:sz w:val="18"/>
                <w:szCs w:val="18"/>
              </w:rPr>
            </w:pPr>
            <w:r w:rsidRPr="006A6CD1">
              <w:rPr>
                <w:bCs/>
                <w:sz w:val="18"/>
                <w:szCs w:val="18"/>
              </w:rPr>
              <w:t>2016</w:t>
            </w:r>
          </w:p>
        </w:tc>
        <w:tc>
          <w:tcPr>
            <w:tcW w:w="1121" w:type="dxa"/>
            <w:gridSpan w:val="2"/>
            <w:vAlign w:val="center"/>
          </w:tcPr>
          <w:p w:rsidR="00E024DF" w:rsidRPr="006A6CD1" w:rsidRDefault="00E024DF" w:rsidP="00D7509F">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024DF" w:rsidRPr="006A6CD1" w:rsidRDefault="00E024DF" w:rsidP="00D7509F">
            <w:pPr>
              <w:spacing w:line="240" w:lineRule="auto"/>
              <w:jc w:val="center"/>
            </w:pPr>
            <w:r w:rsidRPr="006A6CD1">
              <w:rPr>
                <w:rFonts w:ascii="Times New Roman" w:hAnsi="Times New Roman"/>
                <w:sz w:val="18"/>
                <w:szCs w:val="18"/>
              </w:rPr>
              <w:t>Нет</w:t>
            </w:r>
          </w:p>
        </w:tc>
      </w:tr>
      <w:tr w:rsidR="004E12A7" w:rsidRPr="00CD5E68" w:rsidTr="008C11D0">
        <w:trPr>
          <w:cantSplit/>
          <w:trHeight w:val="348"/>
          <w:jc w:val="center"/>
        </w:trPr>
        <w:tc>
          <w:tcPr>
            <w:tcW w:w="443" w:type="dxa"/>
            <w:shd w:val="clear" w:color="auto" w:fill="FFFFFF"/>
            <w:vAlign w:val="center"/>
          </w:tcPr>
          <w:p w:rsidR="004E12A7" w:rsidRPr="003913C3" w:rsidRDefault="004E12A7" w:rsidP="00F42C85">
            <w:pPr>
              <w:numPr>
                <w:ilvl w:val="0"/>
                <w:numId w:val="15"/>
              </w:numPr>
              <w:spacing w:line="240" w:lineRule="auto"/>
              <w:jc w:val="center"/>
              <w:rPr>
                <w:rFonts w:ascii="Times New Roman" w:hAnsi="Times New Roman"/>
                <w:sz w:val="18"/>
                <w:szCs w:val="18"/>
              </w:rPr>
            </w:pPr>
          </w:p>
        </w:tc>
        <w:tc>
          <w:tcPr>
            <w:tcW w:w="663" w:type="dxa"/>
            <w:vAlign w:val="center"/>
          </w:tcPr>
          <w:p w:rsidR="004E12A7" w:rsidRPr="00E74D15" w:rsidRDefault="004E12A7" w:rsidP="00E24846">
            <w:pPr>
              <w:pStyle w:val="ConsPlusNormal"/>
            </w:pPr>
            <w:r w:rsidRPr="00E74D15">
              <w:t>42.11</w:t>
            </w:r>
          </w:p>
        </w:tc>
        <w:tc>
          <w:tcPr>
            <w:tcW w:w="1038"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42.11.20</w:t>
            </w:r>
          </w:p>
        </w:tc>
        <w:tc>
          <w:tcPr>
            <w:tcW w:w="2268"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Выполнение комплекса р</w:t>
            </w:r>
            <w:r w:rsidRPr="00E74D15">
              <w:rPr>
                <w:rFonts w:ascii="Times New Roman" w:hAnsi="Times New Roman"/>
                <w:sz w:val="18"/>
                <w:szCs w:val="18"/>
              </w:rPr>
              <w:t>а</w:t>
            </w:r>
            <w:r w:rsidRPr="00E74D15">
              <w:rPr>
                <w:rFonts w:ascii="Times New Roman" w:hAnsi="Times New Roman"/>
                <w:sz w:val="18"/>
                <w:szCs w:val="18"/>
              </w:rPr>
              <w:t>бот по восстановлению а</w:t>
            </w:r>
            <w:r w:rsidRPr="00E74D15">
              <w:rPr>
                <w:rFonts w:ascii="Times New Roman" w:hAnsi="Times New Roman"/>
                <w:sz w:val="18"/>
                <w:szCs w:val="18"/>
              </w:rPr>
              <w:t>с</w:t>
            </w:r>
            <w:r w:rsidRPr="00E74D15">
              <w:rPr>
                <w:rFonts w:ascii="Times New Roman" w:hAnsi="Times New Roman"/>
                <w:sz w:val="18"/>
                <w:szCs w:val="18"/>
              </w:rPr>
              <w:t>фальтобетонного покрытия улиц после проведения р</w:t>
            </w:r>
            <w:r w:rsidRPr="00E74D15">
              <w:rPr>
                <w:rFonts w:ascii="Times New Roman" w:hAnsi="Times New Roman"/>
                <w:sz w:val="18"/>
                <w:szCs w:val="18"/>
              </w:rPr>
              <w:t>е</w:t>
            </w:r>
            <w:r w:rsidRPr="00E74D15">
              <w:rPr>
                <w:rFonts w:ascii="Times New Roman" w:hAnsi="Times New Roman"/>
                <w:sz w:val="18"/>
                <w:szCs w:val="18"/>
              </w:rPr>
              <w:t>монтных работ на тепловых сетях</w:t>
            </w:r>
          </w:p>
        </w:tc>
        <w:tc>
          <w:tcPr>
            <w:tcW w:w="1404"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Соответствие нормам СНиП, сертификатам</w:t>
            </w:r>
          </w:p>
        </w:tc>
        <w:tc>
          <w:tcPr>
            <w:tcW w:w="425" w:type="dxa"/>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055</w:t>
            </w:r>
          </w:p>
        </w:tc>
        <w:tc>
          <w:tcPr>
            <w:tcW w:w="784"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м</w:t>
            </w:r>
            <w:proofErr w:type="gramStart"/>
            <w:r w:rsidRPr="00E74D15">
              <w:rPr>
                <w:rFonts w:ascii="Times New Roman" w:hAnsi="Times New Roman"/>
                <w:sz w:val="18"/>
                <w:szCs w:val="18"/>
                <w:vertAlign w:val="superscript"/>
              </w:rPr>
              <w:t>2</w:t>
            </w:r>
            <w:proofErr w:type="gramEnd"/>
          </w:p>
        </w:tc>
        <w:tc>
          <w:tcPr>
            <w:tcW w:w="616"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1 131,93</w:t>
            </w:r>
          </w:p>
        </w:tc>
        <w:tc>
          <w:tcPr>
            <w:tcW w:w="443"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47</w:t>
            </w:r>
          </w:p>
        </w:tc>
        <w:tc>
          <w:tcPr>
            <w:tcW w:w="1843"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 xml:space="preserve">г. Кандалакша, н. п. Нивский, </w:t>
            </w:r>
            <w:proofErr w:type="spellStart"/>
            <w:r w:rsidRPr="00E74D15">
              <w:rPr>
                <w:rFonts w:ascii="Times New Roman" w:hAnsi="Times New Roman"/>
                <w:sz w:val="18"/>
                <w:szCs w:val="18"/>
              </w:rPr>
              <w:t>п</w:t>
            </w:r>
            <w:proofErr w:type="gramStart"/>
            <w:r w:rsidRPr="00E74D15">
              <w:rPr>
                <w:rFonts w:ascii="Times New Roman" w:hAnsi="Times New Roman"/>
                <w:sz w:val="18"/>
                <w:szCs w:val="18"/>
              </w:rPr>
              <w:t>.З</w:t>
            </w:r>
            <w:proofErr w:type="gramEnd"/>
            <w:r w:rsidRPr="00E74D15">
              <w:rPr>
                <w:rFonts w:ascii="Times New Roman" w:hAnsi="Times New Roman"/>
                <w:sz w:val="18"/>
                <w:szCs w:val="18"/>
              </w:rPr>
              <w:t>еленоборский</w:t>
            </w:r>
            <w:proofErr w:type="spellEnd"/>
          </w:p>
        </w:tc>
        <w:tc>
          <w:tcPr>
            <w:tcW w:w="1134" w:type="dxa"/>
            <w:vAlign w:val="center"/>
          </w:tcPr>
          <w:p w:rsidR="004E12A7" w:rsidRPr="00E74D15" w:rsidRDefault="004E12A7" w:rsidP="00E24846">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2 699 992,63</w:t>
            </w:r>
          </w:p>
        </w:tc>
        <w:tc>
          <w:tcPr>
            <w:tcW w:w="1134" w:type="dxa"/>
            <w:vAlign w:val="center"/>
          </w:tcPr>
          <w:p w:rsidR="004E12A7" w:rsidRPr="00E74D15" w:rsidRDefault="004E12A7" w:rsidP="00E24846">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Ию</w:t>
            </w:r>
            <w:r>
              <w:rPr>
                <w:rFonts w:ascii="Times New Roman" w:hAnsi="Times New Roman"/>
                <w:color w:val="000000"/>
                <w:sz w:val="18"/>
                <w:szCs w:val="18"/>
              </w:rPr>
              <w:t>л</w:t>
            </w:r>
            <w:r w:rsidRPr="00E74D15">
              <w:rPr>
                <w:rFonts w:ascii="Times New Roman" w:hAnsi="Times New Roman"/>
                <w:color w:val="000000"/>
                <w:sz w:val="18"/>
                <w:szCs w:val="18"/>
              </w:rPr>
              <w:t>ь</w:t>
            </w:r>
          </w:p>
          <w:p w:rsidR="004E12A7" w:rsidRPr="00E74D15" w:rsidRDefault="004E12A7" w:rsidP="00E24846">
            <w:pPr>
              <w:spacing w:line="240" w:lineRule="auto"/>
              <w:jc w:val="center"/>
              <w:rPr>
                <w:rFonts w:ascii="Times New Roman" w:hAnsi="Times New Roman"/>
                <w:bCs/>
                <w:color w:val="000000"/>
                <w:sz w:val="18"/>
                <w:szCs w:val="18"/>
              </w:rPr>
            </w:pPr>
            <w:r w:rsidRPr="00E74D15">
              <w:rPr>
                <w:rFonts w:ascii="Times New Roman" w:hAnsi="Times New Roman"/>
                <w:color w:val="000000"/>
                <w:sz w:val="18"/>
                <w:szCs w:val="18"/>
              </w:rPr>
              <w:t>2016</w:t>
            </w:r>
          </w:p>
        </w:tc>
        <w:tc>
          <w:tcPr>
            <w:tcW w:w="1147" w:type="dxa"/>
            <w:shd w:val="clear" w:color="auto" w:fill="auto"/>
            <w:vAlign w:val="center"/>
          </w:tcPr>
          <w:p w:rsidR="004E12A7" w:rsidRPr="00E74D15" w:rsidRDefault="004E12A7" w:rsidP="00E24846">
            <w:pPr>
              <w:spacing w:line="240" w:lineRule="auto"/>
              <w:jc w:val="center"/>
              <w:rPr>
                <w:rFonts w:ascii="Times New Roman" w:hAnsi="Times New Roman"/>
                <w:bCs/>
                <w:sz w:val="18"/>
                <w:szCs w:val="18"/>
              </w:rPr>
            </w:pPr>
            <w:r w:rsidRPr="00E74D15">
              <w:rPr>
                <w:rFonts w:ascii="Times New Roman" w:hAnsi="Times New Roman"/>
                <w:bCs/>
                <w:sz w:val="18"/>
                <w:szCs w:val="18"/>
              </w:rPr>
              <w:t xml:space="preserve">Декабрь </w:t>
            </w:r>
          </w:p>
          <w:p w:rsidR="004E12A7" w:rsidRPr="00E74D15" w:rsidRDefault="004E12A7" w:rsidP="00E24846">
            <w:pPr>
              <w:spacing w:line="240" w:lineRule="auto"/>
              <w:jc w:val="center"/>
              <w:rPr>
                <w:rFonts w:ascii="Times New Roman" w:hAnsi="Times New Roman"/>
                <w:bCs/>
                <w:sz w:val="18"/>
                <w:szCs w:val="18"/>
              </w:rPr>
            </w:pPr>
            <w:r w:rsidRPr="00E74D15">
              <w:rPr>
                <w:rFonts w:ascii="Times New Roman" w:hAnsi="Times New Roman"/>
                <w:bCs/>
                <w:sz w:val="18"/>
                <w:szCs w:val="18"/>
              </w:rPr>
              <w:t>2016</w:t>
            </w:r>
          </w:p>
        </w:tc>
        <w:tc>
          <w:tcPr>
            <w:tcW w:w="1121" w:type="dxa"/>
            <w:gridSpan w:val="2"/>
            <w:vAlign w:val="center"/>
          </w:tcPr>
          <w:p w:rsidR="004E12A7" w:rsidRPr="00E74D15" w:rsidRDefault="004E12A7" w:rsidP="00E24846">
            <w:pPr>
              <w:spacing w:line="240" w:lineRule="auto"/>
              <w:jc w:val="left"/>
              <w:rPr>
                <w:rFonts w:ascii="Times New Roman" w:hAnsi="Times New Roman"/>
                <w:bCs/>
                <w:sz w:val="18"/>
                <w:szCs w:val="18"/>
              </w:rPr>
            </w:pPr>
            <w:r w:rsidRPr="00E74D15">
              <w:rPr>
                <w:rFonts w:ascii="Times New Roman" w:hAnsi="Times New Roman"/>
                <w:bCs/>
                <w:sz w:val="18"/>
                <w:szCs w:val="18"/>
              </w:rPr>
              <w:t>Запрос пре</w:t>
            </w:r>
            <w:r w:rsidRPr="00E74D15">
              <w:rPr>
                <w:rFonts w:ascii="Times New Roman" w:hAnsi="Times New Roman"/>
                <w:bCs/>
                <w:sz w:val="18"/>
                <w:szCs w:val="18"/>
              </w:rPr>
              <w:t>д</w:t>
            </w:r>
            <w:r w:rsidRPr="00E74D15">
              <w:rPr>
                <w:rFonts w:ascii="Times New Roman" w:hAnsi="Times New Roman"/>
                <w:bCs/>
                <w:sz w:val="18"/>
                <w:szCs w:val="18"/>
              </w:rPr>
              <w:t>ложений</w:t>
            </w:r>
          </w:p>
        </w:tc>
        <w:tc>
          <w:tcPr>
            <w:tcW w:w="708" w:type="dxa"/>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Нет</w:t>
            </w:r>
          </w:p>
        </w:tc>
      </w:tr>
      <w:tr w:rsidR="00E24846" w:rsidRPr="00CD5E68" w:rsidTr="008C11D0">
        <w:trPr>
          <w:cantSplit/>
          <w:trHeight w:val="348"/>
          <w:jc w:val="center"/>
        </w:trPr>
        <w:tc>
          <w:tcPr>
            <w:tcW w:w="443" w:type="dxa"/>
            <w:shd w:val="clear" w:color="auto" w:fill="FFFFFF"/>
            <w:vAlign w:val="center"/>
          </w:tcPr>
          <w:p w:rsidR="00E24846" w:rsidRPr="003913C3" w:rsidRDefault="00E24846" w:rsidP="00F42C85">
            <w:pPr>
              <w:numPr>
                <w:ilvl w:val="0"/>
                <w:numId w:val="15"/>
              </w:numPr>
              <w:spacing w:line="240" w:lineRule="auto"/>
              <w:jc w:val="center"/>
              <w:rPr>
                <w:rFonts w:ascii="Times New Roman" w:hAnsi="Times New Roman"/>
                <w:sz w:val="18"/>
                <w:szCs w:val="18"/>
              </w:rPr>
            </w:pPr>
          </w:p>
        </w:tc>
        <w:tc>
          <w:tcPr>
            <w:tcW w:w="663" w:type="dxa"/>
            <w:vAlign w:val="center"/>
          </w:tcPr>
          <w:p w:rsidR="00E24846" w:rsidRPr="00311990" w:rsidRDefault="00E24846" w:rsidP="00E24846">
            <w:pPr>
              <w:pStyle w:val="ConsPlusNormal"/>
            </w:pPr>
            <w:r w:rsidRPr="00311990">
              <w:t>45.1</w:t>
            </w:r>
          </w:p>
        </w:tc>
        <w:tc>
          <w:tcPr>
            <w:tcW w:w="1038" w:type="dxa"/>
            <w:vAlign w:val="center"/>
          </w:tcPr>
          <w:p w:rsidR="00E24846" w:rsidRPr="00311990" w:rsidRDefault="00E24846" w:rsidP="00E24846">
            <w:pPr>
              <w:spacing w:line="240" w:lineRule="auto"/>
              <w:jc w:val="left"/>
              <w:rPr>
                <w:rFonts w:ascii="Times New Roman" w:hAnsi="Times New Roman"/>
                <w:sz w:val="18"/>
                <w:szCs w:val="18"/>
              </w:rPr>
            </w:pPr>
            <w:r w:rsidRPr="00311990">
              <w:rPr>
                <w:rFonts w:ascii="Times New Roman" w:hAnsi="Times New Roman"/>
                <w:sz w:val="18"/>
                <w:szCs w:val="18"/>
              </w:rPr>
              <w:t>29.10.</w:t>
            </w:r>
            <w:r>
              <w:rPr>
                <w:rFonts w:ascii="Times New Roman" w:hAnsi="Times New Roman"/>
                <w:sz w:val="18"/>
                <w:szCs w:val="18"/>
              </w:rPr>
              <w:t>30</w:t>
            </w:r>
            <w:r w:rsidRPr="00311990">
              <w:rPr>
                <w:rFonts w:ascii="Times New Roman" w:hAnsi="Times New Roman"/>
                <w:sz w:val="18"/>
                <w:szCs w:val="18"/>
              </w:rPr>
              <w:t>.11</w:t>
            </w:r>
            <w:r>
              <w:rPr>
                <w:rFonts w:ascii="Times New Roman" w:hAnsi="Times New Roman"/>
                <w:sz w:val="18"/>
                <w:szCs w:val="18"/>
              </w:rPr>
              <w:t>9</w:t>
            </w:r>
          </w:p>
        </w:tc>
        <w:tc>
          <w:tcPr>
            <w:tcW w:w="2268" w:type="dxa"/>
            <w:vAlign w:val="center"/>
          </w:tcPr>
          <w:p w:rsidR="00E24846" w:rsidRPr="00311990" w:rsidRDefault="00E24846" w:rsidP="00E24846">
            <w:pPr>
              <w:spacing w:line="240" w:lineRule="auto"/>
              <w:jc w:val="left"/>
              <w:rPr>
                <w:rFonts w:ascii="Times New Roman" w:hAnsi="Times New Roman"/>
                <w:sz w:val="18"/>
                <w:szCs w:val="18"/>
              </w:rPr>
            </w:pPr>
            <w:r w:rsidRPr="00311990">
              <w:rPr>
                <w:bCs/>
                <w:sz w:val="18"/>
                <w:szCs w:val="18"/>
              </w:rPr>
              <w:t xml:space="preserve">Поставка </w:t>
            </w:r>
            <w:r w:rsidRPr="00B44746">
              <w:rPr>
                <w:bCs/>
                <w:sz w:val="18"/>
                <w:szCs w:val="18"/>
              </w:rPr>
              <w:t xml:space="preserve">автобуса ГАЗ А63R42 </w:t>
            </w:r>
            <w:proofErr w:type="spellStart"/>
            <w:r w:rsidRPr="00B44746">
              <w:rPr>
                <w:bCs/>
                <w:sz w:val="18"/>
                <w:szCs w:val="18"/>
              </w:rPr>
              <w:t>Next</w:t>
            </w:r>
            <w:proofErr w:type="spellEnd"/>
            <w:r w:rsidRPr="00B44746">
              <w:rPr>
                <w:bCs/>
                <w:sz w:val="18"/>
                <w:szCs w:val="18"/>
              </w:rPr>
              <w:t xml:space="preserve"> (или аналог)</w:t>
            </w:r>
          </w:p>
        </w:tc>
        <w:tc>
          <w:tcPr>
            <w:tcW w:w="1404" w:type="dxa"/>
            <w:vAlign w:val="center"/>
          </w:tcPr>
          <w:p w:rsidR="00E24846" w:rsidRPr="00311990" w:rsidRDefault="00E24846" w:rsidP="00E24846">
            <w:pPr>
              <w:spacing w:line="240" w:lineRule="auto"/>
              <w:jc w:val="left"/>
              <w:rPr>
                <w:rFonts w:ascii="Times New Roman" w:hAnsi="Times New Roman"/>
                <w:sz w:val="18"/>
                <w:szCs w:val="18"/>
              </w:rPr>
            </w:pPr>
            <w:r>
              <w:rPr>
                <w:sz w:val="20"/>
              </w:rPr>
              <w:t>Класс</w:t>
            </w:r>
            <w:proofErr w:type="gramStart"/>
            <w:r>
              <w:rPr>
                <w:sz w:val="20"/>
              </w:rPr>
              <w:t xml:space="preserve"> В</w:t>
            </w:r>
            <w:proofErr w:type="gramEnd"/>
            <w:r>
              <w:rPr>
                <w:sz w:val="20"/>
              </w:rPr>
              <w:t xml:space="preserve">, </w:t>
            </w:r>
            <w:r w:rsidRPr="00311990">
              <w:rPr>
                <w:sz w:val="20"/>
              </w:rPr>
              <w:t>пасс</w:t>
            </w:r>
            <w:r w:rsidRPr="00311990">
              <w:rPr>
                <w:sz w:val="20"/>
              </w:rPr>
              <w:t>а</w:t>
            </w:r>
            <w:r w:rsidRPr="00311990">
              <w:rPr>
                <w:sz w:val="20"/>
              </w:rPr>
              <w:t>жир</w:t>
            </w:r>
            <w:r>
              <w:rPr>
                <w:sz w:val="20"/>
              </w:rPr>
              <w:t>овмест</w:t>
            </w:r>
            <w:r>
              <w:rPr>
                <w:sz w:val="20"/>
              </w:rPr>
              <w:t>и</w:t>
            </w:r>
            <w:r>
              <w:rPr>
                <w:sz w:val="20"/>
              </w:rPr>
              <w:t>мость</w:t>
            </w:r>
            <w:r w:rsidRPr="00311990">
              <w:rPr>
                <w:sz w:val="20"/>
              </w:rPr>
              <w:t>-</w:t>
            </w:r>
            <w:r>
              <w:rPr>
                <w:sz w:val="20"/>
              </w:rPr>
              <w:t>18 чел.</w:t>
            </w:r>
          </w:p>
        </w:tc>
        <w:tc>
          <w:tcPr>
            <w:tcW w:w="425" w:type="dxa"/>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vAlign w:val="center"/>
          </w:tcPr>
          <w:p w:rsidR="00E24846" w:rsidRPr="00311990" w:rsidRDefault="00E24846" w:rsidP="00E2484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vAlign w:val="center"/>
          </w:tcPr>
          <w:p w:rsidR="00E24846" w:rsidRPr="00311990" w:rsidRDefault="00E24846" w:rsidP="00E2484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1</w:t>
            </w:r>
            <w:r>
              <w:rPr>
                <w:rFonts w:ascii="Times New Roman" w:hAnsi="Times New Roman"/>
                <w:sz w:val="18"/>
                <w:szCs w:val="18"/>
              </w:rPr>
              <w:t> 576 666</w:t>
            </w:r>
            <w:r w:rsidRPr="00311990">
              <w:rPr>
                <w:rFonts w:ascii="Times New Roman" w:hAnsi="Times New Roman"/>
                <w:sz w:val="18"/>
                <w:szCs w:val="18"/>
              </w:rPr>
              <w:t>,</w:t>
            </w:r>
            <w:r>
              <w:rPr>
                <w:rFonts w:ascii="Times New Roman" w:hAnsi="Times New Roman"/>
                <w:sz w:val="18"/>
                <w:szCs w:val="18"/>
              </w:rPr>
              <w:t>67</w:t>
            </w:r>
          </w:p>
        </w:tc>
        <w:tc>
          <w:tcPr>
            <w:tcW w:w="1134" w:type="dxa"/>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E24846" w:rsidRPr="00311990" w:rsidRDefault="00E24846" w:rsidP="00E24846">
            <w:pPr>
              <w:spacing w:line="240" w:lineRule="auto"/>
              <w:jc w:val="center"/>
              <w:rPr>
                <w:rFonts w:ascii="Times New Roman" w:hAnsi="Times New Roman"/>
                <w:sz w:val="18"/>
                <w:szCs w:val="18"/>
              </w:rPr>
            </w:pPr>
            <w:r>
              <w:rPr>
                <w:rFonts w:ascii="Times New Roman" w:hAnsi="Times New Roman"/>
                <w:sz w:val="18"/>
                <w:szCs w:val="18"/>
              </w:rPr>
              <w:t>Окт</w:t>
            </w:r>
            <w:r w:rsidRPr="00311990">
              <w:rPr>
                <w:rFonts w:ascii="Times New Roman" w:hAnsi="Times New Roman"/>
                <w:sz w:val="18"/>
                <w:szCs w:val="18"/>
              </w:rPr>
              <w:t>ябрь</w:t>
            </w:r>
          </w:p>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vAlign w:val="center"/>
          </w:tcPr>
          <w:p w:rsidR="00E24846" w:rsidRPr="00311990" w:rsidRDefault="00E24846" w:rsidP="00E2484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E24846" w:rsidRPr="00CD5E68" w:rsidTr="008C11D0">
        <w:trPr>
          <w:cantSplit/>
          <w:trHeight w:val="348"/>
          <w:jc w:val="center"/>
        </w:trPr>
        <w:tc>
          <w:tcPr>
            <w:tcW w:w="443" w:type="dxa"/>
            <w:shd w:val="clear" w:color="auto" w:fill="FFFFFF"/>
            <w:vAlign w:val="center"/>
          </w:tcPr>
          <w:p w:rsidR="00E24846" w:rsidRPr="003913C3" w:rsidRDefault="00E24846" w:rsidP="00F42C85">
            <w:pPr>
              <w:numPr>
                <w:ilvl w:val="0"/>
                <w:numId w:val="15"/>
              </w:numPr>
              <w:spacing w:line="240" w:lineRule="auto"/>
              <w:jc w:val="center"/>
              <w:rPr>
                <w:rFonts w:ascii="Times New Roman" w:hAnsi="Times New Roman"/>
                <w:sz w:val="18"/>
                <w:szCs w:val="18"/>
              </w:rPr>
            </w:pPr>
          </w:p>
        </w:tc>
        <w:tc>
          <w:tcPr>
            <w:tcW w:w="663" w:type="dxa"/>
            <w:vAlign w:val="center"/>
          </w:tcPr>
          <w:p w:rsidR="00E24846" w:rsidRPr="00595C83" w:rsidRDefault="00E24846" w:rsidP="00E24846">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vAlign w:val="center"/>
          </w:tcPr>
          <w:p w:rsidR="00E24846" w:rsidRPr="00595C83" w:rsidRDefault="00E24846" w:rsidP="00E24846">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vAlign w:val="center"/>
          </w:tcPr>
          <w:p w:rsidR="00E24846" w:rsidRPr="00595C83" w:rsidRDefault="00E24846" w:rsidP="00E24846">
            <w:pPr>
              <w:spacing w:line="0" w:lineRule="atLeast"/>
              <w:ind w:right="52"/>
              <w:contextualSpacing/>
              <w:jc w:val="left"/>
              <w:rPr>
                <w:bCs/>
                <w:sz w:val="18"/>
                <w:szCs w:val="18"/>
              </w:rPr>
            </w:pPr>
            <w:r w:rsidRPr="00595C83">
              <w:rPr>
                <w:bCs/>
                <w:sz w:val="18"/>
                <w:szCs w:val="18"/>
              </w:rPr>
              <w:t xml:space="preserve">Поставка мазута топочного 100 ГОСТ 10585-2013 </w:t>
            </w:r>
          </w:p>
        </w:tc>
        <w:tc>
          <w:tcPr>
            <w:tcW w:w="1404" w:type="dxa"/>
            <w:vAlign w:val="center"/>
          </w:tcPr>
          <w:p w:rsidR="00E24846" w:rsidRPr="00595C83" w:rsidRDefault="00E24846" w:rsidP="00E24846">
            <w:pPr>
              <w:spacing w:line="0" w:lineRule="atLeast"/>
              <w:jc w:val="left"/>
              <w:rPr>
                <w:bCs/>
                <w:sz w:val="18"/>
                <w:szCs w:val="18"/>
              </w:rPr>
            </w:pPr>
            <w:r w:rsidRPr="00595C83">
              <w:rPr>
                <w:bCs/>
                <w:sz w:val="18"/>
                <w:szCs w:val="18"/>
              </w:rPr>
              <w:t>Согласно ГОСТу</w:t>
            </w:r>
          </w:p>
        </w:tc>
        <w:tc>
          <w:tcPr>
            <w:tcW w:w="425" w:type="dxa"/>
            <w:vAlign w:val="center"/>
          </w:tcPr>
          <w:p w:rsidR="00E24846" w:rsidRPr="00595C83" w:rsidRDefault="00E24846" w:rsidP="00E24846">
            <w:pPr>
              <w:spacing w:line="0" w:lineRule="atLeast"/>
              <w:jc w:val="center"/>
              <w:rPr>
                <w:bCs/>
                <w:sz w:val="18"/>
                <w:szCs w:val="18"/>
              </w:rPr>
            </w:pPr>
            <w:r w:rsidRPr="00595C83">
              <w:rPr>
                <w:bCs/>
                <w:sz w:val="18"/>
                <w:szCs w:val="18"/>
              </w:rPr>
              <w:t>168</w:t>
            </w:r>
          </w:p>
        </w:tc>
        <w:tc>
          <w:tcPr>
            <w:tcW w:w="784"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т</w:t>
            </w:r>
          </w:p>
        </w:tc>
        <w:tc>
          <w:tcPr>
            <w:tcW w:w="616"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7 000</w:t>
            </w:r>
          </w:p>
        </w:tc>
        <w:tc>
          <w:tcPr>
            <w:tcW w:w="443"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47</w:t>
            </w:r>
          </w:p>
        </w:tc>
        <w:tc>
          <w:tcPr>
            <w:tcW w:w="1843" w:type="dxa"/>
            <w:vAlign w:val="center"/>
          </w:tcPr>
          <w:p w:rsidR="00E24846" w:rsidRPr="00595C83" w:rsidRDefault="00E24846" w:rsidP="00E24846">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vAlign w:val="center"/>
          </w:tcPr>
          <w:p w:rsidR="00E24846" w:rsidRPr="00595C83" w:rsidRDefault="00E24846" w:rsidP="00E24846">
            <w:pPr>
              <w:spacing w:line="0" w:lineRule="atLeast"/>
              <w:jc w:val="center"/>
              <w:rPr>
                <w:bCs/>
                <w:sz w:val="18"/>
                <w:szCs w:val="18"/>
              </w:rPr>
            </w:pPr>
            <w:r>
              <w:rPr>
                <w:bCs/>
                <w:sz w:val="18"/>
                <w:szCs w:val="18"/>
              </w:rPr>
              <w:t>88 90</w:t>
            </w:r>
            <w:r w:rsidRPr="00595C83">
              <w:rPr>
                <w:bCs/>
                <w:sz w:val="18"/>
                <w:szCs w:val="18"/>
              </w:rPr>
              <w:t>0</w:t>
            </w:r>
            <w:r>
              <w:rPr>
                <w:bCs/>
                <w:sz w:val="18"/>
                <w:szCs w:val="18"/>
              </w:rPr>
              <w:t> 00</w:t>
            </w:r>
            <w:r w:rsidRPr="00595C83">
              <w:rPr>
                <w:bCs/>
                <w:sz w:val="18"/>
                <w:szCs w:val="18"/>
              </w:rPr>
              <w:t>0</w:t>
            </w:r>
            <w:r>
              <w:rPr>
                <w:bCs/>
                <w:sz w:val="18"/>
                <w:szCs w:val="18"/>
              </w:rPr>
              <w:t>,00</w:t>
            </w:r>
          </w:p>
        </w:tc>
        <w:tc>
          <w:tcPr>
            <w:tcW w:w="1134" w:type="dxa"/>
            <w:vAlign w:val="center"/>
          </w:tcPr>
          <w:p w:rsidR="00E24846" w:rsidRPr="00595C83" w:rsidRDefault="00E24846" w:rsidP="00E24846">
            <w:pPr>
              <w:spacing w:line="0" w:lineRule="atLeast"/>
              <w:jc w:val="center"/>
              <w:rPr>
                <w:bCs/>
                <w:sz w:val="18"/>
                <w:szCs w:val="18"/>
              </w:rPr>
            </w:pPr>
            <w:r>
              <w:rPr>
                <w:bCs/>
                <w:sz w:val="18"/>
                <w:szCs w:val="18"/>
              </w:rPr>
              <w:t>Июл</w:t>
            </w:r>
            <w:r w:rsidRPr="00595C83">
              <w:rPr>
                <w:bCs/>
                <w:sz w:val="18"/>
                <w:szCs w:val="18"/>
              </w:rPr>
              <w:t>ь</w:t>
            </w:r>
          </w:p>
          <w:p w:rsidR="00E24846" w:rsidRPr="00595C83" w:rsidRDefault="00E24846" w:rsidP="00E24846">
            <w:pPr>
              <w:spacing w:line="0" w:lineRule="atLeast"/>
              <w:jc w:val="center"/>
              <w:rPr>
                <w:bCs/>
                <w:sz w:val="18"/>
                <w:szCs w:val="18"/>
              </w:rPr>
            </w:pPr>
            <w:r w:rsidRPr="00595C83">
              <w:rPr>
                <w:bCs/>
                <w:sz w:val="18"/>
                <w:szCs w:val="18"/>
              </w:rPr>
              <w:t>2016</w:t>
            </w:r>
          </w:p>
        </w:tc>
        <w:tc>
          <w:tcPr>
            <w:tcW w:w="1147" w:type="dxa"/>
            <w:shd w:val="clear" w:color="auto" w:fill="auto"/>
            <w:vAlign w:val="center"/>
          </w:tcPr>
          <w:p w:rsidR="00E24846" w:rsidRPr="00595C83" w:rsidRDefault="00E24846" w:rsidP="00E24846">
            <w:pPr>
              <w:spacing w:line="0" w:lineRule="atLeast"/>
              <w:jc w:val="center"/>
              <w:rPr>
                <w:bCs/>
                <w:sz w:val="18"/>
                <w:szCs w:val="18"/>
              </w:rPr>
            </w:pPr>
            <w:r w:rsidRPr="0005100B">
              <w:rPr>
                <w:bCs/>
                <w:sz w:val="18"/>
                <w:szCs w:val="18"/>
              </w:rPr>
              <w:t>Ноябрь</w:t>
            </w:r>
          </w:p>
          <w:p w:rsidR="00E24846" w:rsidRPr="00595C83" w:rsidRDefault="00E24846" w:rsidP="00E24846">
            <w:pPr>
              <w:spacing w:line="0" w:lineRule="atLeast"/>
              <w:contextualSpacing/>
              <w:jc w:val="center"/>
              <w:rPr>
                <w:bCs/>
                <w:sz w:val="18"/>
                <w:szCs w:val="18"/>
              </w:rPr>
            </w:pPr>
            <w:r w:rsidRPr="00595C83">
              <w:rPr>
                <w:bCs/>
                <w:sz w:val="18"/>
                <w:szCs w:val="18"/>
              </w:rPr>
              <w:t>2016</w:t>
            </w:r>
          </w:p>
        </w:tc>
        <w:tc>
          <w:tcPr>
            <w:tcW w:w="1121" w:type="dxa"/>
            <w:gridSpan w:val="2"/>
            <w:vAlign w:val="center"/>
          </w:tcPr>
          <w:p w:rsidR="00E24846" w:rsidRPr="00595C83" w:rsidRDefault="00E24846" w:rsidP="00E24846">
            <w:pPr>
              <w:spacing w:line="0" w:lineRule="atLeast"/>
              <w:jc w:val="left"/>
              <w:rPr>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24846" w:rsidRPr="00595C83" w:rsidRDefault="00E24846" w:rsidP="00E24846">
            <w:pPr>
              <w:spacing w:line="0" w:lineRule="atLeast"/>
              <w:jc w:val="center"/>
              <w:rPr>
                <w:bCs/>
                <w:sz w:val="18"/>
                <w:szCs w:val="18"/>
              </w:rPr>
            </w:pPr>
            <w:r w:rsidRPr="00595C83">
              <w:rPr>
                <w:bCs/>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BA0361" w:rsidRPr="00CD5E68" w:rsidTr="008C11D0">
        <w:trPr>
          <w:cantSplit/>
          <w:trHeight w:val="873"/>
          <w:jc w:val="center"/>
        </w:trPr>
        <w:tc>
          <w:tcPr>
            <w:tcW w:w="443" w:type="dxa"/>
            <w:shd w:val="clear" w:color="auto" w:fill="FFFFFF"/>
            <w:vAlign w:val="center"/>
          </w:tcPr>
          <w:p w:rsidR="00BA0361" w:rsidRPr="003913C3" w:rsidRDefault="00BA036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A0361" w:rsidRPr="00BA0361" w:rsidRDefault="00BA0361" w:rsidP="00571E24">
            <w:pPr>
              <w:spacing w:line="240" w:lineRule="auto"/>
              <w:jc w:val="left"/>
              <w:rPr>
                <w:rFonts w:ascii="Times New Roman" w:hAnsi="Times New Roman"/>
                <w:sz w:val="18"/>
                <w:szCs w:val="18"/>
              </w:rPr>
            </w:pPr>
            <w:r w:rsidRPr="00BA0361">
              <w:rPr>
                <w:rFonts w:ascii="Times New Roman" w:hAnsi="Times New Roman"/>
                <w:sz w:val="18"/>
                <w:szCs w:val="18"/>
              </w:rPr>
              <w:t>80.10</w:t>
            </w:r>
          </w:p>
        </w:tc>
        <w:tc>
          <w:tcPr>
            <w:tcW w:w="1038" w:type="dxa"/>
            <w:shd w:val="clear" w:color="auto" w:fill="auto"/>
            <w:vAlign w:val="center"/>
          </w:tcPr>
          <w:p w:rsidR="00BA0361" w:rsidRPr="00BA0361" w:rsidRDefault="00BA0361" w:rsidP="00571E24">
            <w:pPr>
              <w:pStyle w:val="ConsPlusCell"/>
              <w:rPr>
                <w:rFonts w:ascii="Times New Roman" w:hAnsi="Times New Roman"/>
                <w:sz w:val="18"/>
                <w:szCs w:val="18"/>
              </w:rPr>
            </w:pPr>
            <w:r w:rsidRPr="00BA0361">
              <w:rPr>
                <w:rFonts w:ascii="Times New Roman" w:hAnsi="Times New Roman"/>
                <w:sz w:val="18"/>
                <w:szCs w:val="18"/>
              </w:rPr>
              <w:t>80.10.12</w:t>
            </w:r>
          </w:p>
        </w:tc>
        <w:tc>
          <w:tcPr>
            <w:tcW w:w="2268" w:type="dxa"/>
            <w:shd w:val="clear" w:color="auto" w:fill="auto"/>
            <w:vAlign w:val="center"/>
          </w:tcPr>
          <w:p w:rsidR="00BA0361" w:rsidRPr="00BA0361" w:rsidRDefault="00BA0361" w:rsidP="00571E24">
            <w:pPr>
              <w:tabs>
                <w:tab w:val="left" w:pos="13608"/>
              </w:tabs>
              <w:spacing w:line="240" w:lineRule="auto"/>
              <w:ind w:right="-31"/>
              <w:jc w:val="left"/>
              <w:rPr>
                <w:rFonts w:ascii="Times New Roman" w:eastAsia="Calibri" w:hAnsi="Times New Roman"/>
                <w:sz w:val="18"/>
                <w:szCs w:val="21"/>
                <w:lang w:eastAsia="en-US"/>
              </w:rPr>
            </w:pPr>
            <w:r w:rsidRPr="00BA0361">
              <w:rPr>
                <w:spacing w:val="-4"/>
                <w:kern w:val="32"/>
                <w:sz w:val="18"/>
                <w:szCs w:val="18"/>
              </w:rPr>
              <w:t>Оказание услуг по охране имущества, принятого во вр</w:t>
            </w:r>
            <w:r w:rsidRPr="00BA0361">
              <w:rPr>
                <w:spacing w:val="-4"/>
                <w:kern w:val="32"/>
                <w:sz w:val="18"/>
                <w:szCs w:val="18"/>
              </w:rPr>
              <w:t>е</w:t>
            </w:r>
            <w:r w:rsidRPr="00BA0361">
              <w:rPr>
                <w:spacing w:val="-4"/>
                <w:kern w:val="32"/>
                <w:sz w:val="18"/>
                <w:szCs w:val="18"/>
              </w:rPr>
              <w:t>менное владение и пользов</w:t>
            </w:r>
            <w:r w:rsidRPr="00BA0361">
              <w:rPr>
                <w:spacing w:val="-4"/>
                <w:kern w:val="32"/>
                <w:sz w:val="18"/>
                <w:szCs w:val="18"/>
              </w:rPr>
              <w:t>а</w:t>
            </w:r>
            <w:r w:rsidRPr="00BA0361">
              <w:rPr>
                <w:spacing w:val="-4"/>
                <w:kern w:val="32"/>
                <w:sz w:val="18"/>
                <w:szCs w:val="18"/>
              </w:rPr>
              <w:t>ние АО «МЭС»</w:t>
            </w:r>
          </w:p>
        </w:tc>
        <w:tc>
          <w:tcPr>
            <w:tcW w:w="1404" w:type="dxa"/>
            <w:shd w:val="clear" w:color="auto" w:fill="auto"/>
            <w:vAlign w:val="center"/>
          </w:tcPr>
          <w:p w:rsidR="00BA0361" w:rsidRPr="00BA0361" w:rsidRDefault="00BA0361" w:rsidP="00571E24">
            <w:pPr>
              <w:tabs>
                <w:tab w:val="left" w:pos="13608"/>
              </w:tabs>
              <w:spacing w:line="240" w:lineRule="auto"/>
              <w:ind w:right="-31"/>
              <w:jc w:val="left"/>
              <w:rPr>
                <w:rFonts w:ascii="Times New Roman" w:hAnsi="Times New Roman"/>
                <w:sz w:val="18"/>
                <w:szCs w:val="18"/>
              </w:rPr>
            </w:pPr>
            <w:r w:rsidRPr="00BA0361">
              <w:rPr>
                <w:sz w:val="18"/>
                <w:szCs w:val="18"/>
              </w:rPr>
              <w:t>Наличие лице</w:t>
            </w:r>
            <w:r w:rsidRPr="00BA0361">
              <w:rPr>
                <w:sz w:val="18"/>
                <w:szCs w:val="18"/>
              </w:rPr>
              <w:t>н</w:t>
            </w:r>
            <w:r w:rsidRPr="00BA0361">
              <w:rPr>
                <w:sz w:val="18"/>
                <w:szCs w:val="18"/>
              </w:rPr>
              <w:t>зии, удостовер</w:t>
            </w:r>
            <w:r w:rsidRPr="00BA0361">
              <w:rPr>
                <w:sz w:val="18"/>
                <w:szCs w:val="18"/>
              </w:rPr>
              <w:t>е</w:t>
            </w:r>
            <w:r w:rsidRPr="00BA0361">
              <w:rPr>
                <w:sz w:val="18"/>
                <w:szCs w:val="18"/>
              </w:rPr>
              <w:t>ний, количество работников в с</w:t>
            </w:r>
            <w:r w:rsidRPr="00BA0361">
              <w:rPr>
                <w:sz w:val="18"/>
                <w:szCs w:val="18"/>
              </w:rPr>
              <w:t>о</w:t>
            </w:r>
            <w:r w:rsidRPr="00BA0361">
              <w:rPr>
                <w:sz w:val="18"/>
                <w:szCs w:val="18"/>
              </w:rPr>
              <w:t>ответствии с но</w:t>
            </w:r>
            <w:r w:rsidRPr="00BA0361">
              <w:rPr>
                <w:sz w:val="18"/>
                <w:szCs w:val="18"/>
              </w:rPr>
              <w:t>р</w:t>
            </w:r>
            <w:r w:rsidRPr="00BA0361">
              <w:rPr>
                <w:sz w:val="18"/>
                <w:szCs w:val="18"/>
              </w:rPr>
              <w:t>мами трудового законодательства</w:t>
            </w:r>
          </w:p>
        </w:tc>
        <w:tc>
          <w:tcPr>
            <w:tcW w:w="425" w:type="dxa"/>
            <w:shd w:val="clear" w:color="auto" w:fill="auto"/>
            <w:vAlign w:val="center"/>
          </w:tcPr>
          <w:p w:rsidR="00BA0361" w:rsidRPr="00BA0361" w:rsidRDefault="00BA0361" w:rsidP="00571E24">
            <w:pPr>
              <w:jc w:val="center"/>
              <w:rPr>
                <w:sz w:val="18"/>
                <w:szCs w:val="18"/>
              </w:rPr>
            </w:pPr>
            <w:r w:rsidRPr="00BA0361">
              <w:rPr>
                <w:sz w:val="18"/>
                <w:szCs w:val="18"/>
              </w:rPr>
              <w:t>356</w:t>
            </w:r>
          </w:p>
        </w:tc>
        <w:tc>
          <w:tcPr>
            <w:tcW w:w="784" w:type="dxa"/>
            <w:gridSpan w:val="2"/>
            <w:shd w:val="clear" w:color="auto" w:fill="auto"/>
            <w:vAlign w:val="center"/>
          </w:tcPr>
          <w:p w:rsidR="00BA0361" w:rsidRPr="00BA0361" w:rsidRDefault="00BA0361" w:rsidP="00571E24">
            <w:pPr>
              <w:jc w:val="center"/>
              <w:rPr>
                <w:bCs/>
                <w:sz w:val="18"/>
                <w:szCs w:val="18"/>
              </w:rPr>
            </w:pPr>
            <w:r w:rsidRPr="00BA0361">
              <w:rPr>
                <w:bCs/>
                <w:sz w:val="18"/>
                <w:szCs w:val="18"/>
              </w:rPr>
              <w:t>Ч</w:t>
            </w:r>
          </w:p>
        </w:tc>
        <w:tc>
          <w:tcPr>
            <w:tcW w:w="616" w:type="dxa"/>
            <w:gridSpan w:val="2"/>
            <w:shd w:val="clear" w:color="auto" w:fill="auto"/>
            <w:vAlign w:val="center"/>
          </w:tcPr>
          <w:p w:rsidR="00BA0361" w:rsidRPr="00BA0361" w:rsidRDefault="00BA0361" w:rsidP="00571E24">
            <w:pPr>
              <w:pStyle w:val="af4"/>
              <w:jc w:val="center"/>
              <w:rPr>
                <w:rFonts w:ascii="Times New Roman" w:hAnsi="Times New Roman"/>
                <w:sz w:val="18"/>
                <w:szCs w:val="18"/>
              </w:rPr>
            </w:pPr>
            <w:r w:rsidRPr="00BA0361">
              <w:rPr>
                <w:rFonts w:ascii="Times New Roman" w:hAnsi="Times New Roman"/>
                <w:sz w:val="18"/>
                <w:szCs w:val="18"/>
              </w:rPr>
              <w:t>17 520</w:t>
            </w:r>
          </w:p>
        </w:tc>
        <w:tc>
          <w:tcPr>
            <w:tcW w:w="443" w:type="dxa"/>
            <w:gridSpan w:val="2"/>
            <w:shd w:val="clear" w:color="auto" w:fill="auto"/>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47</w:t>
            </w:r>
          </w:p>
        </w:tc>
        <w:tc>
          <w:tcPr>
            <w:tcW w:w="1843" w:type="dxa"/>
            <w:shd w:val="clear" w:color="auto" w:fill="auto"/>
            <w:vAlign w:val="center"/>
          </w:tcPr>
          <w:p w:rsidR="00BA0361" w:rsidRPr="00BA0361" w:rsidRDefault="00BA0361" w:rsidP="00571E24">
            <w:pPr>
              <w:spacing w:line="240" w:lineRule="auto"/>
              <w:jc w:val="left"/>
              <w:rPr>
                <w:sz w:val="18"/>
                <w:szCs w:val="18"/>
              </w:rPr>
            </w:pPr>
            <w:r w:rsidRPr="00BA0361">
              <w:rPr>
                <w:rFonts w:ascii="Times New Roman" w:hAnsi="Times New Roman"/>
                <w:sz w:val="18"/>
                <w:szCs w:val="18"/>
              </w:rPr>
              <w:t xml:space="preserve">Мурманская область,  Кольский район, </w:t>
            </w:r>
            <w:proofErr w:type="spellStart"/>
            <w:r w:rsidRPr="00BA0361">
              <w:rPr>
                <w:rFonts w:ascii="Times New Roman" w:hAnsi="Times New Roman"/>
                <w:sz w:val="18"/>
                <w:szCs w:val="18"/>
              </w:rPr>
              <w:t>с.п</w:t>
            </w:r>
            <w:proofErr w:type="spellEnd"/>
            <w:r w:rsidRPr="00BA0361">
              <w:rPr>
                <w:rFonts w:ascii="Times New Roman" w:hAnsi="Times New Roman"/>
                <w:sz w:val="18"/>
                <w:szCs w:val="18"/>
              </w:rPr>
              <w:t>. Териберка</w:t>
            </w:r>
          </w:p>
        </w:tc>
        <w:tc>
          <w:tcPr>
            <w:tcW w:w="1134" w:type="dxa"/>
            <w:shd w:val="clear" w:color="auto" w:fill="auto"/>
            <w:vAlign w:val="center"/>
          </w:tcPr>
          <w:p w:rsidR="00BA0361" w:rsidRPr="00BA0361" w:rsidRDefault="00BA0361" w:rsidP="00571E24">
            <w:pPr>
              <w:spacing w:line="240" w:lineRule="auto"/>
              <w:ind w:left="-123" w:right="-93"/>
              <w:jc w:val="center"/>
              <w:rPr>
                <w:color w:val="000000"/>
                <w:sz w:val="18"/>
                <w:szCs w:val="18"/>
              </w:rPr>
            </w:pPr>
            <w:r w:rsidRPr="00BA0361">
              <w:rPr>
                <w:color w:val="000000"/>
                <w:sz w:val="18"/>
                <w:szCs w:val="18"/>
              </w:rPr>
              <w:t>3 036 741,60</w:t>
            </w:r>
          </w:p>
          <w:p w:rsidR="00BA0361" w:rsidRPr="00BA0361" w:rsidRDefault="00BA0361" w:rsidP="00571E24">
            <w:pPr>
              <w:spacing w:line="240" w:lineRule="auto"/>
              <w:jc w:val="center"/>
              <w:rPr>
                <w:sz w:val="18"/>
              </w:rPr>
            </w:pPr>
          </w:p>
        </w:tc>
        <w:tc>
          <w:tcPr>
            <w:tcW w:w="1134" w:type="dxa"/>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 xml:space="preserve">Июль </w:t>
            </w:r>
          </w:p>
          <w:p w:rsidR="00BA0361" w:rsidRPr="00BA0361" w:rsidRDefault="00BA0361" w:rsidP="00571E24">
            <w:pPr>
              <w:spacing w:line="240" w:lineRule="auto"/>
              <w:jc w:val="center"/>
              <w:rPr>
                <w:rFonts w:ascii="Times New Roman" w:hAnsi="Times New Roman"/>
                <w:bCs/>
                <w:sz w:val="18"/>
                <w:szCs w:val="18"/>
              </w:rPr>
            </w:pPr>
            <w:r w:rsidRPr="00BA0361">
              <w:rPr>
                <w:rFonts w:ascii="Times New Roman" w:hAnsi="Times New Roman"/>
                <w:sz w:val="18"/>
                <w:szCs w:val="18"/>
              </w:rPr>
              <w:t>2016</w:t>
            </w:r>
          </w:p>
        </w:tc>
        <w:tc>
          <w:tcPr>
            <w:tcW w:w="1147" w:type="dxa"/>
            <w:shd w:val="clear" w:color="auto" w:fill="auto"/>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Сентябрь</w:t>
            </w:r>
          </w:p>
          <w:p w:rsidR="00BA0361" w:rsidRPr="00BA0361" w:rsidRDefault="00BA0361" w:rsidP="00571E24">
            <w:pPr>
              <w:spacing w:line="240" w:lineRule="auto"/>
              <w:jc w:val="center"/>
              <w:rPr>
                <w:rFonts w:ascii="Times New Roman" w:hAnsi="Times New Roman"/>
                <w:bCs/>
                <w:sz w:val="18"/>
                <w:szCs w:val="18"/>
              </w:rPr>
            </w:pPr>
            <w:r w:rsidRPr="00BA0361">
              <w:rPr>
                <w:rFonts w:ascii="Times New Roman" w:hAnsi="Times New Roman"/>
                <w:sz w:val="18"/>
                <w:szCs w:val="18"/>
              </w:rPr>
              <w:t>2017</w:t>
            </w:r>
          </w:p>
        </w:tc>
        <w:tc>
          <w:tcPr>
            <w:tcW w:w="1121" w:type="dxa"/>
            <w:gridSpan w:val="2"/>
            <w:vAlign w:val="center"/>
          </w:tcPr>
          <w:p w:rsidR="00BA0361" w:rsidRPr="00BA0361" w:rsidRDefault="00BA0361" w:rsidP="00571E24">
            <w:pPr>
              <w:spacing w:line="240" w:lineRule="auto"/>
              <w:jc w:val="left"/>
              <w:rPr>
                <w:sz w:val="18"/>
                <w:szCs w:val="18"/>
              </w:rPr>
            </w:pPr>
            <w:r w:rsidRPr="00BA0361">
              <w:rPr>
                <w:rFonts w:ascii="Times New Roman" w:hAnsi="Times New Roman"/>
                <w:bCs/>
                <w:sz w:val="18"/>
                <w:szCs w:val="18"/>
              </w:rPr>
              <w:t>Запрос пре</w:t>
            </w:r>
            <w:r w:rsidRPr="00BA0361">
              <w:rPr>
                <w:rFonts w:ascii="Times New Roman" w:hAnsi="Times New Roman"/>
                <w:bCs/>
                <w:sz w:val="18"/>
                <w:szCs w:val="18"/>
              </w:rPr>
              <w:t>д</w:t>
            </w:r>
            <w:r w:rsidRPr="00BA0361">
              <w:rPr>
                <w:rFonts w:ascii="Times New Roman" w:hAnsi="Times New Roman"/>
                <w:bCs/>
                <w:sz w:val="18"/>
                <w:szCs w:val="18"/>
              </w:rPr>
              <w:t>ложений</w:t>
            </w:r>
          </w:p>
        </w:tc>
        <w:tc>
          <w:tcPr>
            <w:tcW w:w="708" w:type="dxa"/>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Нет</w:t>
            </w:r>
          </w:p>
        </w:tc>
      </w:tr>
      <w:tr w:rsidR="00214746" w:rsidRPr="00CD5E68" w:rsidTr="006D438C">
        <w:trPr>
          <w:cantSplit/>
          <w:trHeight w:val="873"/>
          <w:jc w:val="center"/>
        </w:trPr>
        <w:tc>
          <w:tcPr>
            <w:tcW w:w="443" w:type="dxa"/>
            <w:shd w:val="clear" w:color="auto" w:fill="FFFFFF"/>
            <w:vAlign w:val="center"/>
          </w:tcPr>
          <w:p w:rsidR="00214746" w:rsidRPr="003913C3" w:rsidRDefault="0021474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14746" w:rsidRPr="00214746" w:rsidRDefault="00214746" w:rsidP="00571E24">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46.71</w:t>
            </w:r>
          </w:p>
        </w:tc>
        <w:tc>
          <w:tcPr>
            <w:tcW w:w="1038" w:type="dxa"/>
            <w:shd w:val="clear" w:color="auto" w:fill="auto"/>
            <w:vAlign w:val="center"/>
          </w:tcPr>
          <w:p w:rsidR="00214746" w:rsidRPr="00214746" w:rsidRDefault="00214746" w:rsidP="00571E24">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19.20.28.110</w:t>
            </w:r>
          </w:p>
        </w:tc>
        <w:tc>
          <w:tcPr>
            <w:tcW w:w="2268" w:type="dxa"/>
            <w:shd w:val="clear" w:color="auto" w:fill="auto"/>
            <w:vAlign w:val="center"/>
          </w:tcPr>
          <w:p w:rsidR="00214746" w:rsidRPr="00214746" w:rsidRDefault="00214746" w:rsidP="00571E24">
            <w:pPr>
              <w:spacing w:line="0" w:lineRule="atLeast"/>
              <w:ind w:right="52"/>
              <w:contextualSpacing/>
              <w:jc w:val="left"/>
              <w:rPr>
                <w:bCs/>
                <w:sz w:val="18"/>
                <w:szCs w:val="18"/>
              </w:rPr>
            </w:pPr>
            <w:r w:rsidRPr="00214746">
              <w:rPr>
                <w:bCs/>
                <w:sz w:val="18"/>
                <w:szCs w:val="18"/>
              </w:rPr>
              <w:t>Поставка мазута топочного 100 ГОСТ 10585-2013 или нефтепродукты аналогичн</w:t>
            </w:r>
            <w:r w:rsidRPr="00214746">
              <w:rPr>
                <w:bCs/>
                <w:sz w:val="18"/>
                <w:szCs w:val="18"/>
              </w:rPr>
              <w:t>о</w:t>
            </w:r>
            <w:r w:rsidRPr="00214746">
              <w:rPr>
                <w:bCs/>
                <w:sz w:val="18"/>
                <w:szCs w:val="18"/>
              </w:rPr>
              <w:t>го или лучшего качества</w:t>
            </w:r>
          </w:p>
        </w:tc>
        <w:tc>
          <w:tcPr>
            <w:tcW w:w="140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Согласно ГОСТу</w:t>
            </w:r>
          </w:p>
        </w:tc>
        <w:tc>
          <w:tcPr>
            <w:tcW w:w="425"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168</w:t>
            </w:r>
          </w:p>
        </w:tc>
        <w:tc>
          <w:tcPr>
            <w:tcW w:w="784" w:type="dxa"/>
            <w:gridSpan w:val="2"/>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т</w:t>
            </w:r>
          </w:p>
        </w:tc>
        <w:tc>
          <w:tcPr>
            <w:tcW w:w="616" w:type="dxa"/>
            <w:gridSpan w:val="2"/>
            <w:shd w:val="clear" w:color="auto" w:fill="auto"/>
            <w:vAlign w:val="center"/>
          </w:tcPr>
          <w:p w:rsidR="00214746" w:rsidRPr="00214746" w:rsidRDefault="00214746" w:rsidP="00571E24">
            <w:pPr>
              <w:spacing w:line="0" w:lineRule="atLeast"/>
              <w:jc w:val="center"/>
              <w:rPr>
                <w:bCs/>
                <w:sz w:val="16"/>
                <w:szCs w:val="16"/>
              </w:rPr>
            </w:pPr>
            <w:r w:rsidRPr="00214746">
              <w:rPr>
                <w:bCs/>
                <w:sz w:val="16"/>
                <w:szCs w:val="16"/>
              </w:rPr>
              <w:t>40000</w:t>
            </w:r>
          </w:p>
        </w:tc>
        <w:tc>
          <w:tcPr>
            <w:tcW w:w="443" w:type="dxa"/>
            <w:gridSpan w:val="2"/>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47</w:t>
            </w:r>
          </w:p>
        </w:tc>
        <w:tc>
          <w:tcPr>
            <w:tcW w:w="1843" w:type="dxa"/>
            <w:shd w:val="clear" w:color="auto" w:fill="auto"/>
            <w:vAlign w:val="center"/>
          </w:tcPr>
          <w:p w:rsidR="00214746" w:rsidRPr="00214746" w:rsidRDefault="00214746" w:rsidP="00571E24">
            <w:pPr>
              <w:spacing w:line="0" w:lineRule="atLeast"/>
              <w:contextualSpacing/>
              <w:jc w:val="left"/>
              <w:rPr>
                <w:bCs/>
                <w:sz w:val="18"/>
                <w:szCs w:val="18"/>
              </w:rPr>
            </w:pPr>
            <w:r w:rsidRPr="00214746">
              <w:rPr>
                <w:bCs/>
                <w:sz w:val="18"/>
                <w:szCs w:val="18"/>
              </w:rPr>
              <w:t>г. Мурманск, Мурма</w:t>
            </w:r>
            <w:r w:rsidRPr="00214746">
              <w:rPr>
                <w:bCs/>
                <w:sz w:val="18"/>
                <w:szCs w:val="18"/>
              </w:rPr>
              <w:t>н</w:t>
            </w:r>
            <w:r w:rsidRPr="00214746">
              <w:rPr>
                <w:bCs/>
                <w:sz w:val="18"/>
                <w:szCs w:val="18"/>
              </w:rPr>
              <w:t>ская область</w:t>
            </w:r>
          </w:p>
        </w:tc>
        <w:tc>
          <w:tcPr>
            <w:tcW w:w="113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509 990 000,00</w:t>
            </w:r>
          </w:p>
        </w:tc>
        <w:tc>
          <w:tcPr>
            <w:tcW w:w="113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Июль</w:t>
            </w:r>
          </w:p>
          <w:p w:rsidR="00214746" w:rsidRPr="00214746" w:rsidRDefault="00214746" w:rsidP="00571E24">
            <w:pPr>
              <w:spacing w:line="0" w:lineRule="atLeast"/>
              <w:jc w:val="center"/>
              <w:rPr>
                <w:bCs/>
                <w:sz w:val="18"/>
                <w:szCs w:val="18"/>
              </w:rPr>
            </w:pPr>
            <w:r w:rsidRPr="00214746">
              <w:rPr>
                <w:bCs/>
                <w:sz w:val="18"/>
                <w:szCs w:val="18"/>
              </w:rPr>
              <w:t>2016</w:t>
            </w:r>
          </w:p>
        </w:tc>
        <w:tc>
          <w:tcPr>
            <w:tcW w:w="1147"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Декабрь</w:t>
            </w:r>
          </w:p>
          <w:p w:rsidR="00214746" w:rsidRPr="00214746" w:rsidRDefault="00214746" w:rsidP="00571E24">
            <w:pPr>
              <w:spacing w:line="0" w:lineRule="atLeast"/>
              <w:contextualSpacing/>
              <w:jc w:val="center"/>
              <w:rPr>
                <w:bCs/>
                <w:sz w:val="18"/>
                <w:szCs w:val="18"/>
              </w:rPr>
            </w:pPr>
            <w:r w:rsidRPr="00214746">
              <w:rPr>
                <w:bCs/>
                <w:sz w:val="18"/>
                <w:szCs w:val="18"/>
              </w:rPr>
              <w:t>2016</w:t>
            </w:r>
          </w:p>
        </w:tc>
        <w:tc>
          <w:tcPr>
            <w:tcW w:w="1121" w:type="dxa"/>
            <w:gridSpan w:val="2"/>
            <w:shd w:val="clear" w:color="auto" w:fill="auto"/>
            <w:vAlign w:val="center"/>
          </w:tcPr>
          <w:p w:rsidR="00214746" w:rsidRPr="00214746" w:rsidRDefault="00214746" w:rsidP="00571E24">
            <w:pPr>
              <w:spacing w:line="0" w:lineRule="atLeast"/>
              <w:jc w:val="left"/>
            </w:pPr>
            <w:r w:rsidRPr="00214746">
              <w:rPr>
                <w:bCs/>
                <w:sz w:val="18"/>
                <w:szCs w:val="18"/>
              </w:rPr>
              <w:t>Запрос пре</w:t>
            </w:r>
            <w:r w:rsidRPr="00214746">
              <w:rPr>
                <w:bCs/>
                <w:sz w:val="18"/>
                <w:szCs w:val="18"/>
              </w:rPr>
              <w:t>д</w:t>
            </w:r>
            <w:r w:rsidRPr="00214746">
              <w:rPr>
                <w:bCs/>
                <w:sz w:val="18"/>
                <w:szCs w:val="18"/>
              </w:rPr>
              <w:t>ложений</w:t>
            </w:r>
          </w:p>
        </w:tc>
        <w:tc>
          <w:tcPr>
            <w:tcW w:w="708"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25.30.12.116</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 xml:space="preserve">Поставка </w:t>
            </w:r>
            <w:proofErr w:type="spellStart"/>
            <w:r w:rsidRPr="006A6CD1">
              <w:rPr>
                <w:sz w:val="18"/>
                <w:szCs w:val="18"/>
              </w:rPr>
              <w:t>экономайзерных</w:t>
            </w:r>
            <w:proofErr w:type="spellEnd"/>
            <w:r w:rsidRPr="006A6CD1">
              <w:rPr>
                <w:sz w:val="18"/>
                <w:szCs w:val="18"/>
              </w:rPr>
              <w:t xml:space="preserve"> труб и комплектующих </w:t>
            </w:r>
          </w:p>
        </w:tc>
        <w:tc>
          <w:tcPr>
            <w:tcW w:w="1404"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Сертификаты соответствия</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1 099</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11 088 774,11</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Октябрь</w:t>
            </w:r>
          </w:p>
          <w:p w:rsidR="006A6CD1" w:rsidRPr="006A6CD1" w:rsidRDefault="006A6CD1" w:rsidP="000506B6">
            <w:pPr>
              <w:spacing w:line="240" w:lineRule="auto"/>
              <w:jc w:val="center"/>
              <w:rPr>
                <w:bCs/>
                <w:sz w:val="18"/>
                <w:szCs w:val="18"/>
              </w:rPr>
            </w:pPr>
            <w:r w:rsidRPr="006A6CD1">
              <w:rPr>
                <w:bCs/>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Запрос пре</w:t>
            </w:r>
            <w:r w:rsidRPr="006A6CD1">
              <w:rPr>
                <w:bCs/>
                <w:sz w:val="18"/>
                <w:szCs w:val="18"/>
              </w:rPr>
              <w:t>д</w:t>
            </w:r>
            <w:r w:rsidRPr="006A6CD1">
              <w:rPr>
                <w:bCs/>
                <w:sz w:val="18"/>
                <w:szCs w:val="18"/>
              </w:rPr>
              <w:t>ложений</w:t>
            </w:r>
          </w:p>
        </w:tc>
        <w:tc>
          <w:tcPr>
            <w:tcW w:w="708" w:type="dxa"/>
            <w:shd w:val="clear" w:color="auto" w:fill="auto"/>
            <w:vAlign w:val="center"/>
          </w:tcPr>
          <w:p w:rsidR="006A6CD1" w:rsidRPr="006A6CD1" w:rsidRDefault="006A6CD1" w:rsidP="000506B6">
            <w:pPr>
              <w:spacing w:line="240" w:lineRule="auto"/>
              <w:jc w:val="center"/>
            </w:pPr>
            <w:r w:rsidRPr="006A6CD1">
              <w:rPr>
                <w:rFonts w:ascii="Times New Roman" w:hAnsi="Times New Roman"/>
                <w:sz w:val="18"/>
                <w:szCs w:val="18"/>
              </w:rPr>
              <w:t>Нет</w:t>
            </w:r>
          </w:p>
        </w:tc>
      </w:tr>
      <w:tr w:rsidR="006A6CD1" w:rsidRPr="00CD5E68" w:rsidTr="000506B6">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27.4</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Поставка светотехнической продукции</w:t>
            </w:r>
          </w:p>
        </w:tc>
        <w:tc>
          <w:tcPr>
            <w:tcW w:w="1404"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proofErr w:type="spellStart"/>
            <w:proofErr w:type="gramStart"/>
            <w:r w:rsidRPr="006A6CD1">
              <w:rPr>
                <w:sz w:val="18"/>
                <w:szCs w:val="18"/>
              </w:rPr>
              <w:t>шт</w:t>
            </w:r>
            <w:proofErr w:type="spellEnd"/>
            <w:proofErr w:type="gramEnd"/>
          </w:p>
        </w:tc>
        <w:tc>
          <w:tcPr>
            <w:tcW w:w="616" w:type="dxa"/>
            <w:gridSpan w:val="2"/>
            <w:shd w:val="clear" w:color="auto" w:fill="auto"/>
            <w:textDirection w:val="btLr"/>
            <w:vAlign w:val="center"/>
          </w:tcPr>
          <w:p w:rsidR="006A6CD1" w:rsidRPr="006A6CD1" w:rsidRDefault="006A6CD1" w:rsidP="000506B6">
            <w:pPr>
              <w:spacing w:line="240" w:lineRule="auto"/>
              <w:jc w:val="center"/>
              <w:rPr>
                <w:sz w:val="18"/>
                <w:szCs w:val="18"/>
              </w:rPr>
            </w:pPr>
            <w:r w:rsidRPr="006A6CD1">
              <w:rPr>
                <w:sz w:val="18"/>
                <w:szCs w:val="18"/>
              </w:rPr>
              <w:t>36 170</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3 651 073,42</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Декабрь</w:t>
            </w:r>
          </w:p>
          <w:p w:rsidR="006A6CD1" w:rsidRPr="006A6CD1" w:rsidRDefault="006A6CD1" w:rsidP="000506B6">
            <w:pPr>
              <w:spacing w:line="240" w:lineRule="auto"/>
              <w:jc w:val="center"/>
              <w:rPr>
                <w:sz w:val="18"/>
                <w:szCs w:val="18"/>
              </w:rPr>
            </w:pPr>
            <w:r w:rsidRPr="006A6CD1">
              <w:rPr>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Запрос кот</w:t>
            </w:r>
            <w:r w:rsidRPr="006A6CD1">
              <w:rPr>
                <w:sz w:val="18"/>
                <w:szCs w:val="18"/>
              </w:rPr>
              <w:t>и</w:t>
            </w:r>
            <w:r w:rsidRPr="006A6CD1">
              <w:rPr>
                <w:sz w:val="18"/>
                <w:szCs w:val="18"/>
              </w:rPr>
              <w:t>ровок</w:t>
            </w:r>
          </w:p>
        </w:tc>
        <w:tc>
          <w:tcPr>
            <w:tcW w:w="708" w:type="dxa"/>
            <w:shd w:val="clear" w:color="auto" w:fill="auto"/>
            <w:vAlign w:val="center"/>
          </w:tcPr>
          <w:p w:rsidR="006A6CD1" w:rsidRPr="006A6CD1" w:rsidRDefault="006A6CD1" w:rsidP="000506B6">
            <w:pPr>
              <w:spacing w:line="240" w:lineRule="auto"/>
              <w:jc w:val="center"/>
              <w:rPr>
                <w:sz w:val="18"/>
                <w:szCs w:val="18"/>
              </w:rPr>
            </w:pPr>
          </w:p>
          <w:p w:rsidR="006A6CD1" w:rsidRPr="006A6CD1" w:rsidRDefault="006A6CD1" w:rsidP="000506B6">
            <w:pPr>
              <w:spacing w:line="240" w:lineRule="auto"/>
              <w:jc w:val="center"/>
              <w:rPr>
                <w:sz w:val="18"/>
                <w:szCs w:val="18"/>
              </w:rPr>
            </w:pPr>
            <w:r w:rsidRPr="006A6CD1">
              <w:rPr>
                <w:rFonts w:ascii="Times New Roman" w:hAnsi="Times New Roman"/>
                <w:sz w:val="18"/>
                <w:szCs w:val="18"/>
              </w:rPr>
              <w:t>Нет</w:t>
            </w:r>
          </w:p>
        </w:tc>
      </w:tr>
      <w:tr w:rsidR="006A6CD1" w:rsidRPr="00CD5E68" w:rsidTr="000506B6">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pStyle w:val="ConsPlusNormal"/>
            </w:pPr>
            <w:r w:rsidRPr="006A6CD1">
              <w:t>45.1</w:t>
            </w:r>
          </w:p>
        </w:tc>
        <w:tc>
          <w:tcPr>
            <w:tcW w:w="1038"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29.10.59.390</w:t>
            </w:r>
          </w:p>
        </w:tc>
        <w:tc>
          <w:tcPr>
            <w:tcW w:w="2268"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 xml:space="preserve">Поставка </w:t>
            </w:r>
            <w:proofErr w:type="gramStart"/>
            <w:r w:rsidRPr="006A6CD1">
              <w:rPr>
                <w:rFonts w:ascii="Times New Roman" w:hAnsi="Times New Roman"/>
                <w:sz w:val="18"/>
                <w:szCs w:val="18"/>
              </w:rPr>
              <w:t>мобильной</w:t>
            </w:r>
            <w:proofErr w:type="gramEnd"/>
            <w:r w:rsidRPr="006A6CD1">
              <w:rPr>
                <w:rFonts w:ascii="Times New Roman" w:hAnsi="Times New Roman"/>
                <w:sz w:val="18"/>
                <w:szCs w:val="18"/>
              </w:rPr>
              <w:t xml:space="preserve"> </w:t>
            </w:r>
            <w:proofErr w:type="spellStart"/>
            <w:r w:rsidRPr="006A6CD1">
              <w:rPr>
                <w:rFonts w:ascii="Times New Roman" w:hAnsi="Times New Roman"/>
                <w:sz w:val="18"/>
                <w:szCs w:val="18"/>
              </w:rPr>
              <w:t>эле</w:t>
            </w:r>
            <w:r w:rsidRPr="006A6CD1">
              <w:rPr>
                <w:rFonts w:ascii="Times New Roman" w:hAnsi="Times New Roman"/>
                <w:sz w:val="18"/>
                <w:szCs w:val="18"/>
              </w:rPr>
              <w:t>к</w:t>
            </w:r>
            <w:r w:rsidRPr="006A6CD1">
              <w:rPr>
                <w:rFonts w:ascii="Times New Roman" w:hAnsi="Times New Roman"/>
                <w:sz w:val="18"/>
                <w:szCs w:val="18"/>
              </w:rPr>
              <w:t>тролаборатории</w:t>
            </w:r>
            <w:proofErr w:type="spellEnd"/>
            <w:r w:rsidRPr="006A6CD1">
              <w:rPr>
                <w:rFonts w:ascii="Times New Roman" w:hAnsi="Times New Roman"/>
                <w:sz w:val="18"/>
                <w:szCs w:val="18"/>
              </w:rPr>
              <w:t xml:space="preserve"> (Передви</w:t>
            </w:r>
            <w:r w:rsidRPr="006A6CD1">
              <w:rPr>
                <w:rFonts w:ascii="Times New Roman" w:hAnsi="Times New Roman"/>
                <w:sz w:val="18"/>
                <w:szCs w:val="18"/>
              </w:rPr>
              <w:t>ж</w:t>
            </w:r>
            <w:r w:rsidRPr="006A6CD1">
              <w:rPr>
                <w:rFonts w:ascii="Times New Roman" w:hAnsi="Times New Roman"/>
                <w:sz w:val="18"/>
                <w:szCs w:val="18"/>
              </w:rPr>
              <w:t>ная лаборатория высок</w:t>
            </w:r>
            <w:r w:rsidRPr="006A6CD1">
              <w:rPr>
                <w:rFonts w:ascii="Times New Roman" w:hAnsi="Times New Roman"/>
                <w:sz w:val="18"/>
                <w:szCs w:val="18"/>
              </w:rPr>
              <w:t>о</w:t>
            </w:r>
            <w:r w:rsidRPr="006A6CD1">
              <w:rPr>
                <w:rFonts w:ascii="Times New Roman" w:hAnsi="Times New Roman"/>
                <w:sz w:val="18"/>
                <w:szCs w:val="18"/>
              </w:rPr>
              <w:t>вольтных испытаний ЛВИ-3Г)</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1</w:t>
            </w:r>
          </w:p>
        </w:tc>
        <w:tc>
          <w:tcPr>
            <w:tcW w:w="443"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г. Мурманск</w:t>
            </w:r>
          </w:p>
          <w:p w:rsidR="006A6CD1" w:rsidRPr="006A6CD1" w:rsidRDefault="006A6CD1" w:rsidP="000506B6">
            <w:pPr>
              <w:spacing w:line="240" w:lineRule="auto"/>
              <w:jc w:val="left"/>
              <w:rPr>
                <w:rFonts w:ascii="Times New Roman" w:hAnsi="Times New Roman"/>
                <w:sz w:val="18"/>
                <w:szCs w:val="18"/>
              </w:rPr>
            </w:pP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3 486 300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        2016</w:t>
            </w:r>
          </w:p>
        </w:tc>
        <w:tc>
          <w:tcPr>
            <w:tcW w:w="1121" w:type="dxa"/>
            <w:gridSpan w:val="2"/>
            <w:shd w:val="clear" w:color="auto" w:fill="auto"/>
            <w:vAlign w:val="center"/>
          </w:tcPr>
          <w:p w:rsidR="006A6CD1" w:rsidRPr="006A6CD1" w:rsidRDefault="006A6CD1" w:rsidP="000506B6">
            <w:pPr>
              <w:spacing w:line="240" w:lineRule="auto"/>
              <w:jc w:val="left"/>
              <w:rPr>
                <w:rFonts w:ascii="Times New Roman" w:hAnsi="Times New Roman"/>
                <w:bCs/>
                <w:sz w:val="22"/>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666F1F" w:rsidRPr="00CD5E68" w:rsidTr="000506B6">
        <w:trPr>
          <w:cantSplit/>
          <w:trHeight w:val="624"/>
          <w:jc w:val="center"/>
        </w:trPr>
        <w:tc>
          <w:tcPr>
            <w:tcW w:w="443" w:type="dxa"/>
            <w:shd w:val="clear" w:color="auto" w:fill="auto"/>
            <w:vAlign w:val="center"/>
          </w:tcPr>
          <w:p w:rsidR="00666F1F" w:rsidRPr="003913C3" w:rsidRDefault="00666F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6F1F" w:rsidRPr="00666F1F" w:rsidRDefault="00666F1F" w:rsidP="00571E24">
            <w:pPr>
              <w:spacing w:line="240" w:lineRule="auto"/>
              <w:jc w:val="left"/>
              <w:rPr>
                <w:rFonts w:ascii="Times New Roman" w:hAnsi="Times New Roman"/>
                <w:sz w:val="18"/>
                <w:szCs w:val="18"/>
              </w:rPr>
            </w:pPr>
            <w:r w:rsidRPr="00666F1F">
              <w:rPr>
                <w:rFonts w:ascii="Times New Roman" w:hAnsi="Times New Roman"/>
                <w:sz w:val="18"/>
                <w:szCs w:val="18"/>
              </w:rPr>
              <w:t>80.10</w:t>
            </w:r>
          </w:p>
        </w:tc>
        <w:tc>
          <w:tcPr>
            <w:tcW w:w="1038" w:type="dxa"/>
            <w:shd w:val="clear" w:color="auto" w:fill="auto"/>
            <w:vAlign w:val="center"/>
          </w:tcPr>
          <w:p w:rsidR="00666F1F" w:rsidRPr="00666F1F" w:rsidRDefault="00666F1F" w:rsidP="00571E24">
            <w:pPr>
              <w:pStyle w:val="ConsPlusCell"/>
              <w:rPr>
                <w:rFonts w:ascii="Times New Roman" w:hAnsi="Times New Roman"/>
                <w:sz w:val="18"/>
                <w:szCs w:val="18"/>
              </w:rPr>
            </w:pPr>
            <w:r w:rsidRPr="00666F1F">
              <w:rPr>
                <w:rFonts w:ascii="Times New Roman" w:hAnsi="Times New Roman"/>
                <w:sz w:val="18"/>
                <w:szCs w:val="18"/>
              </w:rPr>
              <w:t>80.10.12</w:t>
            </w:r>
          </w:p>
        </w:tc>
        <w:tc>
          <w:tcPr>
            <w:tcW w:w="2268" w:type="dxa"/>
            <w:shd w:val="clear" w:color="auto" w:fill="auto"/>
            <w:vAlign w:val="center"/>
          </w:tcPr>
          <w:p w:rsidR="00666F1F" w:rsidRPr="00666F1F" w:rsidRDefault="00666F1F" w:rsidP="00571E24">
            <w:pPr>
              <w:spacing w:line="240" w:lineRule="auto"/>
              <w:rPr>
                <w:rFonts w:ascii="Times New Roman" w:hAnsi="Times New Roman"/>
                <w:sz w:val="18"/>
                <w:szCs w:val="18"/>
                <w:lang w:eastAsia="en-US"/>
              </w:rPr>
            </w:pPr>
            <w:r w:rsidRPr="00666F1F">
              <w:rPr>
                <w:spacing w:val="-4"/>
                <w:kern w:val="32"/>
                <w:sz w:val="18"/>
                <w:szCs w:val="18"/>
              </w:rPr>
              <w:t>Оказание услуг по охране имущества, находящегося в пользовании и владен</w:t>
            </w:r>
            <w:proofErr w:type="gramStart"/>
            <w:r w:rsidRPr="00666F1F">
              <w:rPr>
                <w:spacing w:val="-4"/>
                <w:kern w:val="32"/>
                <w:sz w:val="18"/>
                <w:szCs w:val="18"/>
              </w:rPr>
              <w:t>ии АО</w:t>
            </w:r>
            <w:proofErr w:type="gramEnd"/>
            <w:r w:rsidRPr="00666F1F">
              <w:rPr>
                <w:spacing w:val="-4"/>
                <w:kern w:val="32"/>
                <w:sz w:val="18"/>
                <w:szCs w:val="18"/>
              </w:rPr>
              <w:t xml:space="preserve"> «МЭС»</w:t>
            </w:r>
          </w:p>
        </w:tc>
        <w:tc>
          <w:tcPr>
            <w:tcW w:w="1404" w:type="dxa"/>
            <w:shd w:val="clear" w:color="auto" w:fill="auto"/>
            <w:vAlign w:val="center"/>
          </w:tcPr>
          <w:p w:rsidR="00666F1F" w:rsidRPr="00666F1F" w:rsidRDefault="00666F1F" w:rsidP="00571E24">
            <w:pPr>
              <w:spacing w:line="240" w:lineRule="auto"/>
              <w:jc w:val="left"/>
              <w:rPr>
                <w:rFonts w:ascii="Times New Roman" w:hAnsi="Times New Roman"/>
                <w:sz w:val="18"/>
                <w:szCs w:val="18"/>
              </w:rPr>
            </w:pPr>
            <w:r w:rsidRPr="00666F1F">
              <w:rPr>
                <w:sz w:val="18"/>
                <w:szCs w:val="18"/>
              </w:rPr>
              <w:t>Наличие лице</w:t>
            </w:r>
            <w:r w:rsidRPr="00666F1F">
              <w:rPr>
                <w:sz w:val="18"/>
                <w:szCs w:val="18"/>
              </w:rPr>
              <w:t>н</w:t>
            </w:r>
            <w:r w:rsidRPr="00666F1F">
              <w:rPr>
                <w:sz w:val="18"/>
                <w:szCs w:val="18"/>
              </w:rPr>
              <w:t>зии, удостовер</w:t>
            </w:r>
            <w:r w:rsidRPr="00666F1F">
              <w:rPr>
                <w:sz w:val="18"/>
                <w:szCs w:val="18"/>
              </w:rPr>
              <w:t>е</w:t>
            </w:r>
            <w:r w:rsidRPr="00666F1F">
              <w:rPr>
                <w:sz w:val="18"/>
                <w:szCs w:val="18"/>
              </w:rPr>
              <w:t>ний, количество работников в соответствии с нормами труд</w:t>
            </w:r>
            <w:r w:rsidRPr="00666F1F">
              <w:rPr>
                <w:sz w:val="18"/>
                <w:szCs w:val="18"/>
              </w:rPr>
              <w:t>о</w:t>
            </w:r>
            <w:r w:rsidRPr="00666F1F">
              <w:rPr>
                <w:sz w:val="18"/>
                <w:szCs w:val="18"/>
              </w:rPr>
              <w:t>вого законод</w:t>
            </w:r>
            <w:r w:rsidRPr="00666F1F">
              <w:rPr>
                <w:sz w:val="18"/>
                <w:szCs w:val="18"/>
              </w:rPr>
              <w:t>а</w:t>
            </w:r>
            <w:r w:rsidRPr="00666F1F">
              <w:rPr>
                <w:sz w:val="18"/>
                <w:szCs w:val="18"/>
              </w:rPr>
              <w:t>тельства</w:t>
            </w:r>
          </w:p>
        </w:tc>
        <w:tc>
          <w:tcPr>
            <w:tcW w:w="425" w:type="dxa"/>
            <w:shd w:val="clear" w:color="auto" w:fill="auto"/>
            <w:vAlign w:val="center"/>
          </w:tcPr>
          <w:p w:rsidR="00666F1F" w:rsidRPr="00666F1F" w:rsidRDefault="00666F1F" w:rsidP="00571E24">
            <w:pPr>
              <w:jc w:val="center"/>
              <w:rPr>
                <w:sz w:val="18"/>
                <w:szCs w:val="18"/>
              </w:rPr>
            </w:pPr>
            <w:r w:rsidRPr="00666F1F">
              <w:rPr>
                <w:sz w:val="18"/>
                <w:szCs w:val="18"/>
              </w:rPr>
              <w:t>356</w:t>
            </w:r>
          </w:p>
        </w:tc>
        <w:tc>
          <w:tcPr>
            <w:tcW w:w="784" w:type="dxa"/>
            <w:gridSpan w:val="2"/>
            <w:shd w:val="clear" w:color="auto" w:fill="auto"/>
            <w:vAlign w:val="center"/>
          </w:tcPr>
          <w:p w:rsidR="00666F1F" w:rsidRPr="00666F1F" w:rsidRDefault="00666F1F" w:rsidP="00571E24">
            <w:pPr>
              <w:jc w:val="center"/>
              <w:rPr>
                <w:bCs/>
                <w:sz w:val="18"/>
                <w:szCs w:val="18"/>
              </w:rPr>
            </w:pPr>
            <w:r w:rsidRPr="00666F1F">
              <w:rPr>
                <w:bCs/>
                <w:sz w:val="18"/>
                <w:szCs w:val="18"/>
              </w:rPr>
              <w:t>Ч</w:t>
            </w:r>
          </w:p>
        </w:tc>
        <w:tc>
          <w:tcPr>
            <w:tcW w:w="616" w:type="dxa"/>
            <w:gridSpan w:val="2"/>
            <w:shd w:val="clear" w:color="auto" w:fill="auto"/>
            <w:vAlign w:val="center"/>
          </w:tcPr>
          <w:p w:rsidR="00666F1F" w:rsidRPr="00666F1F" w:rsidRDefault="00666F1F" w:rsidP="00571E24">
            <w:pPr>
              <w:pStyle w:val="af4"/>
              <w:jc w:val="center"/>
              <w:rPr>
                <w:rFonts w:ascii="Times New Roman" w:hAnsi="Times New Roman"/>
                <w:sz w:val="18"/>
                <w:szCs w:val="18"/>
              </w:rPr>
            </w:pPr>
            <w:r w:rsidRPr="00666F1F">
              <w:rPr>
                <w:rFonts w:ascii="Times New Roman" w:hAnsi="Times New Roman"/>
                <w:sz w:val="18"/>
                <w:szCs w:val="18"/>
              </w:rPr>
              <w:t>26 280</w:t>
            </w:r>
          </w:p>
        </w:tc>
        <w:tc>
          <w:tcPr>
            <w:tcW w:w="443" w:type="dxa"/>
            <w:gridSpan w:val="2"/>
            <w:shd w:val="clear" w:color="auto" w:fill="auto"/>
            <w:vAlign w:val="center"/>
          </w:tcPr>
          <w:p w:rsidR="00666F1F" w:rsidRPr="00666F1F" w:rsidRDefault="00666F1F" w:rsidP="00571E24">
            <w:pPr>
              <w:spacing w:line="240" w:lineRule="auto"/>
              <w:jc w:val="center"/>
              <w:rPr>
                <w:rFonts w:ascii="Times New Roman" w:hAnsi="Times New Roman"/>
                <w:sz w:val="18"/>
                <w:szCs w:val="18"/>
                <w:lang w:eastAsia="en-US"/>
              </w:rPr>
            </w:pPr>
            <w:r w:rsidRPr="00666F1F">
              <w:rPr>
                <w:rFonts w:ascii="Times New Roman" w:hAnsi="Times New Roman"/>
                <w:sz w:val="18"/>
                <w:szCs w:val="18"/>
                <w:lang w:eastAsia="en-US"/>
              </w:rPr>
              <w:t>47</w:t>
            </w:r>
          </w:p>
        </w:tc>
        <w:tc>
          <w:tcPr>
            <w:tcW w:w="1843" w:type="dxa"/>
            <w:shd w:val="clear" w:color="auto" w:fill="auto"/>
            <w:vAlign w:val="center"/>
          </w:tcPr>
          <w:p w:rsidR="00666F1F" w:rsidRPr="00666F1F" w:rsidRDefault="00666F1F" w:rsidP="00571E24">
            <w:pPr>
              <w:spacing w:line="240" w:lineRule="auto"/>
              <w:jc w:val="left"/>
              <w:rPr>
                <w:rFonts w:ascii="Times New Roman" w:hAnsi="Times New Roman"/>
                <w:sz w:val="18"/>
                <w:szCs w:val="18"/>
                <w:lang w:eastAsia="en-US"/>
              </w:rPr>
            </w:pPr>
            <w:r w:rsidRPr="00666F1F">
              <w:rPr>
                <w:rFonts w:ascii="Times New Roman" w:hAnsi="Times New Roman"/>
                <w:kern w:val="2"/>
                <w:sz w:val="18"/>
                <w:szCs w:val="18"/>
              </w:rPr>
              <w:t xml:space="preserve">Котельная ТЦ-640,  Мурманская область, ЗАТО Александровск, г. </w:t>
            </w:r>
            <w:proofErr w:type="spellStart"/>
            <w:r w:rsidRPr="00666F1F">
              <w:rPr>
                <w:rFonts w:ascii="Times New Roman" w:hAnsi="Times New Roman"/>
                <w:kern w:val="2"/>
                <w:sz w:val="18"/>
                <w:szCs w:val="18"/>
              </w:rPr>
              <w:t>Гаджиево</w:t>
            </w:r>
            <w:proofErr w:type="spellEnd"/>
          </w:p>
        </w:tc>
        <w:tc>
          <w:tcPr>
            <w:tcW w:w="1134" w:type="dxa"/>
            <w:shd w:val="clear" w:color="auto" w:fill="auto"/>
            <w:vAlign w:val="center"/>
          </w:tcPr>
          <w:p w:rsidR="00666F1F" w:rsidRPr="00666F1F" w:rsidRDefault="00666F1F" w:rsidP="00571E24">
            <w:pPr>
              <w:spacing w:line="240" w:lineRule="auto"/>
              <w:jc w:val="center"/>
              <w:rPr>
                <w:rFonts w:ascii="Times New Roman" w:hAnsi="Times New Roman"/>
                <w:sz w:val="18"/>
                <w:szCs w:val="18"/>
                <w:lang w:eastAsia="en-US"/>
              </w:rPr>
            </w:pPr>
            <w:r w:rsidRPr="00666F1F">
              <w:rPr>
                <w:color w:val="000000"/>
                <w:sz w:val="18"/>
                <w:szCs w:val="18"/>
              </w:rPr>
              <w:t xml:space="preserve">4 511 487,60  </w:t>
            </w:r>
          </w:p>
        </w:tc>
        <w:tc>
          <w:tcPr>
            <w:tcW w:w="1134"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 xml:space="preserve">Июль </w:t>
            </w:r>
          </w:p>
          <w:p w:rsidR="00666F1F" w:rsidRPr="00666F1F" w:rsidRDefault="00666F1F" w:rsidP="00571E24">
            <w:pPr>
              <w:spacing w:line="240" w:lineRule="auto"/>
              <w:jc w:val="center"/>
              <w:rPr>
                <w:rFonts w:ascii="Times New Roman" w:hAnsi="Times New Roman"/>
                <w:bCs/>
                <w:sz w:val="18"/>
                <w:szCs w:val="18"/>
              </w:rPr>
            </w:pPr>
            <w:r w:rsidRPr="00666F1F">
              <w:rPr>
                <w:rFonts w:ascii="Times New Roman" w:hAnsi="Times New Roman"/>
                <w:sz w:val="18"/>
                <w:szCs w:val="18"/>
              </w:rPr>
              <w:t>2016</w:t>
            </w:r>
          </w:p>
        </w:tc>
        <w:tc>
          <w:tcPr>
            <w:tcW w:w="1147"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 xml:space="preserve">Сентябрь </w:t>
            </w:r>
          </w:p>
          <w:p w:rsidR="00666F1F" w:rsidRPr="00666F1F" w:rsidRDefault="00666F1F" w:rsidP="00571E24">
            <w:pPr>
              <w:spacing w:line="240" w:lineRule="auto"/>
              <w:jc w:val="center"/>
              <w:rPr>
                <w:rFonts w:ascii="Times New Roman" w:hAnsi="Times New Roman"/>
                <w:sz w:val="18"/>
                <w:szCs w:val="18"/>
                <w:lang w:eastAsia="en-US"/>
              </w:rPr>
            </w:pPr>
            <w:r w:rsidRPr="00666F1F">
              <w:rPr>
                <w:rFonts w:ascii="Times New Roman" w:hAnsi="Times New Roman"/>
                <w:sz w:val="18"/>
                <w:szCs w:val="18"/>
              </w:rPr>
              <w:t>2017</w:t>
            </w:r>
          </w:p>
        </w:tc>
        <w:tc>
          <w:tcPr>
            <w:tcW w:w="1121" w:type="dxa"/>
            <w:gridSpan w:val="2"/>
            <w:shd w:val="clear" w:color="auto" w:fill="auto"/>
            <w:vAlign w:val="center"/>
          </w:tcPr>
          <w:p w:rsidR="00666F1F" w:rsidRPr="00666F1F" w:rsidRDefault="00666F1F" w:rsidP="00571E24">
            <w:pPr>
              <w:spacing w:line="240" w:lineRule="auto"/>
              <w:jc w:val="left"/>
              <w:rPr>
                <w:rFonts w:ascii="Times New Roman" w:hAnsi="Times New Roman"/>
                <w:bCs/>
                <w:sz w:val="18"/>
                <w:szCs w:val="18"/>
              </w:rPr>
            </w:pPr>
            <w:r w:rsidRPr="00666F1F">
              <w:rPr>
                <w:rFonts w:ascii="Times New Roman" w:hAnsi="Times New Roman"/>
                <w:bCs/>
                <w:sz w:val="18"/>
                <w:szCs w:val="18"/>
              </w:rPr>
              <w:t>Запрос пре</w:t>
            </w:r>
            <w:r w:rsidRPr="00666F1F">
              <w:rPr>
                <w:rFonts w:ascii="Times New Roman" w:hAnsi="Times New Roman"/>
                <w:bCs/>
                <w:sz w:val="18"/>
                <w:szCs w:val="18"/>
              </w:rPr>
              <w:t>д</w:t>
            </w:r>
            <w:r w:rsidRPr="00666F1F">
              <w:rPr>
                <w:rFonts w:ascii="Times New Roman" w:hAnsi="Times New Roman"/>
                <w:bCs/>
                <w:sz w:val="18"/>
                <w:szCs w:val="18"/>
              </w:rPr>
              <w:t>ложений</w:t>
            </w:r>
          </w:p>
        </w:tc>
        <w:tc>
          <w:tcPr>
            <w:tcW w:w="708"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Нет</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43.99</w:t>
            </w:r>
          </w:p>
        </w:tc>
        <w:tc>
          <w:tcPr>
            <w:tcW w:w="1038" w:type="dxa"/>
            <w:shd w:val="clear" w:color="auto" w:fill="auto"/>
            <w:vAlign w:val="center"/>
          </w:tcPr>
          <w:p w:rsidR="00311990" w:rsidRPr="00311990" w:rsidRDefault="00311990" w:rsidP="000506B6">
            <w:pPr>
              <w:pStyle w:val="ConsPlusNormal"/>
            </w:pPr>
            <w:r w:rsidRPr="00311990">
              <w:t>43.99.90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Предоставление во време</w:t>
            </w:r>
            <w:r w:rsidRPr="00311990">
              <w:rPr>
                <w:rFonts w:ascii="Times New Roman" w:hAnsi="Times New Roman"/>
                <w:sz w:val="18"/>
                <w:szCs w:val="18"/>
              </w:rPr>
              <w:t>н</w:t>
            </w:r>
            <w:r w:rsidRPr="00311990">
              <w:rPr>
                <w:rFonts w:ascii="Times New Roman" w:hAnsi="Times New Roman"/>
                <w:sz w:val="18"/>
                <w:szCs w:val="18"/>
              </w:rPr>
              <w:t>ное пользование (аренду) строительной техники с эк</w:t>
            </w:r>
            <w:r w:rsidRPr="00311990">
              <w:rPr>
                <w:rFonts w:ascii="Times New Roman" w:hAnsi="Times New Roman"/>
                <w:sz w:val="18"/>
                <w:szCs w:val="18"/>
              </w:rPr>
              <w:t>и</w:t>
            </w:r>
            <w:r w:rsidRPr="00311990">
              <w:rPr>
                <w:rFonts w:ascii="Times New Roman" w:hAnsi="Times New Roman"/>
                <w:sz w:val="18"/>
                <w:szCs w:val="18"/>
              </w:rPr>
              <w:t>пажем для выполнения работ по ее прямому назначению и оказание услуг своими с</w:t>
            </w:r>
            <w:r w:rsidRPr="00311990">
              <w:rPr>
                <w:rFonts w:ascii="Times New Roman" w:hAnsi="Times New Roman"/>
                <w:sz w:val="18"/>
                <w:szCs w:val="18"/>
              </w:rPr>
              <w:t>и</w:t>
            </w:r>
            <w:r w:rsidRPr="00311990">
              <w:rPr>
                <w:rFonts w:ascii="Times New Roman" w:hAnsi="Times New Roman"/>
                <w:sz w:val="18"/>
                <w:szCs w:val="18"/>
              </w:rPr>
              <w:t>лами по ее управлению, эк</w:t>
            </w:r>
            <w:r w:rsidRPr="00311990">
              <w:rPr>
                <w:rFonts w:ascii="Times New Roman" w:hAnsi="Times New Roman"/>
                <w:sz w:val="18"/>
                <w:szCs w:val="18"/>
              </w:rPr>
              <w:t>с</w:t>
            </w:r>
            <w:r w:rsidRPr="00311990">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Грузоподъе</w:t>
            </w:r>
            <w:r w:rsidRPr="00311990">
              <w:rPr>
                <w:rFonts w:ascii="Times New Roman" w:hAnsi="Times New Roman"/>
                <w:sz w:val="18"/>
                <w:szCs w:val="18"/>
              </w:rPr>
              <w:t>м</w:t>
            </w:r>
            <w:r w:rsidRPr="00311990">
              <w:rPr>
                <w:rFonts w:ascii="Times New Roman" w:hAnsi="Times New Roman"/>
                <w:sz w:val="18"/>
                <w:szCs w:val="18"/>
              </w:rPr>
              <w:t xml:space="preserve">ность автокранов </w:t>
            </w:r>
            <w:proofErr w:type="gramStart"/>
            <w:r w:rsidRPr="00311990">
              <w:rPr>
                <w:rFonts w:ascii="Times New Roman" w:hAnsi="Times New Roman"/>
                <w:sz w:val="18"/>
                <w:szCs w:val="18"/>
              </w:rPr>
              <w:t>-о</w:t>
            </w:r>
            <w:proofErr w:type="gramEnd"/>
            <w:r w:rsidRPr="00311990">
              <w:rPr>
                <w:rFonts w:ascii="Times New Roman" w:hAnsi="Times New Roman"/>
                <w:sz w:val="18"/>
                <w:szCs w:val="18"/>
              </w:rPr>
              <w:t xml:space="preserve">т 12 до16тн, 25 </w:t>
            </w:r>
            <w:proofErr w:type="spellStart"/>
            <w:r w:rsidRPr="00311990">
              <w:rPr>
                <w:rFonts w:ascii="Times New Roman" w:hAnsi="Times New Roman"/>
                <w:sz w:val="18"/>
                <w:szCs w:val="18"/>
              </w:rPr>
              <w:t>тн</w:t>
            </w:r>
            <w:proofErr w:type="spellEnd"/>
            <w:r w:rsidRPr="00311990">
              <w:rPr>
                <w:rFonts w:ascii="Times New Roman" w:hAnsi="Times New Roman"/>
                <w:sz w:val="18"/>
                <w:szCs w:val="18"/>
              </w:rPr>
              <w:t>,</w:t>
            </w:r>
          </w:p>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объем ковша экскаватора - 0,2м3,высота подъема автов</w:t>
            </w:r>
            <w:r w:rsidRPr="00311990">
              <w:rPr>
                <w:rFonts w:ascii="Times New Roman" w:hAnsi="Times New Roman"/>
                <w:sz w:val="18"/>
                <w:szCs w:val="18"/>
              </w:rPr>
              <w:t>ы</w:t>
            </w:r>
            <w:r w:rsidRPr="00311990">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961</w:t>
            </w:r>
          </w:p>
        </w:tc>
        <w:tc>
          <w:tcPr>
            <w:tcW w:w="784" w:type="dxa"/>
            <w:gridSpan w:val="2"/>
            <w:shd w:val="clear" w:color="auto" w:fill="auto"/>
            <w:textDirection w:val="btLr"/>
            <w:vAlign w:val="center"/>
          </w:tcPr>
          <w:p w:rsidR="00311990" w:rsidRPr="00311990" w:rsidRDefault="00311990" w:rsidP="000506B6">
            <w:pPr>
              <w:spacing w:line="240" w:lineRule="auto"/>
              <w:ind w:left="113" w:right="113"/>
              <w:jc w:val="center"/>
              <w:rPr>
                <w:rFonts w:ascii="Times New Roman" w:hAnsi="Times New Roman"/>
                <w:sz w:val="18"/>
                <w:szCs w:val="18"/>
              </w:rPr>
            </w:pPr>
            <w:r w:rsidRPr="00311990">
              <w:rPr>
                <w:rFonts w:ascii="Times New Roman" w:hAnsi="Times New Roman"/>
                <w:sz w:val="18"/>
                <w:szCs w:val="18"/>
              </w:rPr>
              <w:t>ТЫС АВТОМОБ</w:t>
            </w:r>
            <w:proofErr w:type="gramStart"/>
            <w:r w:rsidRPr="00311990">
              <w:rPr>
                <w:rFonts w:ascii="Times New Roman" w:hAnsi="Times New Roman"/>
                <w:sz w:val="18"/>
                <w:szCs w:val="18"/>
              </w:rPr>
              <w:t>.Ч</w:t>
            </w:r>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3,756</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 Мурма</w:t>
            </w:r>
            <w:r w:rsidRPr="00311990">
              <w:rPr>
                <w:rFonts w:ascii="Times New Roman" w:hAnsi="Times New Roman"/>
                <w:sz w:val="18"/>
                <w:szCs w:val="18"/>
              </w:rPr>
              <w:t>н</w:t>
            </w:r>
            <w:r w:rsidRPr="00311990">
              <w:rPr>
                <w:rFonts w:ascii="Times New Roman" w:hAnsi="Times New Roman"/>
                <w:sz w:val="18"/>
                <w:szCs w:val="18"/>
              </w:rPr>
              <w:t>ская область</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7 787 700,00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bookmarkStart w:id="0" w:name="OLE_LINK1"/>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bookmarkEnd w:id="0"/>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18"/>
                <w:szCs w:val="18"/>
              </w:rPr>
            </w:pPr>
            <w:r w:rsidRPr="00311990">
              <w:rPr>
                <w:rFonts w:ascii="Times New Roman" w:hAnsi="Times New Roman"/>
                <w:bCs/>
                <w:sz w:val="18"/>
                <w:szCs w:val="18"/>
              </w:rPr>
              <w:t>Запрос пре</w:t>
            </w:r>
            <w:r w:rsidRPr="00311990">
              <w:rPr>
                <w:rFonts w:ascii="Times New Roman" w:hAnsi="Times New Roman"/>
                <w:bCs/>
                <w:sz w:val="18"/>
                <w:szCs w:val="18"/>
              </w:rPr>
              <w:t>д</w:t>
            </w:r>
            <w:r w:rsidRPr="00311990">
              <w:rPr>
                <w:rFonts w:ascii="Times New Roman" w:hAnsi="Times New Roman"/>
                <w:bCs/>
                <w:sz w:val="18"/>
                <w:szCs w:val="18"/>
              </w:rPr>
              <w:t>ложений</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Нет</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автомобилей УАЗ-390995, УАЗ-390945 (или аналогов)</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sz w:val="20"/>
              </w:rPr>
              <w:t>грузовой авт</w:t>
            </w:r>
            <w:r w:rsidRPr="00311990">
              <w:rPr>
                <w:sz w:val="20"/>
              </w:rPr>
              <w:t>о</w:t>
            </w:r>
            <w:r w:rsidRPr="00311990">
              <w:rPr>
                <w:sz w:val="20"/>
              </w:rPr>
              <w:t>мобиль, мо</w:t>
            </w:r>
            <w:r w:rsidRPr="00311990">
              <w:rPr>
                <w:sz w:val="20"/>
              </w:rPr>
              <w:t>щ</w:t>
            </w:r>
            <w:r w:rsidRPr="00311990">
              <w:rPr>
                <w:sz w:val="20"/>
              </w:rPr>
              <w:t xml:space="preserve">ность двигателя - не менее 112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10</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6 586 600,00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автомобиля УАЗ-23632 Пикап (или аналога)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proofErr w:type="gramStart"/>
            <w:r w:rsidRPr="00311990">
              <w:rPr>
                <w:sz w:val="20"/>
              </w:rPr>
              <w:t>грузопассажи</w:t>
            </w:r>
            <w:r w:rsidRPr="00311990">
              <w:rPr>
                <w:sz w:val="20"/>
              </w:rPr>
              <w:t>р</w:t>
            </w:r>
            <w:r w:rsidRPr="00311990">
              <w:rPr>
                <w:sz w:val="20"/>
              </w:rPr>
              <w:t>ский-пикап</w:t>
            </w:r>
            <w:proofErr w:type="gramEnd"/>
            <w:r w:rsidRPr="00311990">
              <w:rPr>
                <w:sz w:val="20"/>
              </w:rPr>
              <w:t>, объем двигат</w:t>
            </w:r>
            <w:r w:rsidRPr="00311990">
              <w:rPr>
                <w:sz w:val="20"/>
              </w:rPr>
              <w:t>е</w:t>
            </w:r>
            <w:r w:rsidRPr="00311990">
              <w:rPr>
                <w:sz w:val="20"/>
              </w:rPr>
              <w:t>ля - не менее 2,7 л</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1 104 995,00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4E7841" w:rsidRPr="00CD5E68" w:rsidTr="000506B6">
        <w:trPr>
          <w:cantSplit/>
          <w:trHeight w:val="624"/>
          <w:jc w:val="center"/>
        </w:trPr>
        <w:tc>
          <w:tcPr>
            <w:tcW w:w="443" w:type="dxa"/>
            <w:shd w:val="clear" w:color="auto" w:fill="auto"/>
            <w:vAlign w:val="center"/>
          </w:tcPr>
          <w:p w:rsidR="004E7841" w:rsidRPr="003913C3" w:rsidRDefault="004E784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E7841" w:rsidRPr="007E6411" w:rsidRDefault="004E7841" w:rsidP="00571E24">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E7841" w:rsidRPr="009B6914" w:rsidRDefault="004E7841" w:rsidP="00571E24">
            <w:pPr>
              <w:pStyle w:val="ConsPlusCell"/>
              <w:rPr>
                <w:rFonts w:ascii="Times New Roman" w:hAnsi="Times New Roman" w:cs="Times New Roman"/>
                <w:sz w:val="18"/>
                <w:szCs w:val="18"/>
              </w:rPr>
            </w:pPr>
            <w:r w:rsidRPr="00C834A1">
              <w:rPr>
                <w:rFonts w:ascii="Times New Roman" w:hAnsi="Times New Roman" w:cs="Times New Roman"/>
                <w:bCs/>
                <w:sz w:val="18"/>
                <w:szCs w:val="18"/>
              </w:rPr>
              <w:t>25.73.30.292</w:t>
            </w:r>
          </w:p>
        </w:tc>
        <w:tc>
          <w:tcPr>
            <w:tcW w:w="2268" w:type="dxa"/>
            <w:shd w:val="clear" w:color="auto" w:fill="auto"/>
            <w:vAlign w:val="center"/>
          </w:tcPr>
          <w:p w:rsidR="004E7841" w:rsidRPr="007E6411" w:rsidRDefault="004E7841" w:rsidP="00571E24">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4E7841" w:rsidRPr="008A43BA" w:rsidRDefault="004E7841" w:rsidP="00571E24">
            <w:pPr>
              <w:spacing w:line="240" w:lineRule="auto"/>
              <w:jc w:val="left"/>
              <w:rPr>
                <w:sz w:val="18"/>
                <w:szCs w:val="18"/>
              </w:rPr>
            </w:pPr>
            <w:r>
              <w:rPr>
                <w:bCs/>
                <w:sz w:val="18"/>
                <w:szCs w:val="18"/>
              </w:rPr>
              <w:t>Соответствие ГОСТ</w:t>
            </w:r>
          </w:p>
        </w:tc>
        <w:tc>
          <w:tcPr>
            <w:tcW w:w="425" w:type="dxa"/>
            <w:shd w:val="clear" w:color="auto" w:fill="auto"/>
            <w:vAlign w:val="center"/>
          </w:tcPr>
          <w:p w:rsidR="004E7841" w:rsidRPr="008C6362" w:rsidRDefault="004E7841" w:rsidP="00571E24">
            <w:pPr>
              <w:spacing w:line="0" w:lineRule="atLeast"/>
              <w:jc w:val="center"/>
              <w:rPr>
                <w:bCs/>
                <w:sz w:val="18"/>
                <w:szCs w:val="18"/>
              </w:rPr>
            </w:pPr>
            <w:r w:rsidRPr="008C6362">
              <w:rPr>
                <w:bCs/>
                <w:sz w:val="18"/>
                <w:szCs w:val="18"/>
              </w:rPr>
              <w:t>796</w:t>
            </w:r>
          </w:p>
        </w:tc>
        <w:tc>
          <w:tcPr>
            <w:tcW w:w="784" w:type="dxa"/>
            <w:gridSpan w:val="2"/>
            <w:shd w:val="clear" w:color="auto" w:fill="auto"/>
            <w:vAlign w:val="center"/>
          </w:tcPr>
          <w:p w:rsidR="004E7841" w:rsidRPr="008C6362" w:rsidRDefault="004E7841" w:rsidP="00571E24">
            <w:pPr>
              <w:spacing w:line="0" w:lineRule="atLeast"/>
              <w:jc w:val="center"/>
              <w:rPr>
                <w:bCs/>
                <w:sz w:val="18"/>
                <w:szCs w:val="18"/>
              </w:rPr>
            </w:pPr>
            <w:r w:rsidRPr="008C6362">
              <w:rPr>
                <w:bCs/>
                <w:sz w:val="18"/>
                <w:szCs w:val="18"/>
              </w:rPr>
              <w:t>шт</w:t>
            </w:r>
            <w:r>
              <w:rPr>
                <w:bCs/>
                <w:sz w:val="18"/>
                <w:szCs w:val="18"/>
              </w:rPr>
              <w:t>.</w:t>
            </w:r>
          </w:p>
        </w:tc>
        <w:tc>
          <w:tcPr>
            <w:tcW w:w="616" w:type="dxa"/>
            <w:gridSpan w:val="2"/>
            <w:shd w:val="clear" w:color="auto" w:fill="auto"/>
            <w:vAlign w:val="center"/>
          </w:tcPr>
          <w:p w:rsidR="004E7841" w:rsidRPr="008C6362" w:rsidRDefault="004E7841" w:rsidP="00571E24">
            <w:pPr>
              <w:spacing w:line="0" w:lineRule="atLeast"/>
              <w:jc w:val="center"/>
              <w:rPr>
                <w:bCs/>
                <w:sz w:val="18"/>
                <w:szCs w:val="18"/>
              </w:rPr>
            </w:pPr>
            <w:r w:rsidRPr="008C6362">
              <w:rPr>
                <w:bCs/>
                <w:sz w:val="18"/>
                <w:szCs w:val="18"/>
              </w:rPr>
              <w:t>8000</w:t>
            </w:r>
          </w:p>
        </w:tc>
        <w:tc>
          <w:tcPr>
            <w:tcW w:w="443" w:type="dxa"/>
            <w:gridSpan w:val="2"/>
            <w:shd w:val="clear" w:color="auto" w:fill="auto"/>
            <w:vAlign w:val="center"/>
          </w:tcPr>
          <w:p w:rsidR="004E7841" w:rsidRPr="008C6362" w:rsidRDefault="004E7841" w:rsidP="00571E24">
            <w:pPr>
              <w:spacing w:line="0" w:lineRule="atLeast"/>
              <w:jc w:val="center"/>
              <w:rPr>
                <w:bCs/>
                <w:sz w:val="18"/>
                <w:szCs w:val="18"/>
              </w:rPr>
            </w:pPr>
            <w:r w:rsidRPr="008C6362">
              <w:rPr>
                <w:bCs/>
                <w:sz w:val="18"/>
                <w:szCs w:val="18"/>
              </w:rPr>
              <w:t>47</w:t>
            </w:r>
          </w:p>
        </w:tc>
        <w:tc>
          <w:tcPr>
            <w:tcW w:w="1843" w:type="dxa"/>
            <w:shd w:val="clear" w:color="auto" w:fill="auto"/>
            <w:vAlign w:val="center"/>
          </w:tcPr>
          <w:p w:rsidR="004E7841" w:rsidRPr="008C6362" w:rsidRDefault="004E7841" w:rsidP="00571E24">
            <w:pPr>
              <w:spacing w:line="0" w:lineRule="atLeast"/>
              <w:jc w:val="left"/>
              <w:rPr>
                <w:sz w:val="18"/>
                <w:szCs w:val="18"/>
              </w:rPr>
            </w:pPr>
            <w:r w:rsidRPr="008C6362">
              <w:rPr>
                <w:sz w:val="18"/>
                <w:szCs w:val="18"/>
              </w:rPr>
              <w:t>г. Мурманск</w:t>
            </w:r>
          </w:p>
        </w:tc>
        <w:tc>
          <w:tcPr>
            <w:tcW w:w="1134" w:type="dxa"/>
            <w:shd w:val="clear" w:color="auto" w:fill="auto"/>
            <w:vAlign w:val="center"/>
          </w:tcPr>
          <w:p w:rsidR="004E7841" w:rsidRPr="008C6362" w:rsidRDefault="004E7841" w:rsidP="00571E24">
            <w:pPr>
              <w:spacing w:line="0" w:lineRule="atLeast"/>
              <w:jc w:val="center"/>
              <w:rPr>
                <w:bCs/>
                <w:sz w:val="18"/>
                <w:szCs w:val="18"/>
              </w:rPr>
            </w:pPr>
            <w:r w:rsidRPr="008C6362">
              <w:rPr>
                <w:sz w:val="18"/>
                <w:szCs w:val="18"/>
              </w:rPr>
              <w:t>2</w:t>
            </w:r>
            <w:r>
              <w:rPr>
                <w:sz w:val="18"/>
                <w:szCs w:val="18"/>
              </w:rPr>
              <w:t> </w:t>
            </w:r>
            <w:r w:rsidRPr="008C6362">
              <w:rPr>
                <w:sz w:val="18"/>
                <w:szCs w:val="18"/>
              </w:rPr>
              <w:t>908</w:t>
            </w:r>
            <w:r w:rsidR="00C23289">
              <w:rPr>
                <w:sz w:val="18"/>
                <w:szCs w:val="18"/>
              </w:rPr>
              <w:t> </w:t>
            </w:r>
            <w:r w:rsidRPr="008C6362">
              <w:rPr>
                <w:sz w:val="18"/>
                <w:szCs w:val="18"/>
              </w:rPr>
              <w:t>000</w:t>
            </w:r>
            <w:r w:rsidR="00C23289">
              <w:rPr>
                <w:sz w:val="18"/>
                <w:szCs w:val="18"/>
              </w:rPr>
              <w:t>,00</w:t>
            </w:r>
          </w:p>
        </w:tc>
        <w:tc>
          <w:tcPr>
            <w:tcW w:w="1134" w:type="dxa"/>
            <w:shd w:val="clear" w:color="auto" w:fill="auto"/>
            <w:vAlign w:val="center"/>
          </w:tcPr>
          <w:p w:rsidR="004E7841" w:rsidRPr="003B3383" w:rsidRDefault="004E7841" w:rsidP="00571E24">
            <w:pPr>
              <w:spacing w:line="0" w:lineRule="atLeast"/>
              <w:jc w:val="center"/>
              <w:rPr>
                <w:bCs/>
                <w:sz w:val="18"/>
                <w:szCs w:val="18"/>
              </w:rPr>
            </w:pPr>
            <w:r w:rsidRPr="003B3383">
              <w:rPr>
                <w:bCs/>
                <w:sz w:val="18"/>
                <w:szCs w:val="18"/>
              </w:rPr>
              <w:t>Июль</w:t>
            </w:r>
          </w:p>
          <w:p w:rsidR="004E7841" w:rsidRPr="003B3383" w:rsidRDefault="004E7841" w:rsidP="00571E24">
            <w:pPr>
              <w:spacing w:line="0" w:lineRule="atLeast"/>
              <w:jc w:val="center"/>
              <w:rPr>
                <w:bCs/>
                <w:sz w:val="18"/>
                <w:szCs w:val="18"/>
              </w:rPr>
            </w:pPr>
            <w:r w:rsidRPr="003B3383">
              <w:rPr>
                <w:bCs/>
                <w:sz w:val="18"/>
                <w:szCs w:val="18"/>
              </w:rPr>
              <w:t>2016</w:t>
            </w:r>
          </w:p>
        </w:tc>
        <w:tc>
          <w:tcPr>
            <w:tcW w:w="1147" w:type="dxa"/>
            <w:shd w:val="clear" w:color="auto" w:fill="auto"/>
            <w:vAlign w:val="center"/>
          </w:tcPr>
          <w:p w:rsidR="004E7841" w:rsidRPr="003B3383" w:rsidRDefault="004E7841" w:rsidP="00571E24">
            <w:pPr>
              <w:spacing w:line="0" w:lineRule="atLeast"/>
              <w:jc w:val="center"/>
              <w:rPr>
                <w:bCs/>
                <w:sz w:val="18"/>
                <w:szCs w:val="18"/>
              </w:rPr>
            </w:pPr>
            <w:r w:rsidRPr="003B3383">
              <w:rPr>
                <w:bCs/>
                <w:sz w:val="18"/>
                <w:szCs w:val="18"/>
              </w:rPr>
              <w:t>Август</w:t>
            </w:r>
          </w:p>
          <w:p w:rsidR="004E7841" w:rsidRPr="003B3383" w:rsidRDefault="004E7841" w:rsidP="00571E24">
            <w:pPr>
              <w:spacing w:line="0" w:lineRule="atLeast"/>
              <w:jc w:val="center"/>
              <w:rPr>
                <w:bCs/>
                <w:sz w:val="18"/>
                <w:szCs w:val="18"/>
              </w:rPr>
            </w:pPr>
            <w:r w:rsidRPr="003B3383">
              <w:rPr>
                <w:bCs/>
                <w:sz w:val="18"/>
                <w:szCs w:val="18"/>
              </w:rPr>
              <w:t>2017</w:t>
            </w:r>
          </w:p>
        </w:tc>
        <w:tc>
          <w:tcPr>
            <w:tcW w:w="1121" w:type="dxa"/>
            <w:gridSpan w:val="2"/>
            <w:shd w:val="clear" w:color="auto" w:fill="auto"/>
            <w:vAlign w:val="center"/>
          </w:tcPr>
          <w:p w:rsidR="004E7841" w:rsidRPr="008C6362" w:rsidRDefault="004E7841" w:rsidP="00571E24">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shd w:val="clear" w:color="auto" w:fill="auto"/>
            <w:vAlign w:val="center"/>
          </w:tcPr>
          <w:p w:rsidR="004E7841" w:rsidRPr="008C6362" w:rsidRDefault="004E7841" w:rsidP="00571E24">
            <w:pPr>
              <w:spacing w:line="0" w:lineRule="atLeast"/>
              <w:jc w:val="center"/>
              <w:rPr>
                <w:bCs/>
                <w:sz w:val="18"/>
                <w:szCs w:val="18"/>
              </w:rPr>
            </w:pPr>
            <w:r>
              <w:rPr>
                <w:bCs/>
                <w:sz w:val="18"/>
                <w:szCs w:val="18"/>
              </w:rPr>
              <w:t>Да</w:t>
            </w:r>
          </w:p>
        </w:tc>
      </w:tr>
      <w:tr w:rsidR="003C3BE0" w:rsidRPr="00CD5E68" w:rsidTr="000506B6">
        <w:trPr>
          <w:cantSplit/>
          <w:trHeight w:val="624"/>
          <w:jc w:val="center"/>
        </w:trPr>
        <w:tc>
          <w:tcPr>
            <w:tcW w:w="443" w:type="dxa"/>
            <w:shd w:val="clear" w:color="auto" w:fill="auto"/>
            <w:vAlign w:val="center"/>
          </w:tcPr>
          <w:p w:rsidR="003C3BE0" w:rsidRPr="003913C3" w:rsidRDefault="003C3BE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C3BE0" w:rsidRPr="009B629A" w:rsidRDefault="003C3BE0" w:rsidP="00571E24">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3C3BE0" w:rsidRPr="001C3E38" w:rsidRDefault="003C3BE0" w:rsidP="00571E24">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p>
        </w:tc>
        <w:tc>
          <w:tcPr>
            <w:tcW w:w="2268" w:type="dxa"/>
            <w:shd w:val="clear" w:color="auto" w:fill="auto"/>
            <w:vAlign w:val="center"/>
          </w:tcPr>
          <w:p w:rsidR="003C3BE0" w:rsidRDefault="003C3BE0" w:rsidP="00571E24">
            <w:pPr>
              <w:spacing w:line="240" w:lineRule="auto"/>
              <w:rPr>
                <w:sz w:val="18"/>
                <w:szCs w:val="18"/>
              </w:rPr>
            </w:pPr>
            <w:r>
              <w:rPr>
                <w:bCs/>
                <w:sz w:val="18"/>
                <w:szCs w:val="18"/>
              </w:rPr>
              <w:t>П</w:t>
            </w:r>
            <w:r w:rsidRPr="00004AC9">
              <w:rPr>
                <w:bCs/>
                <w:sz w:val="18"/>
                <w:szCs w:val="18"/>
              </w:rPr>
              <w:t xml:space="preserve">оставка </w:t>
            </w:r>
            <w:r>
              <w:rPr>
                <w:bCs/>
                <w:sz w:val="18"/>
                <w:szCs w:val="18"/>
              </w:rPr>
              <w:t xml:space="preserve">запасных частей для котла </w:t>
            </w:r>
            <w:r w:rsidRPr="00FD27DE">
              <w:rPr>
                <w:bCs/>
                <w:sz w:val="18"/>
                <w:szCs w:val="18"/>
              </w:rPr>
              <w:t>П</w:t>
            </w:r>
            <w:r>
              <w:rPr>
                <w:bCs/>
                <w:sz w:val="18"/>
                <w:szCs w:val="18"/>
              </w:rPr>
              <w:t>ТВМ</w:t>
            </w:r>
            <w:r w:rsidRPr="00FD27DE">
              <w:rPr>
                <w:bCs/>
                <w:sz w:val="18"/>
                <w:szCs w:val="18"/>
              </w:rPr>
              <w:t>-30</w:t>
            </w:r>
            <w:r>
              <w:rPr>
                <w:bCs/>
                <w:sz w:val="18"/>
                <w:szCs w:val="18"/>
              </w:rPr>
              <w:t>М</w:t>
            </w:r>
          </w:p>
        </w:tc>
        <w:tc>
          <w:tcPr>
            <w:tcW w:w="1404" w:type="dxa"/>
            <w:shd w:val="clear" w:color="auto" w:fill="auto"/>
            <w:vAlign w:val="center"/>
          </w:tcPr>
          <w:p w:rsidR="003C3BE0" w:rsidRPr="003B3DBF" w:rsidRDefault="003C3BE0" w:rsidP="00571E24">
            <w:pPr>
              <w:spacing w:line="240" w:lineRule="auto"/>
              <w:rPr>
                <w:bCs/>
                <w:sz w:val="18"/>
                <w:szCs w:val="18"/>
              </w:rPr>
            </w:pPr>
            <w:r>
              <w:rPr>
                <w:bCs/>
                <w:sz w:val="18"/>
                <w:szCs w:val="18"/>
              </w:rPr>
              <w:t>В</w:t>
            </w:r>
            <w:r w:rsidRPr="00FD27DE">
              <w:rPr>
                <w:bCs/>
                <w:sz w:val="18"/>
                <w:szCs w:val="18"/>
              </w:rPr>
              <w:t xml:space="preserve"> соответствии с требованиями  </w:t>
            </w:r>
            <w:proofErr w:type="gramStart"/>
            <w:r w:rsidRPr="00FD27DE">
              <w:rPr>
                <w:bCs/>
                <w:sz w:val="18"/>
                <w:szCs w:val="18"/>
              </w:rPr>
              <w:t>Т</w:t>
            </w:r>
            <w:r>
              <w:rPr>
                <w:bCs/>
                <w:sz w:val="18"/>
                <w:szCs w:val="18"/>
              </w:rPr>
              <w:t>Р</w:t>
            </w:r>
            <w:proofErr w:type="gramEnd"/>
            <w:r>
              <w:rPr>
                <w:bCs/>
                <w:sz w:val="18"/>
                <w:szCs w:val="18"/>
              </w:rPr>
              <w:t xml:space="preserve"> ТС 032/2013</w:t>
            </w:r>
          </w:p>
        </w:tc>
        <w:tc>
          <w:tcPr>
            <w:tcW w:w="425" w:type="dxa"/>
            <w:shd w:val="clear" w:color="auto" w:fill="auto"/>
            <w:vAlign w:val="center"/>
          </w:tcPr>
          <w:p w:rsidR="003C3BE0" w:rsidRPr="00C56DF2" w:rsidRDefault="003C3BE0" w:rsidP="00571E24">
            <w:pPr>
              <w:tabs>
                <w:tab w:val="left" w:pos="13608"/>
              </w:tabs>
              <w:spacing w:line="240" w:lineRule="auto"/>
              <w:ind w:right="-31"/>
              <w:jc w:val="center"/>
              <w:rPr>
                <w:rFonts w:ascii="Times New Roman" w:hAnsi="Times New Roman"/>
                <w:sz w:val="18"/>
                <w:szCs w:val="18"/>
              </w:rPr>
            </w:pPr>
            <w:r>
              <w:rPr>
                <w:bCs/>
                <w:sz w:val="18"/>
                <w:szCs w:val="18"/>
              </w:rPr>
              <w:t>839</w:t>
            </w:r>
          </w:p>
        </w:tc>
        <w:tc>
          <w:tcPr>
            <w:tcW w:w="784" w:type="dxa"/>
            <w:gridSpan w:val="2"/>
            <w:shd w:val="clear" w:color="auto" w:fill="auto"/>
            <w:vAlign w:val="center"/>
          </w:tcPr>
          <w:p w:rsidR="003C3BE0" w:rsidRDefault="003C3BE0" w:rsidP="00571E24">
            <w:pPr>
              <w:tabs>
                <w:tab w:val="left" w:pos="13608"/>
              </w:tabs>
              <w:spacing w:line="240" w:lineRule="auto"/>
              <w:ind w:right="-31"/>
              <w:jc w:val="center"/>
              <w:rPr>
                <w:sz w:val="18"/>
              </w:rPr>
            </w:pPr>
            <w:r>
              <w:rPr>
                <w:bCs/>
                <w:sz w:val="18"/>
                <w:szCs w:val="18"/>
              </w:rPr>
              <w:t>КОМПЛ</w:t>
            </w:r>
          </w:p>
        </w:tc>
        <w:tc>
          <w:tcPr>
            <w:tcW w:w="616" w:type="dxa"/>
            <w:gridSpan w:val="2"/>
            <w:shd w:val="clear" w:color="auto" w:fill="auto"/>
            <w:vAlign w:val="center"/>
          </w:tcPr>
          <w:p w:rsidR="003C3BE0" w:rsidRPr="003B3DBF" w:rsidRDefault="003C3BE0" w:rsidP="00571E24">
            <w:pPr>
              <w:spacing w:line="240" w:lineRule="auto"/>
              <w:jc w:val="center"/>
              <w:rPr>
                <w:bCs/>
                <w:sz w:val="18"/>
                <w:szCs w:val="18"/>
              </w:rPr>
            </w:pPr>
            <w:r>
              <w:rPr>
                <w:bCs/>
                <w:sz w:val="18"/>
                <w:szCs w:val="18"/>
              </w:rPr>
              <w:t>1</w:t>
            </w:r>
          </w:p>
        </w:tc>
        <w:tc>
          <w:tcPr>
            <w:tcW w:w="443" w:type="dxa"/>
            <w:gridSpan w:val="2"/>
            <w:shd w:val="clear" w:color="auto" w:fill="auto"/>
            <w:vAlign w:val="center"/>
          </w:tcPr>
          <w:p w:rsidR="003C3BE0" w:rsidRPr="003B3DBF" w:rsidRDefault="003C3BE0" w:rsidP="00571E24">
            <w:pPr>
              <w:spacing w:line="240" w:lineRule="auto"/>
              <w:jc w:val="center"/>
              <w:rPr>
                <w:sz w:val="18"/>
                <w:szCs w:val="18"/>
              </w:rPr>
            </w:pPr>
            <w:r w:rsidRPr="003B3DBF">
              <w:rPr>
                <w:sz w:val="18"/>
                <w:szCs w:val="18"/>
              </w:rPr>
              <w:t>47</w:t>
            </w:r>
          </w:p>
        </w:tc>
        <w:tc>
          <w:tcPr>
            <w:tcW w:w="1843" w:type="dxa"/>
            <w:shd w:val="clear" w:color="auto" w:fill="auto"/>
            <w:vAlign w:val="center"/>
          </w:tcPr>
          <w:p w:rsidR="003C3BE0" w:rsidRPr="003B3DBF" w:rsidRDefault="003C3BE0" w:rsidP="00571E24">
            <w:pPr>
              <w:spacing w:line="240" w:lineRule="auto"/>
              <w:jc w:val="left"/>
              <w:rPr>
                <w:bCs/>
                <w:sz w:val="18"/>
                <w:szCs w:val="18"/>
              </w:rPr>
            </w:pPr>
            <w:r w:rsidRPr="003B3DBF">
              <w:rPr>
                <w:bCs/>
                <w:sz w:val="18"/>
                <w:szCs w:val="18"/>
              </w:rPr>
              <w:t xml:space="preserve">Мурманская область, г. </w:t>
            </w:r>
            <w:proofErr w:type="spellStart"/>
            <w:r>
              <w:rPr>
                <w:bCs/>
                <w:sz w:val="18"/>
                <w:szCs w:val="18"/>
              </w:rPr>
              <w:t>Снежногорск</w:t>
            </w:r>
            <w:proofErr w:type="spellEnd"/>
          </w:p>
        </w:tc>
        <w:tc>
          <w:tcPr>
            <w:tcW w:w="1134" w:type="dxa"/>
            <w:shd w:val="clear" w:color="auto" w:fill="auto"/>
            <w:vAlign w:val="center"/>
          </w:tcPr>
          <w:p w:rsidR="003C3BE0" w:rsidRPr="003B3DBF" w:rsidRDefault="00C23289" w:rsidP="00571E24">
            <w:pPr>
              <w:spacing w:line="240" w:lineRule="auto"/>
              <w:jc w:val="center"/>
              <w:rPr>
                <w:sz w:val="18"/>
                <w:szCs w:val="18"/>
              </w:rPr>
            </w:pPr>
            <w:r>
              <w:rPr>
                <w:sz w:val="18"/>
                <w:szCs w:val="18"/>
              </w:rPr>
              <w:t>2 925 000</w:t>
            </w:r>
            <w:r w:rsidR="003C3BE0" w:rsidRPr="003B3DBF">
              <w:rPr>
                <w:sz w:val="18"/>
                <w:szCs w:val="18"/>
              </w:rPr>
              <w:t>,</w:t>
            </w:r>
            <w:r w:rsidR="003C3BE0">
              <w:rPr>
                <w:sz w:val="18"/>
                <w:szCs w:val="18"/>
              </w:rPr>
              <w:t>00</w:t>
            </w:r>
          </w:p>
        </w:tc>
        <w:tc>
          <w:tcPr>
            <w:tcW w:w="1134" w:type="dxa"/>
            <w:shd w:val="clear" w:color="auto" w:fill="auto"/>
            <w:vAlign w:val="center"/>
          </w:tcPr>
          <w:p w:rsidR="003C3BE0" w:rsidRPr="00311990" w:rsidRDefault="003C3BE0" w:rsidP="00571E24">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C3BE0" w:rsidRPr="003B3DBF" w:rsidRDefault="003C3BE0" w:rsidP="00571E24">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C3BE0" w:rsidRPr="003B3DBF" w:rsidRDefault="003C3BE0" w:rsidP="00571E24">
            <w:pPr>
              <w:spacing w:line="240" w:lineRule="auto"/>
              <w:jc w:val="center"/>
              <w:rPr>
                <w:rFonts w:ascii="Times New Roman" w:hAnsi="Times New Roman"/>
                <w:sz w:val="18"/>
                <w:szCs w:val="18"/>
              </w:rPr>
            </w:pPr>
            <w:r w:rsidRPr="00EF7281">
              <w:rPr>
                <w:rFonts w:ascii="Times New Roman" w:hAnsi="Times New Roman"/>
                <w:sz w:val="18"/>
                <w:szCs w:val="18"/>
              </w:rPr>
              <w:t>Сентябрь</w:t>
            </w:r>
          </w:p>
          <w:p w:rsidR="003C3BE0" w:rsidRPr="003B3DBF" w:rsidRDefault="003C3BE0" w:rsidP="00571E24">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shd w:val="clear" w:color="auto" w:fill="auto"/>
            <w:vAlign w:val="center"/>
          </w:tcPr>
          <w:p w:rsidR="003C3BE0" w:rsidRPr="003B3DBF" w:rsidRDefault="003C3BE0" w:rsidP="00571E24">
            <w:pPr>
              <w:spacing w:line="240" w:lineRule="auto"/>
              <w:jc w:val="left"/>
              <w:rPr>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3C3BE0" w:rsidRPr="003B3DBF" w:rsidRDefault="003C3BE0" w:rsidP="00571E24">
            <w:pPr>
              <w:jc w:val="center"/>
            </w:pPr>
            <w:r w:rsidRPr="003B3DBF">
              <w:rPr>
                <w:rFonts w:ascii="Times New Roman" w:hAnsi="Times New Roman"/>
                <w:sz w:val="18"/>
                <w:szCs w:val="18"/>
              </w:rPr>
              <w:t>Нет</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5B1D1B" w:rsidRDefault="000506B6" w:rsidP="000506B6">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0506B6" w:rsidRPr="005060D7" w:rsidRDefault="000506B6" w:rsidP="000506B6">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616"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43"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w:t>
            </w:r>
            <w:r w:rsidR="00C23289">
              <w:rPr>
                <w:rFonts w:ascii="Times New Roman" w:hAnsi="Times New Roman"/>
                <w:sz w:val="18"/>
                <w:szCs w:val="18"/>
                <w:lang w:eastAsia="en-US"/>
              </w:rPr>
              <w:t> </w:t>
            </w:r>
            <w:r>
              <w:rPr>
                <w:rFonts w:ascii="Times New Roman" w:hAnsi="Times New Roman"/>
                <w:sz w:val="18"/>
                <w:szCs w:val="18"/>
                <w:lang w:eastAsia="en-US"/>
              </w:rPr>
              <w:t>000</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 xml:space="preserve">Октябрь </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2016</w:t>
            </w:r>
          </w:p>
        </w:tc>
        <w:tc>
          <w:tcPr>
            <w:tcW w:w="1121" w:type="dxa"/>
            <w:gridSpan w:val="2"/>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sz w:val="18"/>
                <w:szCs w:val="18"/>
              </w:rPr>
              <w:t>71.20</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7509F">
            <w:pPr>
              <w:spacing w:line="240" w:lineRule="auto"/>
              <w:jc w:val="left"/>
              <w:rPr>
                <w:sz w:val="18"/>
                <w:szCs w:val="18"/>
              </w:rPr>
            </w:pPr>
            <w:r w:rsidRPr="009472B7">
              <w:rPr>
                <w:sz w:val="18"/>
                <w:szCs w:val="18"/>
              </w:rPr>
              <w:t>71.20.4</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Декабрь</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616"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Кильдинстрой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xml:space="preserve">, Оленья Губа, Никель, Участок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CF6FBE" w:rsidRPr="00CD5E68" w:rsidTr="000506B6">
        <w:trPr>
          <w:cantSplit/>
          <w:trHeight w:val="624"/>
          <w:jc w:val="center"/>
        </w:trPr>
        <w:tc>
          <w:tcPr>
            <w:tcW w:w="443" w:type="dxa"/>
            <w:shd w:val="clear" w:color="auto" w:fill="auto"/>
            <w:vAlign w:val="center"/>
          </w:tcPr>
          <w:p w:rsidR="00CF6FBE" w:rsidRPr="003913C3" w:rsidRDefault="00CF6FBE"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BE" w:rsidRPr="009B629A" w:rsidRDefault="00CF6FBE" w:rsidP="000506B6">
            <w:pPr>
              <w:spacing w:line="240" w:lineRule="auto"/>
              <w:jc w:val="left"/>
              <w:rPr>
                <w:bCs/>
                <w:sz w:val="18"/>
                <w:szCs w:val="18"/>
              </w:rPr>
            </w:pPr>
          </w:p>
          <w:p w:rsidR="00CF6FBE" w:rsidRPr="009B629A" w:rsidRDefault="00CF6FBE" w:rsidP="000506B6">
            <w:pPr>
              <w:spacing w:line="240" w:lineRule="auto"/>
              <w:jc w:val="left"/>
              <w:rPr>
                <w:bCs/>
                <w:sz w:val="18"/>
                <w:szCs w:val="18"/>
              </w:rPr>
            </w:pPr>
            <w:r w:rsidRPr="000939EE">
              <w:rPr>
                <w:rFonts w:ascii="Times New Roman" w:hAnsi="Times New Roman"/>
                <w:sz w:val="18"/>
                <w:szCs w:val="18"/>
                <w:lang w:eastAsia="en-US"/>
              </w:rPr>
              <w:t>46.90</w:t>
            </w:r>
          </w:p>
          <w:p w:rsidR="00CF6FBE" w:rsidRPr="009B629A" w:rsidRDefault="00CF6FBE" w:rsidP="000506B6">
            <w:pPr>
              <w:spacing w:line="240" w:lineRule="auto"/>
              <w:jc w:val="left"/>
              <w:rPr>
                <w:bCs/>
                <w:sz w:val="18"/>
                <w:szCs w:val="18"/>
              </w:rPr>
            </w:pPr>
          </w:p>
        </w:tc>
        <w:tc>
          <w:tcPr>
            <w:tcW w:w="1038" w:type="dxa"/>
            <w:shd w:val="clear" w:color="auto" w:fill="auto"/>
            <w:vAlign w:val="center"/>
          </w:tcPr>
          <w:p w:rsidR="00CF6FBE" w:rsidRPr="00AD2F02" w:rsidRDefault="00CF6FBE" w:rsidP="000506B6">
            <w:pPr>
              <w:spacing w:line="240" w:lineRule="auto"/>
              <w:jc w:val="left"/>
              <w:rPr>
                <w:bCs/>
                <w:sz w:val="18"/>
                <w:szCs w:val="18"/>
              </w:rPr>
            </w:pPr>
            <w:r w:rsidRPr="00AD2F02">
              <w:rPr>
                <w:bCs/>
                <w:sz w:val="18"/>
                <w:szCs w:val="18"/>
              </w:rPr>
              <w:t>23.99.1</w:t>
            </w:r>
          </w:p>
        </w:tc>
        <w:tc>
          <w:tcPr>
            <w:tcW w:w="2268" w:type="dxa"/>
            <w:shd w:val="clear" w:color="auto" w:fill="auto"/>
            <w:vAlign w:val="center"/>
          </w:tcPr>
          <w:p w:rsidR="00CF6FBE" w:rsidRPr="009B629A" w:rsidRDefault="00CF6FBE" w:rsidP="000506B6">
            <w:pPr>
              <w:spacing w:line="240" w:lineRule="auto"/>
              <w:jc w:val="left"/>
              <w:rPr>
                <w:sz w:val="18"/>
                <w:szCs w:val="18"/>
              </w:rPr>
            </w:pPr>
            <w:r w:rsidRPr="009B629A">
              <w:rPr>
                <w:sz w:val="18"/>
                <w:szCs w:val="18"/>
              </w:rPr>
              <w:t>Поставка изоляционных материалов</w:t>
            </w:r>
          </w:p>
        </w:tc>
        <w:tc>
          <w:tcPr>
            <w:tcW w:w="1404" w:type="dxa"/>
            <w:shd w:val="clear" w:color="auto" w:fill="auto"/>
            <w:vAlign w:val="center"/>
          </w:tcPr>
          <w:p w:rsidR="00CF6FBE" w:rsidRPr="00D76F1E" w:rsidRDefault="00CF6FBE" w:rsidP="000506B6">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113</w:t>
            </w:r>
          </w:p>
        </w:tc>
        <w:tc>
          <w:tcPr>
            <w:tcW w:w="784"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м3</w:t>
            </w:r>
          </w:p>
        </w:tc>
        <w:tc>
          <w:tcPr>
            <w:tcW w:w="616" w:type="dxa"/>
            <w:gridSpan w:val="2"/>
            <w:shd w:val="clear" w:color="auto" w:fill="auto"/>
            <w:vAlign w:val="center"/>
          </w:tcPr>
          <w:p w:rsidR="00CF6FBE" w:rsidRPr="009B629A" w:rsidRDefault="00CF6FBE" w:rsidP="000506B6">
            <w:pPr>
              <w:spacing w:line="240" w:lineRule="auto"/>
              <w:jc w:val="center"/>
              <w:rPr>
                <w:bCs/>
                <w:sz w:val="18"/>
                <w:szCs w:val="18"/>
              </w:rPr>
            </w:pPr>
            <w:r w:rsidRPr="009B629A">
              <w:rPr>
                <w:bCs/>
                <w:sz w:val="18"/>
                <w:szCs w:val="18"/>
              </w:rPr>
              <w:t>980</w:t>
            </w:r>
          </w:p>
        </w:tc>
        <w:tc>
          <w:tcPr>
            <w:tcW w:w="443"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47</w:t>
            </w:r>
          </w:p>
        </w:tc>
        <w:tc>
          <w:tcPr>
            <w:tcW w:w="1843" w:type="dxa"/>
            <w:shd w:val="clear" w:color="auto" w:fill="auto"/>
            <w:vAlign w:val="center"/>
          </w:tcPr>
          <w:p w:rsidR="00CF6FBE" w:rsidRPr="009B629A" w:rsidRDefault="00CF6FBE" w:rsidP="000506B6">
            <w:pPr>
              <w:spacing w:line="240" w:lineRule="auto"/>
              <w:jc w:val="left"/>
              <w:rPr>
                <w:bCs/>
                <w:sz w:val="18"/>
                <w:szCs w:val="18"/>
              </w:rPr>
            </w:pPr>
            <w:r w:rsidRPr="009B629A">
              <w:rPr>
                <w:bCs/>
                <w:sz w:val="18"/>
                <w:szCs w:val="18"/>
              </w:rPr>
              <w:t>г. Мурманск</w:t>
            </w:r>
          </w:p>
        </w:tc>
        <w:tc>
          <w:tcPr>
            <w:tcW w:w="1134" w:type="dxa"/>
            <w:shd w:val="clear" w:color="auto" w:fill="auto"/>
            <w:vAlign w:val="center"/>
          </w:tcPr>
          <w:p w:rsidR="00CF6FBE" w:rsidRPr="009B629A" w:rsidRDefault="00CF6FBE" w:rsidP="000506B6">
            <w:pPr>
              <w:spacing w:line="240" w:lineRule="auto"/>
              <w:jc w:val="center"/>
              <w:rPr>
                <w:sz w:val="18"/>
                <w:szCs w:val="18"/>
              </w:rPr>
            </w:pPr>
            <w:r>
              <w:rPr>
                <w:sz w:val="18"/>
                <w:szCs w:val="18"/>
              </w:rPr>
              <w:t>1 879 </w:t>
            </w:r>
            <w:r w:rsidRPr="009B629A">
              <w:rPr>
                <w:sz w:val="18"/>
                <w:szCs w:val="18"/>
              </w:rPr>
              <w:t>185</w:t>
            </w:r>
          </w:p>
        </w:tc>
        <w:tc>
          <w:tcPr>
            <w:tcW w:w="1134" w:type="dxa"/>
            <w:shd w:val="clear" w:color="auto" w:fill="auto"/>
            <w:vAlign w:val="center"/>
          </w:tcPr>
          <w:p w:rsidR="00CF6FBE" w:rsidRPr="00CF6FBE" w:rsidRDefault="00CF6FBE" w:rsidP="000506B6">
            <w:pPr>
              <w:spacing w:line="240" w:lineRule="auto"/>
              <w:jc w:val="center"/>
              <w:rPr>
                <w:rFonts w:ascii="Times New Roman" w:hAnsi="Times New Roman"/>
                <w:bCs/>
                <w:sz w:val="18"/>
                <w:szCs w:val="18"/>
              </w:rPr>
            </w:pPr>
            <w:r w:rsidRPr="00CF6FBE">
              <w:rPr>
                <w:rFonts w:ascii="Times New Roman" w:hAnsi="Times New Roman"/>
                <w:bCs/>
                <w:sz w:val="18"/>
                <w:szCs w:val="18"/>
              </w:rPr>
              <w:t>Август</w:t>
            </w:r>
          </w:p>
          <w:p w:rsidR="00CF6FBE" w:rsidRPr="00CF6FBE" w:rsidRDefault="00CF6FBE" w:rsidP="000506B6">
            <w:pPr>
              <w:spacing w:line="240" w:lineRule="auto"/>
              <w:jc w:val="center"/>
              <w:rPr>
                <w:rFonts w:ascii="Times New Roman" w:hAnsi="Times New Roman"/>
                <w:sz w:val="18"/>
                <w:szCs w:val="18"/>
              </w:rPr>
            </w:pPr>
            <w:r w:rsidRPr="00CF6FBE">
              <w:rPr>
                <w:rFonts w:ascii="Times New Roman" w:hAnsi="Times New Roman"/>
                <w:bCs/>
                <w:sz w:val="18"/>
                <w:szCs w:val="18"/>
              </w:rPr>
              <w:t>2016</w:t>
            </w:r>
          </w:p>
        </w:tc>
        <w:tc>
          <w:tcPr>
            <w:tcW w:w="1147" w:type="dxa"/>
            <w:shd w:val="clear" w:color="auto" w:fill="auto"/>
            <w:vAlign w:val="center"/>
          </w:tcPr>
          <w:p w:rsidR="00CF6FBE" w:rsidRPr="009B629A" w:rsidRDefault="00CF6FBE"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CF6FBE" w:rsidRPr="009B629A" w:rsidRDefault="00CF6FBE"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auto"/>
            <w:vAlign w:val="center"/>
          </w:tcPr>
          <w:p w:rsidR="00CF6FBE" w:rsidRPr="00A56104" w:rsidRDefault="00CF6FBE"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auto"/>
            <w:vAlign w:val="center"/>
          </w:tcPr>
          <w:p w:rsidR="00CF6FBE" w:rsidRDefault="00CF6FBE" w:rsidP="000506B6">
            <w:pPr>
              <w:jc w:val="center"/>
            </w:pPr>
            <w:r w:rsidRPr="004341EC">
              <w:rPr>
                <w:rFonts w:ascii="Times New Roman" w:hAnsi="Times New Roman"/>
                <w:sz w:val="18"/>
                <w:szCs w:val="18"/>
              </w:rPr>
              <w:t>Нет</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0F41FC" w:rsidRDefault="006A6CD1"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96EDD" w:rsidRDefault="006A6CD1" w:rsidP="000506B6">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auto"/>
            <w:vAlign w:val="center"/>
          </w:tcPr>
          <w:p w:rsidR="006A6CD1" w:rsidRPr="00696EDD" w:rsidRDefault="006A6CD1" w:rsidP="000506B6">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DC78FD" w:rsidRDefault="006A6CD1"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3A1497" w:rsidRDefault="006A6CD1" w:rsidP="000506B6">
            <w:pPr>
              <w:pStyle w:val="ConsPlusNormal"/>
            </w:pPr>
            <w:r>
              <w:t>26.11.40.190</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auto"/>
            <w:vAlign w:val="center"/>
          </w:tcPr>
          <w:p w:rsidR="006A6CD1" w:rsidRPr="00651B39" w:rsidRDefault="006A6CD1" w:rsidP="000506B6">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984B39" w:rsidRDefault="006A6CD1" w:rsidP="000506B6">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bCs/>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32.99</w:t>
            </w:r>
          </w:p>
        </w:tc>
        <w:tc>
          <w:tcPr>
            <w:tcW w:w="2268" w:type="dxa"/>
            <w:shd w:val="clear" w:color="auto" w:fill="auto"/>
            <w:vAlign w:val="center"/>
          </w:tcPr>
          <w:p w:rsidR="006A6CD1" w:rsidRPr="006A6CD1" w:rsidRDefault="006A6CD1" w:rsidP="000506B6">
            <w:pPr>
              <w:spacing w:line="240" w:lineRule="auto"/>
              <w:jc w:val="left"/>
              <w:rPr>
                <w:bCs/>
                <w:sz w:val="18"/>
                <w:szCs w:val="18"/>
              </w:rPr>
            </w:pPr>
            <w:r w:rsidRPr="006A6CD1">
              <w:rPr>
                <w:rFonts w:cs="Times New Roman CYR"/>
                <w:sz w:val="18"/>
                <w:szCs w:val="18"/>
              </w:rPr>
              <w:t>Поставка канцелярских пр</w:t>
            </w:r>
            <w:r w:rsidRPr="006A6CD1">
              <w:rPr>
                <w:rFonts w:cs="Times New Roman CYR"/>
                <w:sz w:val="18"/>
                <w:szCs w:val="18"/>
              </w:rPr>
              <w:t>и</w:t>
            </w:r>
            <w:r w:rsidRPr="006A6CD1">
              <w:rPr>
                <w:rFonts w:cs="Times New Roman CYR"/>
                <w:sz w:val="18"/>
                <w:szCs w:val="18"/>
              </w:rPr>
              <w:t>надлежностей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bCs/>
                <w:sz w:val="18"/>
                <w:szCs w:val="18"/>
              </w:rPr>
              <w:t>Соответствие определенным техническим данным и задан</w:t>
            </w:r>
            <w:r w:rsidRPr="006A6CD1">
              <w:rPr>
                <w:rFonts w:ascii="Times New Roman" w:hAnsi="Times New Roman"/>
                <w:bCs/>
                <w:sz w:val="18"/>
                <w:szCs w:val="18"/>
              </w:rPr>
              <w:t>и</w:t>
            </w:r>
            <w:r w:rsidRPr="006A6CD1">
              <w:rPr>
                <w:rFonts w:ascii="Times New Roman" w:hAnsi="Times New Roman"/>
                <w:bCs/>
                <w:sz w:val="18"/>
                <w:szCs w:val="18"/>
              </w:rPr>
              <w:t>ям</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642</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ед.</w:t>
            </w:r>
          </w:p>
        </w:tc>
        <w:tc>
          <w:tcPr>
            <w:tcW w:w="616" w:type="dxa"/>
            <w:gridSpan w:val="2"/>
            <w:shd w:val="clear" w:color="auto" w:fill="auto"/>
            <w:vAlign w:val="center"/>
          </w:tcPr>
          <w:p w:rsidR="006A6CD1" w:rsidRPr="006A6CD1" w:rsidRDefault="006A6CD1" w:rsidP="000506B6">
            <w:pPr>
              <w:spacing w:line="240" w:lineRule="auto"/>
              <w:jc w:val="center"/>
              <w:rPr>
                <w:bCs/>
                <w:sz w:val="16"/>
                <w:szCs w:val="16"/>
              </w:rPr>
            </w:pPr>
            <w:r w:rsidRPr="006A6CD1">
              <w:rPr>
                <w:bCs/>
                <w:sz w:val="16"/>
                <w:szCs w:val="16"/>
              </w:rPr>
              <w:t>64 515</w:t>
            </w:r>
          </w:p>
        </w:tc>
        <w:tc>
          <w:tcPr>
            <w:tcW w:w="443" w:type="dxa"/>
            <w:gridSpan w:val="2"/>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47</w:t>
            </w:r>
          </w:p>
        </w:tc>
        <w:tc>
          <w:tcPr>
            <w:tcW w:w="1843" w:type="dxa"/>
            <w:shd w:val="clear" w:color="auto" w:fill="auto"/>
            <w:vAlign w:val="center"/>
          </w:tcPr>
          <w:p w:rsidR="006A6CD1" w:rsidRPr="006A6CD1" w:rsidRDefault="006A6CD1" w:rsidP="000506B6">
            <w:pPr>
              <w:spacing w:line="240" w:lineRule="auto"/>
              <w:jc w:val="left"/>
              <w:rPr>
                <w:bCs/>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1 900 000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ind w:right="-62"/>
              <w:jc w:val="left"/>
              <w:rPr>
                <w:rFonts w:ascii="Times New Roman" w:hAnsi="Times New Roman"/>
                <w:bCs/>
                <w:sz w:val="18"/>
                <w:szCs w:val="18"/>
              </w:rPr>
            </w:pPr>
            <w:r w:rsidRPr="006A6CD1">
              <w:rPr>
                <w:bCs/>
                <w:sz w:val="18"/>
                <w:szCs w:val="18"/>
              </w:rPr>
              <w:t>Запрос кот</w:t>
            </w:r>
            <w:r w:rsidRPr="006A6CD1">
              <w:rPr>
                <w:bCs/>
                <w:sz w:val="18"/>
                <w:szCs w:val="18"/>
              </w:rPr>
              <w:t>и</w:t>
            </w:r>
            <w:r w:rsidRPr="006A6CD1">
              <w:rPr>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rFonts w:ascii="Times New Roman" w:hAnsi="Times New Roman"/>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pStyle w:val="ConsPlusNormal"/>
            </w:pPr>
            <w:r w:rsidRPr="006A6CD1">
              <w:t>26.51</w:t>
            </w:r>
          </w:p>
        </w:tc>
        <w:tc>
          <w:tcPr>
            <w:tcW w:w="2268"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Оборудование для испыт</w:t>
            </w:r>
            <w:r w:rsidRPr="006A6CD1">
              <w:rPr>
                <w:rFonts w:ascii="Times New Roman" w:hAnsi="Times New Roman"/>
                <w:sz w:val="18"/>
                <w:szCs w:val="18"/>
              </w:rPr>
              <w:t>а</w:t>
            </w:r>
            <w:r w:rsidRPr="006A6CD1">
              <w:rPr>
                <w:rFonts w:ascii="Times New Roman" w:hAnsi="Times New Roman"/>
                <w:sz w:val="18"/>
                <w:szCs w:val="18"/>
              </w:rPr>
              <w:t>ний и измерений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65</w:t>
            </w:r>
          </w:p>
        </w:tc>
        <w:tc>
          <w:tcPr>
            <w:tcW w:w="443"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2 606 434</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rFonts w:ascii="Times New Roman" w:hAnsi="Times New Roman"/>
                <w:bCs/>
                <w:sz w:val="18"/>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color w:val="FF0000"/>
                <w:sz w:val="18"/>
                <w:szCs w:val="18"/>
              </w:rPr>
            </w:pPr>
            <w:r w:rsidRPr="006A6CD1">
              <w:rPr>
                <w:rFonts w:ascii="Times New Roman" w:hAnsi="Times New Roman"/>
                <w:sz w:val="18"/>
                <w:szCs w:val="18"/>
              </w:rPr>
              <w:t>Да</w:t>
            </w:r>
          </w:p>
        </w:tc>
      </w:tr>
      <w:tr w:rsidR="00311990" w:rsidRPr="00CD5E68" w:rsidTr="00C13D64">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spacing w:line="240" w:lineRule="auto"/>
              <w:jc w:val="left"/>
              <w:rPr>
                <w:color w:val="FF0000"/>
                <w:sz w:val="18"/>
                <w:szCs w:val="18"/>
              </w:rPr>
            </w:pPr>
            <w:r w:rsidRPr="00311990">
              <w:rPr>
                <w:rFonts w:ascii="Times New Roman" w:hAnsi="Times New Roman"/>
                <w:sz w:val="18"/>
                <w:szCs w:val="18"/>
                <w:lang w:eastAsia="en-US"/>
              </w:rPr>
              <w:t>46.90</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27.11</w:t>
            </w:r>
          </w:p>
        </w:tc>
        <w:tc>
          <w:tcPr>
            <w:tcW w:w="2268" w:type="dxa"/>
            <w:shd w:val="clear" w:color="auto" w:fill="auto"/>
            <w:vAlign w:val="center"/>
          </w:tcPr>
          <w:p w:rsidR="00311990" w:rsidRPr="00311990" w:rsidRDefault="00311990" w:rsidP="000506B6">
            <w:pPr>
              <w:spacing w:line="240" w:lineRule="auto"/>
              <w:jc w:val="left"/>
              <w:rPr>
                <w:sz w:val="18"/>
                <w:szCs w:val="18"/>
              </w:rPr>
            </w:pPr>
            <w:r w:rsidRPr="00311990">
              <w:rPr>
                <w:sz w:val="18"/>
                <w:szCs w:val="18"/>
              </w:rPr>
              <w:t>Трансформаторы, генерат</w:t>
            </w:r>
            <w:r w:rsidRPr="00311990">
              <w:rPr>
                <w:sz w:val="18"/>
                <w:szCs w:val="18"/>
              </w:rPr>
              <w:t>о</w:t>
            </w:r>
            <w:r w:rsidRPr="00311990">
              <w:rPr>
                <w:sz w:val="18"/>
                <w:szCs w:val="18"/>
              </w:rPr>
              <w:t>ры и электродвигатели</w:t>
            </w:r>
          </w:p>
        </w:tc>
        <w:tc>
          <w:tcPr>
            <w:tcW w:w="1404" w:type="dxa"/>
            <w:shd w:val="clear" w:color="auto" w:fill="auto"/>
            <w:vAlign w:val="center"/>
          </w:tcPr>
          <w:p w:rsidR="00311990" w:rsidRPr="00311990" w:rsidRDefault="00311990" w:rsidP="000506B6">
            <w:pPr>
              <w:spacing w:line="240" w:lineRule="auto"/>
              <w:jc w:val="left"/>
              <w:rPr>
                <w:sz w:val="20"/>
              </w:rPr>
            </w:pPr>
            <w:r w:rsidRPr="00311990">
              <w:rPr>
                <w:sz w:val="20"/>
              </w:rPr>
              <w:t xml:space="preserve">Соответствие ГОСТ </w:t>
            </w:r>
          </w:p>
        </w:tc>
        <w:tc>
          <w:tcPr>
            <w:tcW w:w="425" w:type="dxa"/>
            <w:shd w:val="clear" w:color="auto" w:fill="auto"/>
            <w:vAlign w:val="center"/>
          </w:tcPr>
          <w:p w:rsidR="00311990" w:rsidRPr="00311990" w:rsidRDefault="00311990" w:rsidP="000506B6">
            <w:pPr>
              <w:spacing w:line="240" w:lineRule="auto"/>
              <w:jc w:val="center"/>
              <w:rPr>
                <w:sz w:val="20"/>
              </w:rPr>
            </w:pPr>
            <w:r w:rsidRPr="00311990">
              <w:rPr>
                <w:sz w:val="20"/>
              </w:rPr>
              <w:t>796</w:t>
            </w:r>
          </w:p>
        </w:tc>
        <w:tc>
          <w:tcPr>
            <w:tcW w:w="784"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шт.</w:t>
            </w:r>
          </w:p>
        </w:tc>
        <w:tc>
          <w:tcPr>
            <w:tcW w:w="616" w:type="dxa"/>
            <w:gridSpan w:val="2"/>
            <w:shd w:val="clear" w:color="auto" w:fill="auto"/>
            <w:vAlign w:val="center"/>
          </w:tcPr>
          <w:p w:rsidR="00311990" w:rsidRPr="00311990" w:rsidRDefault="00311990" w:rsidP="000506B6">
            <w:pPr>
              <w:spacing w:line="240" w:lineRule="auto"/>
              <w:jc w:val="center"/>
              <w:rPr>
                <w:bCs/>
                <w:sz w:val="20"/>
              </w:rPr>
            </w:pPr>
            <w:r w:rsidRPr="00311990">
              <w:rPr>
                <w:bCs/>
                <w:sz w:val="20"/>
              </w:rPr>
              <w:t>6</w:t>
            </w:r>
          </w:p>
        </w:tc>
        <w:tc>
          <w:tcPr>
            <w:tcW w:w="443"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47</w:t>
            </w:r>
          </w:p>
        </w:tc>
        <w:tc>
          <w:tcPr>
            <w:tcW w:w="1843" w:type="dxa"/>
            <w:shd w:val="clear" w:color="auto" w:fill="auto"/>
            <w:vAlign w:val="center"/>
          </w:tcPr>
          <w:p w:rsidR="00311990" w:rsidRPr="00311990" w:rsidRDefault="00311990" w:rsidP="000506B6">
            <w:pPr>
              <w:spacing w:line="240" w:lineRule="auto"/>
              <w:jc w:val="left"/>
              <w:rPr>
                <w:sz w:val="20"/>
              </w:rPr>
            </w:pPr>
            <w:r w:rsidRPr="00311990">
              <w:rPr>
                <w:sz w:val="20"/>
              </w:rPr>
              <w:t>г. Мурманск</w:t>
            </w:r>
          </w:p>
        </w:tc>
        <w:tc>
          <w:tcPr>
            <w:tcW w:w="1134" w:type="dxa"/>
            <w:shd w:val="clear" w:color="auto" w:fill="auto"/>
            <w:vAlign w:val="center"/>
          </w:tcPr>
          <w:p w:rsidR="00311990" w:rsidRPr="00311990" w:rsidRDefault="00311990" w:rsidP="000506B6">
            <w:pPr>
              <w:spacing w:line="240" w:lineRule="auto"/>
              <w:jc w:val="center"/>
              <w:rPr>
                <w:bCs/>
                <w:sz w:val="20"/>
              </w:rPr>
            </w:pPr>
            <w:r w:rsidRPr="00311990">
              <w:rPr>
                <w:bCs/>
                <w:sz w:val="20"/>
              </w:rPr>
              <w:t>2 095 660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 xml:space="preserve">Сентябрь </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sz w:val="18"/>
                <w:szCs w:val="18"/>
              </w:rPr>
            </w:pPr>
            <w:r w:rsidRPr="00311990">
              <w:rPr>
                <w:rFonts w:ascii="Times New Roman" w:hAnsi="Times New Roman"/>
                <w:bCs/>
                <w:sz w:val="18"/>
                <w:szCs w:val="18"/>
              </w:rPr>
              <w:t>Запрос кот</w:t>
            </w:r>
            <w:r w:rsidRPr="00311990">
              <w:rPr>
                <w:rFonts w:ascii="Times New Roman" w:hAnsi="Times New Roman"/>
                <w:bCs/>
                <w:sz w:val="18"/>
                <w:szCs w:val="18"/>
              </w:rPr>
              <w:t>и</w:t>
            </w:r>
            <w:r w:rsidRPr="00311990">
              <w:rPr>
                <w:rFonts w:ascii="Times New Roman" w:hAnsi="Times New Roman"/>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sz w:val="18"/>
                <w:szCs w:val="18"/>
              </w:rPr>
            </w:pPr>
            <w:r w:rsidRPr="00311990">
              <w:rPr>
                <w:sz w:val="18"/>
                <w:szCs w:val="18"/>
              </w:rPr>
              <w:t>Да</w:t>
            </w:r>
          </w:p>
        </w:tc>
      </w:tr>
      <w:tr w:rsidR="007179DB" w:rsidRPr="00CD5E68" w:rsidTr="008C11D0">
        <w:trPr>
          <w:cantSplit/>
          <w:trHeight w:val="6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C11D0">
        <w:trPr>
          <w:cantSplit/>
          <w:trHeight w:val="31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D438C">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7179DB" w:rsidRPr="002A27E0" w:rsidRDefault="007179DB"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Согласно ГОСТу</w:t>
            </w:r>
          </w:p>
          <w:p w:rsidR="007179DB" w:rsidRPr="002A27E0" w:rsidRDefault="007179DB" w:rsidP="005A6065">
            <w:pPr>
              <w:spacing w:line="0" w:lineRule="atLeast"/>
              <w:rPr>
                <w:bCs/>
                <w:sz w:val="18"/>
                <w:szCs w:val="18"/>
              </w:rPr>
            </w:pPr>
          </w:p>
        </w:tc>
        <w:tc>
          <w:tcPr>
            <w:tcW w:w="425" w:type="dxa"/>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7179DB" w:rsidRPr="002A27E0" w:rsidRDefault="007179DB"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47</w:t>
            </w:r>
          </w:p>
        </w:tc>
        <w:tc>
          <w:tcPr>
            <w:tcW w:w="1843" w:type="dxa"/>
            <w:vAlign w:val="center"/>
          </w:tcPr>
          <w:p w:rsidR="007179DB" w:rsidRPr="00D71631" w:rsidRDefault="007179DB"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7179DB" w:rsidRPr="002A27E0" w:rsidRDefault="007179DB"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7179DB" w:rsidRPr="002A27E0" w:rsidRDefault="007179DB" w:rsidP="005A6065">
            <w:pPr>
              <w:spacing w:line="0" w:lineRule="atLeast"/>
              <w:jc w:val="center"/>
              <w:rPr>
                <w:bCs/>
                <w:sz w:val="18"/>
                <w:szCs w:val="18"/>
              </w:rPr>
            </w:pPr>
            <w:r w:rsidRPr="002A27E0">
              <w:rPr>
                <w:bCs/>
                <w:sz w:val="18"/>
                <w:szCs w:val="18"/>
              </w:rPr>
              <w:t>Август</w:t>
            </w:r>
          </w:p>
          <w:p w:rsidR="007179DB" w:rsidRPr="002A27E0" w:rsidRDefault="007179DB"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Сентябрь</w:t>
            </w:r>
          </w:p>
          <w:p w:rsidR="007179DB" w:rsidRPr="002A27E0" w:rsidRDefault="007179DB"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7179DB" w:rsidRPr="002A27E0" w:rsidRDefault="007179DB" w:rsidP="00CD46E1">
            <w:pPr>
              <w:spacing w:line="0" w:lineRule="atLeast"/>
              <w:jc w:val="left"/>
              <w:rPr>
                <w:sz w:val="18"/>
                <w:szCs w:val="18"/>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Pr="002A27E0" w:rsidRDefault="007179DB" w:rsidP="005A6065">
            <w:pPr>
              <w:spacing w:line="0" w:lineRule="atLeast"/>
              <w:jc w:val="center"/>
              <w:rPr>
                <w:bCs/>
                <w:sz w:val="18"/>
                <w:szCs w:val="18"/>
              </w:rPr>
            </w:pPr>
            <w:r w:rsidRPr="002A27E0">
              <w:rPr>
                <w:bCs/>
                <w:sz w:val="18"/>
                <w:szCs w:val="18"/>
              </w:rPr>
              <w:t>Нет</w:t>
            </w:r>
          </w:p>
        </w:tc>
      </w:tr>
      <w:tr w:rsidR="007179DB" w:rsidRPr="00CD5E68" w:rsidTr="004C1E5F">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A57A1" w:rsidRDefault="007179DB"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7179DB" w:rsidRPr="00EA57A1" w:rsidRDefault="007179DB" w:rsidP="00946F3D">
            <w:pPr>
              <w:pStyle w:val="ConsPlusNormal"/>
            </w:pPr>
            <w:r w:rsidRPr="00EA57A1">
              <w:t>64.19.21.000</w:t>
            </w:r>
          </w:p>
        </w:tc>
        <w:tc>
          <w:tcPr>
            <w:tcW w:w="2268" w:type="dxa"/>
            <w:shd w:val="clear" w:color="auto" w:fill="FFFFFF"/>
            <w:vAlign w:val="center"/>
          </w:tcPr>
          <w:p w:rsidR="007179DB" w:rsidRPr="00400F81" w:rsidRDefault="007179DB"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7179DB" w:rsidRPr="001E252D" w:rsidRDefault="007179DB"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7179DB" w:rsidRPr="00B42967" w:rsidRDefault="007179DB"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7179DB" w:rsidRPr="00B42967" w:rsidRDefault="007179DB"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7179DB" w:rsidRPr="002F40D8" w:rsidRDefault="007179DB"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7179DB" w:rsidRPr="002F40D8" w:rsidRDefault="007179DB"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7179DB" w:rsidRPr="002F40D8" w:rsidRDefault="007179DB"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7179DB" w:rsidRPr="00E34E34" w:rsidRDefault="007179DB"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7179DB" w:rsidRPr="00326262" w:rsidRDefault="007179DB" w:rsidP="00CD46E1">
            <w:pPr>
              <w:spacing w:line="0" w:lineRule="atLeast"/>
              <w:jc w:val="left"/>
              <w:rPr>
                <w:rFonts w:eastAsia="Calibri" w:cs="Times New Roman CYR"/>
                <w:sz w:val="18"/>
                <w:szCs w:val="18"/>
                <w:lang w:eastAsia="en-US"/>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Default="007179DB" w:rsidP="001C11B8">
            <w:pPr>
              <w:jc w:val="center"/>
            </w:pPr>
            <w:r w:rsidRPr="00A0530D">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C06EDB">
        <w:trPr>
          <w:cantSplit/>
          <w:trHeight w:val="912"/>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A3A1F" w:rsidRPr="006F5580" w:rsidRDefault="008A3A1F" w:rsidP="006F5580">
            <w:pPr>
              <w:pStyle w:val="ConsPlusNormal"/>
            </w:pPr>
            <w:r w:rsidRPr="006F5580">
              <w:t>42.11</w:t>
            </w:r>
          </w:p>
        </w:tc>
        <w:tc>
          <w:tcPr>
            <w:tcW w:w="1038" w:type="dxa"/>
            <w:shd w:val="clear" w:color="auto" w:fill="FFFFFF"/>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42.11.20</w:t>
            </w:r>
          </w:p>
        </w:tc>
        <w:tc>
          <w:tcPr>
            <w:tcW w:w="2268" w:type="dxa"/>
            <w:shd w:val="clear" w:color="auto" w:fill="FFFFFF"/>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Восстановление асфальтоб</w:t>
            </w:r>
            <w:r w:rsidRPr="006F5580">
              <w:rPr>
                <w:rFonts w:ascii="Times New Roman" w:hAnsi="Times New Roman"/>
                <w:sz w:val="18"/>
                <w:szCs w:val="18"/>
              </w:rPr>
              <w:t>е</w:t>
            </w:r>
            <w:r w:rsidRPr="006F5580">
              <w:rPr>
                <w:rFonts w:ascii="Times New Roman" w:hAnsi="Times New Roman"/>
                <w:sz w:val="18"/>
                <w:szCs w:val="18"/>
              </w:rPr>
              <w:t>тонного покрытия после ремонта тепловых сетей в г. Мурманск</w:t>
            </w:r>
            <w:r w:rsidR="006F5580">
              <w:rPr>
                <w:rFonts w:ascii="Times New Roman" w:hAnsi="Times New Roman"/>
                <w:sz w:val="18"/>
                <w:szCs w:val="18"/>
              </w:rPr>
              <w:t>е</w:t>
            </w:r>
          </w:p>
        </w:tc>
        <w:tc>
          <w:tcPr>
            <w:tcW w:w="1404" w:type="dxa"/>
            <w:shd w:val="clear" w:color="auto" w:fill="auto"/>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6"/>
                <w:szCs w:val="16"/>
              </w:rPr>
              <w:t>Качество работ должно соотве</w:t>
            </w:r>
            <w:r w:rsidRPr="006F5580">
              <w:rPr>
                <w:rFonts w:ascii="Times New Roman" w:hAnsi="Times New Roman"/>
                <w:sz w:val="16"/>
                <w:szCs w:val="16"/>
              </w:rPr>
              <w:t>т</w:t>
            </w:r>
            <w:r w:rsidRPr="006F5580">
              <w:rPr>
                <w:rFonts w:ascii="Times New Roman" w:hAnsi="Times New Roman"/>
                <w:sz w:val="16"/>
                <w:szCs w:val="16"/>
              </w:rPr>
              <w:t>ствовать: технич</w:t>
            </w:r>
            <w:r w:rsidRPr="006F5580">
              <w:rPr>
                <w:rFonts w:ascii="Times New Roman" w:hAnsi="Times New Roman"/>
                <w:sz w:val="16"/>
                <w:szCs w:val="16"/>
              </w:rPr>
              <w:t>е</w:t>
            </w:r>
            <w:r w:rsidRPr="006F5580">
              <w:rPr>
                <w:rFonts w:ascii="Times New Roman" w:hAnsi="Times New Roman"/>
                <w:sz w:val="16"/>
                <w:szCs w:val="16"/>
              </w:rPr>
              <w:t>скому заданию, сметной докуме</w:t>
            </w:r>
            <w:r w:rsidRPr="006F5580">
              <w:rPr>
                <w:rFonts w:ascii="Times New Roman" w:hAnsi="Times New Roman"/>
                <w:sz w:val="16"/>
                <w:szCs w:val="16"/>
              </w:rPr>
              <w:t>н</w:t>
            </w:r>
            <w:r w:rsidRPr="006F5580">
              <w:rPr>
                <w:rFonts w:ascii="Times New Roman" w:hAnsi="Times New Roman"/>
                <w:sz w:val="16"/>
                <w:szCs w:val="16"/>
              </w:rPr>
              <w:t>тации, действу</w:t>
            </w:r>
            <w:r w:rsidRPr="006F5580">
              <w:rPr>
                <w:rFonts w:ascii="Times New Roman" w:hAnsi="Times New Roman"/>
                <w:sz w:val="16"/>
                <w:szCs w:val="16"/>
              </w:rPr>
              <w:t>ю</w:t>
            </w:r>
            <w:r w:rsidRPr="006F5580">
              <w:rPr>
                <w:rFonts w:ascii="Times New Roman" w:hAnsi="Times New Roman"/>
                <w:sz w:val="16"/>
                <w:szCs w:val="16"/>
              </w:rPr>
              <w:t>щим Строительным нормам и правилам</w:t>
            </w:r>
          </w:p>
        </w:tc>
        <w:tc>
          <w:tcPr>
            <w:tcW w:w="425" w:type="dxa"/>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055</w:t>
            </w:r>
          </w:p>
        </w:tc>
        <w:tc>
          <w:tcPr>
            <w:tcW w:w="784"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м</w:t>
            </w:r>
            <w:proofErr w:type="gramStart"/>
            <w:r w:rsidRPr="006F5580">
              <w:rPr>
                <w:rFonts w:ascii="Times New Roman" w:hAnsi="Times New Roman"/>
                <w:sz w:val="18"/>
                <w:szCs w:val="18"/>
              </w:rPr>
              <w:t>2</w:t>
            </w:r>
            <w:proofErr w:type="gramEnd"/>
          </w:p>
        </w:tc>
        <w:tc>
          <w:tcPr>
            <w:tcW w:w="616"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2000</w:t>
            </w:r>
          </w:p>
        </w:tc>
        <w:tc>
          <w:tcPr>
            <w:tcW w:w="443"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г. Мурманск</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4 720 000</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47" w:type="dxa"/>
            <w:shd w:val="clear" w:color="auto" w:fill="auto"/>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21" w:type="dxa"/>
            <w:gridSpan w:val="2"/>
            <w:vAlign w:val="center"/>
          </w:tcPr>
          <w:p w:rsidR="008A3A1F" w:rsidRPr="006F5580" w:rsidRDefault="008A3A1F"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пре</w:t>
            </w:r>
            <w:r w:rsidRPr="006F5580">
              <w:rPr>
                <w:rFonts w:ascii="Times New Roman" w:hAnsi="Times New Roman"/>
                <w:bCs/>
                <w:sz w:val="18"/>
                <w:szCs w:val="18"/>
              </w:rPr>
              <w:t>д</w:t>
            </w:r>
            <w:r w:rsidRPr="006F5580">
              <w:rPr>
                <w:rFonts w:ascii="Times New Roman" w:hAnsi="Times New Roman"/>
                <w:bCs/>
                <w:sz w:val="18"/>
                <w:szCs w:val="18"/>
              </w:rPr>
              <w:t>ложений</w:t>
            </w:r>
          </w:p>
        </w:tc>
        <w:tc>
          <w:tcPr>
            <w:tcW w:w="708"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Нет</w:t>
            </w:r>
          </w:p>
        </w:tc>
      </w:tr>
      <w:tr w:rsidR="008A3A1F" w:rsidRPr="00CD5E68" w:rsidTr="00C06EDB">
        <w:trPr>
          <w:cantSplit/>
          <w:trHeight w:val="912"/>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A3A1F" w:rsidRPr="006F5580" w:rsidRDefault="008A3A1F" w:rsidP="006F5580">
            <w:pPr>
              <w:spacing w:line="240" w:lineRule="auto"/>
              <w:jc w:val="left"/>
              <w:rPr>
                <w:bCs/>
                <w:sz w:val="18"/>
                <w:szCs w:val="18"/>
              </w:rPr>
            </w:pPr>
            <w:r w:rsidRPr="006F5580">
              <w:rPr>
                <w:rFonts w:ascii="Times New Roman" w:hAnsi="Times New Roman"/>
                <w:sz w:val="18"/>
                <w:szCs w:val="18"/>
                <w:lang w:eastAsia="en-US"/>
              </w:rPr>
              <w:t>46.90</w:t>
            </w:r>
          </w:p>
        </w:tc>
        <w:tc>
          <w:tcPr>
            <w:tcW w:w="1038" w:type="dxa"/>
            <w:shd w:val="clear" w:color="auto" w:fill="FFFFFF"/>
            <w:vAlign w:val="center"/>
          </w:tcPr>
          <w:p w:rsidR="008A3A1F" w:rsidRPr="006F5580" w:rsidRDefault="008A3A1F" w:rsidP="006F5580">
            <w:pPr>
              <w:spacing w:line="240" w:lineRule="auto"/>
              <w:jc w:val="left"/>
              <w:rPr>
                <w:bCs/>
                <w:strike/>
                <w:sz w:val="18"/>
                <w:szCs w:val="18"/>
              </w:rPr>
            </w:pPr>
            <w:r w:rsidRPr="006F5580">
              <w:rPr>
                <w:rFonts w:eastAsia="Calibri" w:cs="Times New Roman CYR"/>
                <w:sz w:val="18"/>
                <w:szCs w:val="18"/>
              </w:rPr>
              <w:t>27.3</w:t>
            </w:r>
          </w:p>
        </w:tc>
        <w:tc>
          <w:tcPr>
            <w:tcW w:w="2268" w:type="dxa"/>
            <w:shd w:val="clear" w:color="auto" w:fill="FFFFFF"/>
            <w:vAlign w:val="center"/>
          </w:tcPr>
          <w:p w:rsidR="008A3A1F" w:rsidRPr="006F5580" w:rsidRDefault="008A3A1F" w:rsidP="006F5580">
            <w:pPr>
              <w:spacing w:line="240" w:lineRule="auto"/>
              <w:jc w:val="left"/>
              <w:rPr>
                <w:sz w:val="18"/>
                <w:szCs w:val="18"/>
              </w:rPr>
            </w:pPr>
            <w:r w:rsidRPr="006F5580">
              <w:rPr>
                <w:sz w:val="18"/>
                <w:szCs w:val="18"/>
              </w:rPr>
              <w:t>Поставка кабельной проду</w:t>
            </w:r>
            <w:r w:rsidRPr="006F5580">
              <w:rPr>
                <w:sz w:val="18"/>
                <w:szCs w:val="18"/>
              </w:rPr>
              <w:t>к</w:t>
            </w:r>
            <w:r w:rsidRPr="006F5580">
              <w:rPr>
                <w:sz w:val="18"/>
                <w:szCs w:val="18"/>
              </w:rPr>
              <w:t>ции</w:t>
            </w:r>
          </w:p>
        </w:tc>
        <w:tc>
          <w:tcPr>
            <w:tcW w:w="1404" w:type="dxa"/>
            <w:shd w:val="clear" w:color="auto" w:fill="auto"/>
            <w:vAlign w:val="center"/>
          </w:tcPr>
          <w:p w:rsidR="008A3A1F" w:rsidRPr="006F5580" w:rsidRDefault="008A3A1F" w:rsidP="006F5580">
            <w:pPr>
              <w:spacing w:line="240" w:lineRule="auto"/>
              <w:jc w:val="left"/>
              <w:rPr>
                <w:sz w:val="18"/>
                <w:szCs w:val="18"/>
              </w:rPr>
            </w:pPr>
            <w:r w:rsidRPr="006F5580">
              <w:rPr>
                <w:sz w:val="18"/>
                <w:szCs w:val="18"/>
              </w:rPr>
              <w:t>Соответствие ГОСТ</w:t>
            </w:r>
          </w:p>
        </w:tc>
        <w:tc>
          <w:tcPr>
            <w:tcW w:w="425" w:type="dxa"/>
            <w:shd w:val="clear" w:color="auto" w:fill="FFFFFF"/>
            <w:vAlign w:val="center"/>
          </w:tcPr>
          <w:p w:rsidR="008A3A1F" w:rsidRPr="006F5580" w:rsidRDefault="008A3A1F" w:rsidP="006F5580">
            <w:pPr>
              <w:spacing w:line="240" w:lineRule="auto"/>
              <w:jc w:val="center"/>
              <w:rPr>
                <w:sz w:val="18"/>
                <w:szCs w:val="18"/>
              </w:rPr>
            </w:pPr>
            <w:r w:rsidRPr="006F5580">
              <w:rPr>
                <w:sz w:val="18"/>
                <w:szCs w:val="18"/>
              </w:rPr>
              <w:t>796</w:t>
            </w:r>
          </w:p>
        </w:tc>
        <w:tc>
          <w:tcPr>
            <w:tcW w:w="784" w:type="dxa"/>
            <w:gridSpan w:val="2"/>
            <w:shd w:val="clear" w:color="auto" w:fill="FFFFFF"/>
            <w:vAlign w:val="center"/>
          </w:tcPr>
          <w:p w:rsidR="008A3A1F" w:rsidRPr="006F5580" w:rsidRDefault="008A3A1F" w:rsidP="006F5580">
            <w:pPr>
              <w:spacing w:line="240" w:lineRule="auto"/>
              <w:jc w:val="center"/>
              <w:rPr>
                <w:bCs/>
                <w:sz w:val="18"/>
                <w:szCs w:val="18"/>
              </w:rPr>
            </w:pPr>
            <w:r w:rsidRPr="006F5580">
              <w:rPr>
                <w:bCs/>
                <w:sz w:val="18"/>
                <w:szCs w:val="18"/>
              </w:rPr>
              <w:t>шт.</w:t>
            </w:r>
          </w:p>
        </w:tc>
        <w:tc>
          <w:tcPr>
            <w:tcW w:w="616"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324</w:t>
            </w:r>
          </w:p>
        </w:tc>
        <w:tc>
          <w:tcPr>
            <w:tcW w:w="443"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8A3A1F" w:rsidRPr="006F5580" w:rsidRDefault="008A3A1F" w:rsidP="006F5580">
            <w:pPr>
              <w:spacing w:line="240" w:lineRule="auto"/>
              <w:jc w:val="left"/>
              <w:rPr>
                <w:rFonts w:ascii="Times New Roman" w:hAnsi="Times New Roman"/>
                <w:bCs/>
                <w:sz w:val="18"/>
                <w:szCs w:val="18"/>
              </w:rPr>
            </w:pPr>
            <w:r w:rsidRPr="006F5580">
              <w:rPr>
                <w:sz w:val="18"/>
                <w:szCs w:val="18"/>
              </w:rPr>
              <w:t xml:space="preserve">г. Мурманск </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3 500 000</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47" w:type="dxa"/>
            <w:shd w:val="clear" w:color="auto" w:fill="auto"/>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21" w:type="dxa"/>
            <w:gridSpan w:val="2"/>
            <w:vAlign w:val="center"/>
          </w:tcPr>
          <w:p w:rsidR="008A3A1F" w:rsidRPr="006F5580" w:rsidRDefault="008A3A1F"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кот</w:t>
            </w:r>
            <w:r w:rsidRPr="006F5580">
              <w:rPr>
                <w:rFonts w:ascii="Times New Roman" w:hAnsi="Times New Roman"/>
                <w:bCs/>
                <w:sz w:val="18"/>
                <w:szCs w:val="18"/>
              </w:rPr>
              <w:t>и</w:t>
            </w:r>
            <w:r w:rsidRPr="006F5580">
              <w:rPr>
                <w:rFonts w:ascii="Times New Roman" w:hAnsi="Times New Roman"/>
                <w:bCs/>
                <w:sz w:val="18"/>
                <w:szCs w:val="18"/>
              </w:rPr>
              <w:t>ровок</w:t>
            </w:r>
          </w:p>
        </w:tc>
        <w:tc>
          <w:tcPr>
            <w:tcW w:w="708" w:type="dxa"/>
            <w:vAlign w:val="center"/>
          </w:tcPr>
          <w:p w:rsidR="008A3A1F" w:rsidRPr="006F5580" w:rsidRDefault="008A3A1F" w:rsidP="006F5580">
            <w:pPr>
              <w:jc w:val="center"/>
              <w:rPr>
                <w:sz w:val="18"/>
                <w:szCs w:val="18"/>
              </w:rPr>
            </w:pPr>
            <w:r w:rsidRPr="006F5580">
              <w:rPr>
                <w:rFonts w:ascii="Times New Roman" w:hAnsi="Times New Roman"/>
                <w:sz w:val="18"/>
                <w:szCs w:val="18"/>
              </w:rPr>
              <w:t>Нет</w:t>
            </w:r>
          </w:p>
        </w:tc>
      </w:tr>
      <w:tr w:rsidR="008A3A1F" w:rsidRPr="00CD5E68" w:rsidTr="00C06EDB">
        <w:trPr>
          <w:cantSplit/>
          <w:trHeight w:val="912"/>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A3A1F" w:rsidRPr="006719B0" w:rsidRDefault="008A3A1F" w:rsidP="006F5580">
            <w:pPr>
              <w:spacing w:line="240" w:lineRule="auto"/>
              <w:jc w:val="left"/>
              <w:rPr>
                <w:sz w:val="18"/>
                <w:szCs w:val="18"/>
              </w:rPr>
            </w:pPr>
            <w:r w:rsidRPr="006719B0">
              <w:rPr>
                <w:rFonts w:ascii="Times New Roman" w:hAnsi="Times New Roman"/>
                <w:sz w:val="18"/>
                <w:szCs w:val="18"/>
                <w:lang w:eastAsia="en-US"/>
              </w:rPr>
              <w:t>46.90</w:t>
            </w:r>
          </w:p>
        </w:tc>
        <w:tc>
          <w:tcPr>
            <w:tcW w:w="1038" w:type="dxa"/>
            <w:shd w:val="clear" w:color="auto" w:fill="FFFFFF"/>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27.33</w:t>
            </w:r>
          </w:p>
        </w:tc>
        <w:tc>
          <w:tcPr>
            <w:tcW w:w="2268" w:type="dxa"/>
            <w:shd w:val="clear" w:color="auto" w:fill="FFFFFF"/>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Поставка электротехнич</w:t>
            </w:r>
            <w:r w:rsidRPr="006719B0">
              <w:rPr>
                <w:sz w:val="18"/>
                <w:szCs w:val="18"/>
              </w:rPr>
              <w:t>е</w:t>
            </w:r>
            <w:r w:rsidRPr="006719B0">
              <w:rPr>
                <w:sz w:val="18"/>
                <w:szCs w:val="18"/>
              </w:rPr>
              <w:t>ской продукции</w:t>
            </w:r>
          </w:p>
        </w:tc>
        <w:tc>
          <w:tcPr>
            <w:tcW w:w="1404" w:type="dxa"/>
            <w:shd w:val="clear" w:color="auto" w:fill="auto"/>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Соответствие ГОСТ</w:t>
            </w:r>
          </w:p>
        </w:tc>
        <w:tc>
          <w:tcPr>
            <w:tcW w:w="425" w:type="dxa"/>
            <w:shd w:val="clear" w:color="auto" w:fill="FFFFFF"/>
            <w:vAlign w:val="center"/>
          </w:tcPr>
          <w:p w:rsidR="008A3A1F" w:rsidRPr="006719B0" w:rsidRDefault="008A3A1F" w:rsidP="006F5580">
            <w:pPr>
              <w:spacing w:line="240" w:lineRule="auto"/>
              <w:jc w:val="center"/>
              <w:rPr>
                <w:sz w:val="18"/>
                <w:szCs w:val="18"/>
              </w:rPr>
            </w:pPr>
            <w:r w:rsidRPr="006719B0">
              <w:rPr>
                <w:sz w:val="18"/>
                <w:szCs w:val="18"/>
              </w:rPr>
              <w:t>796</w:t>
            </w:r>
          </w:p>
        </w:tc>
        <w:tc>
          <w:tcPr>
            <w:tcW w:w="784" w:type="dxa"/>
            <w:gridSpan w:val="2"/>
            <w:shd w:val="clear" w:color="auto" w:fill="FFFFFF"/>
            <w:vAlign w:val="center"/>
          </w:tcPr>
          <w:p w:rsidR="008A3A1F" w:rsidRPr="006719B0" w:rsidRDefault="008A3A1F" w:rsidP="006F5580">
            <w:pPr>
              <w:spacing w:line="240" w:lineRule="auto"/>
              <w:ind w:left="113" w:right="113"/>
              <w:jc w:val="center"/>
              <w:rPr>
                <w:sz w:val="18"/>
                <w:szCs w:val="18"/>
              </w:rPr>
            </w:pPr>
            <w:r w:rsidRPr="006719B0">
              <w:rPr>
                <w:sz w:val="18"/>
                <w:szCs w:val="18"/>
              </w:rPr>
              <w:t>шт.</w:t>
            </w:r>
          </w:p>
        </w:tc>
        <w:tc>
          <w:tcPr>
            <w:tcW w:w="616" w:type="dxa"/>
            <w:gridSpan w:val="2"/>
            <w:shd w:val="clear" w:color="auto" w:fill="FFFFFF"/>
            <w:vAlign w:val="center"/>
          </w:tcPr>
          <w:p w:rsidR="008A3A1F" w:rsidRPr="006719B0" w:rsidRDefault="008A3A1F" w:rsidP="006F5580">
            <w:pPr>
              <w:spacing w:line="240" w:lineRule="auto"/>
              <w:jc w:val="center"/>
              <w:rPr>
                <w:sz w:val="18"/>
                <w:szCs w:val="18"/>
              </w:rPr>
            </w:pPr>
            <w:r w:rsidRPr="006719B0">
              <w:rPr>
                <w:sz w:val="18"/>
                <w:szCs w:val="18"/>
              </w:rPr>
              <w:t>22000</w:t>
            </w:r>
          </w:p>
        </w:tc>
        <w:tc>
          <w:tcPr>
            <w:tcW w:w="443" w:type="dxa"/>
            <w:gridSpan w:val="2"/>
            <w:shd w:val="clear" w:color="auto" w:fill="FFFFFF"/>
            <w:vAlign w:val="center"/>
          </w:tcPr>
          <w:p w:rsidR="008A3A1F" w:rsidRPr="006719B0" w:rsidRDefault="008A3A1F" w:rsidP="006F5580">
            <w:pPr>
              <w:spacing w:line="240" w:lineRule="auto"/>
              <w:jc w:val="center"/>
              <w:rPr>
                <w:rFonts w:ascii="Calibri" w:eastAsia="Calibri" w:hAnsi="Calibri"/>
                <w:sz w:val="18"/>
                <w:szCs w:val="18"/>
                <w:lang w:eastAsia="en-US"/>
              </w:rPr>
            </w:pPr>
            <w:r w:rsidRPr="006719B0">
              <w:rPr>
                <w:sz w:val="18"/>
                <w:szCs w:val="18"/>
              </w:rPr>
              <w:t>47</w:t>
            </w:r>
          </w:p>
        </w:tc>
        <w:tc>
          <w:tcPr>
            <w:tcW w:w="1843" w:type="dxa"/>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г. Мурманск</w:t>
            </w:r>
          </w:p>
        </w:tc>
        <w:tc>
          <w:tcPr>
            <w:tcW w:w="1134" w:type="dxa"/>
            <w:vAlign w:val="center"/>
          </w:tcPr>
          <w:p w:rsidR="008A3A1F" w:rsidRPr="006719B0" w:rsidRDefault="008A3A1F" w:rsidP="006F5580">
            <w:pPr>
              <w:spacing w:line="240" w:lineRule="auto"/>
              <w:jc w:val="center"/>
              <w:rPr>
                <w:sz w:val="18"/>
                <w:szCs w:val="18"/>
              </w:rPr>
            </w:pPr>
            <w:r w:rsidRPr="006719B0">
              <w:rPr>
                <w:sz w:val="18"/>
                <w:szCs w:val="18"/>
              </w:rPr>
              <w:t>3 500 000</w:t>
            </w:r>
          </w:p>
        </w:tc>
        <w:tc>
          <w:tcPr>
            <w:tcW w:w="1134" w:type="dxa"/>
            <w:vAlign w:val="center"/>
          </w:tcPr>
          <w:p w:rsidR="008A3A1F" w:rsidRPr="006719B0" w:rsidRDefault="008A3A1F" w:rsidP="006F5580">
            <w:pPr>
              <w:spacing w:line="240" w:lineRule="auto"/>
              <w:jc w:val="center"/>
              <w:rPr>
                <w:sz w:val="18"/>
                <w:szCs w:val="18"/>
              </w:rPr>
            </w:pPr>
            <w:r w:rsidRPr="006719B0">
              <w:rPr>
                <w:sz w:val="18"/>
                <w:szCs w:val="18"/>
              </w:rPr>
              <w:t>Август</w:t>
            </w:r>
          </w:p>
          <w:p w:rsidR="008A3A1F" w:rsidRPr="006719B0" w:rsidRDefault="008A3A1F"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8A3A1F" w:rsidRPr="006719B0" w:rsidRDefault="008A3A1F" w:rsidP="006F5580">
            <w:pPr>
              <w:spacing w:line="240" w:lineRule="auto"/>
              <w:jc w:val="center"/>
              <w:rPr>
                <w:sz w:val="18"/>
                <w:szCs w:val="18"/>
              </w:rPr>
            </w:pPr>
            <w:r w:rsidRPr="006719B0">
              <w:rPr>
                <w:sz w:val="18"/>
                <w:szCs w:val="18"/>
              </w:rPr>
              <w:t>Сентябрь</w:t>
            </w:r>
          </w:p>
          <w:p w:rsidR="008A3A1F" w:rsidRPr="006719B0" w:rsidRDefault="008A3A1F" w:rsidP="006F5580">
            <w:pPr>
              <w:spacing w:line="240" w:lineRule="auto"/>
              <w:jc w:val="center"/>
              <w:rPr>
                <w:sz w:val="18"/>
                <w:szCs w:val="18"/>
              </w:rPr>
            </w:pPr>
            <w:r w:rsidRPr="006719B0">
              <w:rPr>
                <w:sz w:val="18"/>
                <w:szCs w:val="18"/>
              </w:rPr>
              <w:t>2016</w:t>
            </w:r>
          </w:p>
        </w:tc>
        <w:tc>
          <w:tcPr>
            <w:tcW w:w="1121" w:type="dxa"/>
            <w:gridSpan w:val="2"/>
            <w:vAlign w:val="center"/>
          </w:tcPr>
          <w:p w:rsidR="008A3A1F" w:rsidRPr="006719B0" w:rsidRDefault="008A3A1F" w:rsidP="006F5580">
            <w:pPr>
              <w:spacing w:line="240" w:lineRule="auto"/>
              <w:jc w:val="left"/>
              <w:rPr>
                <w:sz w:val="18"/>
                <w:szCs w:val="18"/>
              </w:rPr>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8A3A1F" w:rsidRPr="006719B0" w:rsidRDefault="008A3A1F" w:rsidP="006F5580">
            <w:pPr>
              <w:jc w:val="center"/>
            </w:pPr>
            <w:r w:rsidRPr="006719B0">
              <w:rPr>
                <w:rFonts w:ascii="Times New Roman" w:hAnsi="Times New Roman"/>
                <w:sz w:val="18"/>
                <w:szCs w:val="18"/>
              </w:rPr>
              <w:t>Нет</w:t>
            </w:r>
          </w:p>
        </w:tc>
      </w:tr>
      <w:tr w:rsidR="00925AC9" w:rsidRPr="00CD5E68" w:rsidTr="00C06EDB">
        <w:trPr>
          <w:cantSplit/>
          <w:trHeight w:val="912"/>
          <w:jc w:val="center"/>
        </w:trPr>
        <w:tc>
          <w:tcPr>
            <w:tcW w:w="443" w:type="dxa"/>
            <w:shd w:val="clear" w:color="auto" w:fill="FFFFFF"/>
            <w:vAlign w:val="center"/>
          </w:tcPr>
          <w:p w:rsidR="00925AC9" w:rsidRPr="003913C3" w:rsidRDefault="00925AC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46.90</w:t>
            </w:r>
          </w:p>
        </w:tc>
        <w:tc>
          <w:tcPr>
            <w:tcW w:w="1038"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20.4</w:t>
            </w:r>
          </w:p>
        </w:tc>
        <w:tc>
          <w:tcPr>
            <w:tcW w:w="2268" w:type="dxa"/>
            <w:shd w:val="clear" w:color="auto" w:fill="FFFFFF"/>
            <w:vAlign w:val="center"/>
          </w:tcPr>
          <w:p w:rsidR="00925AC9" w:rsidRPr="006719B0" w:rsidRDefault="00925AC9" w:rsidP="006F5580">
            <w:pPr>
              <w:spacing w:line="240" w:lineRule="auto"/>
              <w:jc w:val="left"/>
              <w:rPr>
                <w:sz w:val="18"/>
                <w:szCs w:val="18"/>
              </w:rPr>
            </w:pPr>
            <w:r w:rsidRPr="006719B0">
              <w:rPr>
                <w:rFonts w:ascii="Times New Roman" w:hAnsi="Times New Roman"/>
                <w:sz w:val="18"/>
                <w:szCs w:val="18"/>
              </w:rPr>
              <w:t>Поставка м</w:t>
            </w:r>
            <w:r w:rsidRPr="006719B0">
              <w:rPr>
                <w:sz w:val="18"/>
                <w:szCs w:val="18"/>
              </w:rPr>
              <w:t>ыла и моющих средств, чистящих и пол</w:t>
            </w:r>
            <w:r w:rsidRPr="006719B0">
              <w:rPr>
                <w:sz w:val="18"/>
                <w:szCs w:val="18"/>
              </w:rPr>
              <w:t>и</w:t>
            </w:r>
            <w:r w:rsidRPr="006719B0">
              <w:rPr>
                <w:sz w:val="18"/>
                <w:szCs w:val="18"/>
              </w:rPr>
              <w:t>рующих препаратов, па</w:t>
            </w:r>
            <w:r w:rsidRPr="006719B0">
              <w:rPr>
                <w:sz w:val="18"/>
                <w:szCs w:val="18"/>
              </w:rPr>
              <w:t>р</w:t>
            </w:r>
            <w:r w:rsidRPr="006719B0">
              <w:rPr>
                <w:sz w:val="18"/>
                <w:szCs w:val="18"/>
              </w:rPr>
              <w:t>фюмерной продукции и ко</w:t>
            </w:r>
            <w:r w:rsidRPr="006719B0">
              <w:rPr>
                <w:sz w:val="18"/>
                <w:szCs w:val="18"/>
              </w:rPr>
              <w:t>с</w:t>
            </w:r>
            <w:r w:rsidRPr="006719B0">
              <w:rPr>
                <w:sz w:val="18"/>
                <w:szCs w:val="18"/>
              </w:rPr>
              <w:t>метических средств</w:t>
            </w:r>
          </w:p>
        </w:tc>
        <w:tc>
          <w:tcPr>
            <w:tcW w:w="1404" w:type="dxa"/>
            <w:shd w:val="clear" w:color="auto" w:fill="auto"/>
            <w:vAlign w:val="center"/>
          </w:tcPr>
          <w:p w:rsidR="00925AC9" w:rsidRPr="006719B0" w:rsidRDefault="00925AC9" w:rsidP="006F5580">
            <w:pPr>
              <w:spacing w:line="240" w:lineRule="auto"/>
              <w:jc w:val="left"/>
              <w:rPr>
                <w:bCs/>
                <w:sz w:val="18"/>
                <w:szCs w:val="18"/>
              </w:rPr>
            </w:pPr>
            <w:r w:rsidRPr="006719B0">
              <w:rPr>
                <w:bCs/>
                <w:sz w:val="18"/>
                <w:szCs w:val="18"/>
              </w:rPr>
              <w:t>Соответствие ГОСТ</w:t>
            </w:r>
          </w:p>
        </w:tc>
        <w:tc>
          <w:tcPr>
            <w:tcW w:w="425" w:type="dxa"/>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642</w:t>
            </w:r>
          </w:p>
        </w:tc>
        <w:tc>
          <w:tcPr>
            <w:tcW w:w="784" w:type="dxa"/>
            <w:gridSpan w:val="2"/>
            <w:shd w:val="clear" w:color="auto" w:fill="FFFFFF"/>
            <w:vAlign w:val="center"/>
          </w:tcPr>
          <w:p w:rsidR="00925AC9" w:rsidRPr="006719B0" w:rsidRDefault="00925AC9" w:rsidP="006F5580">
            <w:pPr>
              <w:spacing w:line="240" w:lineRule="auto"/>
              <w:jc w:val="center"/>
              <w:rPr>
                <w:sz w:val="18"/>
                <w:szCs w:val="18"/>
                <w:vertAlign w:val="superscript"/>
              </w:rPr>
            </w:pPr>
            <w:r w:rsidRPr="006719B0">
              <w:rPr>
                <w:sz w:val="20"/>
              </w:rPr>
              <w:t>ед.</w:t>
            </w:r>
          </w:p>
        </w:tc>
        <w:tc>
          <w:tcPr>
            <w:tcW w:w="616" w:type="dxa"/>
            <w:gridSpan w:val="2"/>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110000</w:t>
            </w:r>
          </w:p>
        </w:tc>
        <w:tc>
          <w:tcPr>
            <w:tcW w:w="443"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47</w:t>
            </w:r>
          </w:p>
        </w:tc>
        <w:tc>
          <w:tcPr>
            <w:tcW w:w="1843" w:type="dxa"/>
            <w:vAlign w:val="center"/>
          </w:tcPr>
          <w:p w:rsidR="00925AC9" w:rsidRPr="006719B0" w:rsidRDefault="00925AC9" w:rsidP="006F5580">
            <w:pPr>
              <w:spacing w:line="240" w:lineRule="auto"/>
              <w:contextualSpacing/>
              <w:jc w:val="left"/>
              <w:rPr>
                <w:bCs/>
                <w:sz w:val="18"/>
                <w:szCs w:val="18"/>
              </w:rPr>
            </w:pPr>
            <w:r w:rsidRPr="006719B0">
              <w:rPr>
                <w:bCs/>
                <w:sz w:val="18"/>
                <w:szCs w:val="18"/>
              </w:rPr>
              <w:t xml:space="preserve">г. Мурманск </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3 000 000</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Август</w:t>
            </w:r>
          </w:p>
          <w:p w:rsidR="00925AC9" w:rsidRPr="006719B0" w:rsidRDefault="00925AC9"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6719B0" w:rsidRPr="006719B0" w:rsidRDefault="006719B0" w:rsidP="006719B0">
            <w:pPr>
              <w:spacing w:line="240" w:lineRule="auto"/>
              <w:jc w:val="center"/>
              <w:rPr>
                <w:sz w:val="18"/>
                <w:szCs w:val="18"/>
              </w:rPr>
            </w:pPr>
            <w:r w:rsidRPr="006719B0">
              <w:rPr>
                <w:sz w:val="18"/>
                <w:szCs w:val="18"/>
              </w:rPr>
              <w:t>Август</w:t>
            </w:r>
          </w:p>
          <w:p w:rsidR="00925AC9" w:rsidRPr="006719B0" w:rsidRDefault="006719B0" w:rsidP="006719B0">
            <w:pPr>
              <w:spacing w:line="240" w:lineRule="auto"/>
              <w:jc w:val="center"/>
              <w:rPr>
                <w:sz w:val="18"/>
                <w:szCs w:val="18"/>
              </w:rPr>
            </w:pPr>
            <w:r w:rsidRPr="006719B0">
              <w:rPr>
                <w:sz w:val="18"/>
                <w:szCs w:val="18"/>
              </w:rPr>
              <w:t>2016</w:t>
            </w:r>
          </w:p>
        </w:tc>
        <w:tc>
          <w:tcPr>
            <w:tcW w:w="1121" w:type="dxa"/>
            <w:gridSpan w:val="2"/>
            <w:vAlign w:val="center"/>
          </w:tcPr>
          <w:p w:rsidR="00925AC9" w:rsidRPr="006719B0" w:rsidRDefault="00925AC9" w:rsidP="006F5580">
            <w:pPr>
              <w:spacing w:line="240" w:lineRule="auto"/>
              <w:jc w:val="left"/>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925AC9" w:rsidRPr="006719B0" w:rsidRDefault="00925AC9" w:rsidP="006F5580">
            <w:pPr>
              <w:jc w:val="center"/>
            </w:pPr>
            <w:r w:rsidRPr="006719B0">
              <w:rPr>
                <w:rFonts w:ascii="Times New Roman" w:hAnsi="Times New Roman"/>
                <w:sz w:val="18"/>
                <w:szCs w:val="18"/>
              </w:rPr>
              <w:t>Нет</w:t>
            </w:r>
          </w:p>
        </w:tc>
      </w:tr>
      <w:tr w:rsidR="00925AC9" w:rsidRPr="00CD5E68" w:rsidTr="00C06EDB">
        <w:trPr>
          <w:cantSplit/>
          <w:trHeight w:val="912"/>
          <w:jc w:val="center"/>
        </w:trPr>
        <w:tc>
          <w:tcPr>
            <w:tcW w:w="443" w:type="dxa"/>
            <w:shd w:val="clear" w:color="auto" w:fill="FFFFFF"/>
            <w:vAlign w:val="center"/>
          </w:tcPr>
          <w:p w:rsidR="00925AC9" w:rsidRPr="003913C3" w:rsidRDefault="00925AC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46.90</w:t>
            </w:r>
          </w:p>
        </w:tc>
        <w:tc>
          <w:tcPr>
            <w:tcW w:w="1038" w:type="dxa"/>
            <w:shd w:val="clear" w:color="auto" w:fill="FFFFFF"/>
            <w:vAlign w:val="center"/>
          </w:tcPr>
          <w:p w:rsidR="00925AC9" w:rsidRPr="006719B0" w:rsidRDefault="00925AC9" w:rsidP="006F5580">
            <w:pPr>
              <w:spacing w:line="240" w:lineRule="auto"/>
              <w:jc w:val="left"/>
              <w:rPr>
                <w:bCs/>
                <w:sz w:val="18"/>
                <w:szCs w:val="18"/>
              </w:rPr>
            </w:pPr>
            <w:r w:rsidRPr="006719B0">
              <w:rPr>
                <w:rFonts w:eastAsia="Calibri" w:cs="Times New Roman CYR"/>
                <w:sz w:val="18"/>
                <w:szCs w:val="18"/>
              </w:rPr>
              <w:t>20.42.15.141</w:t>
            </w:r>
          </w:p>
        </w:tc>
        <w:tc>
          <w:tcPr>
            <w:tcW w:w="2268" w:type="dxa"/>
            <w:shd w:val="clear" w:color="auto" w:fill="FFFFFF"/>
            <w:vAlign w:val="center"/>
          </w:tcPr>
          <w:p w:rsidR="00925AC9" w:rsidRPr="006719B0" w:rsidRDefault="00925AC9" w:rsidP="006F5580">
            <w:pPr>
              <w:spacing w:line="240" w:lineRule="auto"/>
              <w:jc w:val="left"/>
              <w:rPr>
                <w:sz w:val="18"/>
                <w:szCs w:val="18"/>
              </w:rPr>
            </w:pPr>
            <w:r w:rsidRPr="006719B0">
              <w:rPr>
                <w:sz w:val="18"/>
                <w:szCs w:val="18"/>
              </w:rPr>
              <w:t>Поставка кремов специал</w:t>
            </w:r>
            <w:r w:rsidRPr="006719B0">
              <w:rPr>
                <w:sz w:val="18"/>
                <w:szCs w:val="18"/>
              </w:rPr>
              <w:t>ь</w:t>
            </w:r>
            <w:r w:rsidRPr="006719B0">
              <w:rPr>
                <w:sz w:val="18"/>
                <w:szCs w:val="18"/>
              </w:rPr>
              <w:t>ного назначения</w:t>
            </w:r>
          </w:p>
        </w:tc>
        <w:tc>
          <w:tcPr>
            <w:tcW w:w="1404" w:type="dxa"/>
            <w:shd w:val="clear" w:color="auto" w:fill="auto"/>
            <w:vAlign w:val="center"/>
          </w:tcPr>
          <w:p w:rsidR="00925AC9" w:rsidRPr="006719B0" w:rsidRDefault="00925AC9" w:rsidP="006F5580">
            <w:pPr>
              <w:spacing w:line="240" w:lineRule="auto"/>
              <w:jc w:val="left"/>
              <w:rPr>
                <w:bCs/>
                <w:sz w:val="18"/>
                <w:szCs w:val="18"/>
              </w:rPr>
            </w:pPr>
            <w:r w:rsidRPr="006719B0">
              <w:rPr>
                <w:bCs/>
                <w:sz w:val="18"/>
                <w:szCs w:val="18"/>
              </w:rPr>
              <w:t>Соответствие ГОСТ</w:t>
            </w:r>
          </w:p>
        </w:tc>
        <w:tc>
          <w:tcPr>
            <w:tcW w:w="425" w:type="dxa"/>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642</w:t>
            </w:r>
          </w:p>
        </w:tc>
        <w:tc>
          <w:tcPr>
            <w:tcW w:w="784"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20"/>
              </w:rPr>
              <w:t>ед.</w:t>
            </w:r>
          </w:p>
        </w:tc>
        <w:tc>
          <w:tcPr>
            <w:tcW w:w="616" w:type="dxa"/>
            <w:gridSpan w:val="2"/>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26200</w:t>
            </w:r>
          </w:p>
        </w:tc>
        <w:tc>
          <w:tcPr>
            <w:tcW w:w="443"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47</w:t>
            </w:r>
          </w:p>
        </w:tc>
        <w:tc>
          <w:tcPr>
            <w:tcW w:w="1843" w:type="dxa"/>
            <w:vAlign w:val="center"/>
          </w:tcPr>
          <w:p w:rsidR="00925AC9" w:rsidRPr="006719B0" w:rsidRDefault="00925AC9" w:rsidP="006F5580">
            <w:pPr>
              <w:spacing w:line="240" w:lineRule="auto"/>
              <w:contextualSpacing/>
              <w:jc w:val="left"/>
              <w:rPr>
                <w:bCs/>
                <w:sz w:val="18"/>
                <w:szCs w:val="18"/>
              </w:rPr>
            </w:pPr>
            <w:r w:rsidRPr="006719B0">
              <w:rPr>
                <w:bCs/>
                <w:sz w:val="18"/>
                <w:szCs w:val="18"/>
              </w:rPr>
              <w:t xml:space="preserve">г. Мурманск  </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4 000 000</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Август</w:t>
            </w:r>
          </w:p>
          <w:p w:rsidR="00925AC9" w:rsidRPr="006719B0" w:rsidRDefault="00925AC9"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925AC9" w:rsidRPr="006719B0" w:rsidRDefault="00925AC9" w:rsidP="006F5580">
            <w:pPr>
              <w:spacing w:line="240" w:lineRule="auto"/>
              <w:jc w:val="center"/>
              <w:rPr>
                <w:sz w:val="18"/>
                <w:szCs w:val="18"/>
              </w:rPr>
            </w:pPr>
            <w:r w:rsidRPr="006719B0">
              <w:rPr>
                <w:sz w:val="18"/>
                <w:szCs w:val="18"/>
              </w:rPr>
              <w:t>Декабрь</w:t>
            </w:r>
          </w:p>
          <w:p w:rsidR="00925AC9" w:rsidRPr="006719B0" w:rsidRDefault="00925AC9" w:rsidP="006F5580">
            <w:pPr>
              <w:spacing w:line="240" w:lineRule="auto"/>
              <w:jc w:val="center"/>
              <w:rPr>
                <w:sz w:val="18"/>
                <w:szCs w:val="18"/>
              </w:rPr>
            </w:pPr>
            <w:r w:rsidRPr="006719B0">
              <w:rPr>
                <w:sz w:val="18"/>
                <w:szCs w:val="18"/>
              </w:rPr>
              <w:t>2016</w:t>
            </w:r>
          </w:p>
        </w:tc>
        <w:tc>
          <w:tcPr>
            <w:tcW w:w="1121" w:type="dxa"/>
            <w:gridSpan w:val="2"/>
            <w:vAlign w:val="center"/>
          </w:tcPr>
          <w:p w:rsidR="00925AC9" w:rsidRPr="006719B0" w:rsidRDefault="00925AC9" w:rsidP="006F5580">
            <w:pPr>
              <w:spacing w:line="240" w:lineRule="auto"/>
              <w:jc w:val="left"/>
              <w:rPr>
                <w:bCs/>
                <w:sz w:val="18"/>
                <w:szCs w:val="18"/>
              </w:rPr>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925AC9" w:rsidRPr="006719B0" w:rsidRDefault="00925AC9" w:rsidP="006F5580">
            <w:pPr>
              <w:jc w:val="center"/>
            </w:pPr>
            <w:r w:rsidRPr="006719B0">
              <w:rPr>
                <w:rFonts w:ascii="Times New Roman" w:hAnsi="Times New Roman"/>
                <w:sz w:val="18"/>
                <w:szCs w:val="18"/>
              </w:rPr>
              <w:t>Нет</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1B6523" w:rsidRDefault="00FC7C21" w:rsidP="006F5580">
            <w:pPr>
              <w:spacing w:line="240" w:lineRule="auto"/>
              <w:jc w:val="left"/>
              <w:rPr>
                <w:rFonts w:ascii="Times New Roman" w:hAnsi="Times New Roman"/>
                <w:sz w:val="18"/>
                <w:szCs w:val="18"/>
                <w:highlight w:val="yellow"/>
              </w:rPr>
            </w:pPr>
            <w:r w:rsidRPr="001B6523">
              <w:rPr>
                <w:rFonts w:ascii="Times New Roman" w:hAnsi="Times New Roman"/>
                <w:sz w:val="18"/>
                <w:szCs w:val="18"/>
              </w:rPr>
              <w:t>43.3</w:t>
            </w:r>
          </w:p>
        </w:tc>
        <w:tc>
          <w:tcPr>
            <w:tcW w:w="1038" w:type="dxa"/>
            <w:shd w:val="clear" w:color="auto" w:fill="FFFFFF"/>
            <w:vAlign w:val="center"/>
          </w:tcPr>
          <w:p w:rsidR="00FC7C21" w:rsidRPr="001B6523" w:rsidRDefault="00FC7C21" w:rsidP="006F5580">
            <w:pPr>
              <w:spacing w:line="240" w:lineRule="auto"/>
              <w:jc w:val="left"/>
              <w:rPr>
                <w:rFonts w:ascii="Times New Roman" w:hAnsi="Times New Roman"/>
                <w:sz w:val="18"/>
                <w:szCs w:val="18"/>
                <w:highlight w:val="yellow"/>
              </w:rPr>
            </w:pPr>
            <w:r w:rsidRPr="001B6523">
              <w:rPr>
                <w:rFonts w:ascii="Times New Roman" w:hAnsi="Times New Roman"/>
                <w:sz w:val="18"/>
                <w:szCs w:val="18"/>
              </w:rPr>
              <w:t>41.20.4</w:t>
            </w:r>
          </w:p>
        </w:tc>
        <w:tc>
          <w:tcPr>
            <w:tcW w:w="2268" w:type="dxa"/>
            <w:shd w:val="clear" w:color="auto" w:fill="FFFFFF"/>
            <w:vAlign w:val="center"/>
          </w:tcPr>
          <w:p w:rsidR="00FC7C21" w:rsidRPr="001B6523" w:rsidRDefault="00FC7C21" w:rsidP="006F5580">
            <w:pPr>
              <w:spacing w:line="240" w:lineRule="auto"/>
              <w:jc w:val="left"/>
              <w:rPr>
                <w:rFonts w:ascii="Times New Roman" w:hAnsi="Times New Roman"/>
                <w:sz w:val="18"/>
                <w:szCs w:val="18"/>
                <w:vertAlign w:val="superscript"/>
                <w:lang w:eastAsia="en-US"/>
              </w:rPr>
            </w:pPr>
            <w:r w:rsidRPr="001B6523">
              <w:rPr>
                <w:rFonts w:ascii="Times New Roman" w:hAnsi="Times New Roman"/>
                <w:sz w:val="18"/>
                <w:szCs w:val="18"/>
                <w:lang w:eastAsia="en-US"/>
              </w:rPr>
              <w:t xml:space="preserve">Капитальный ремонт кровли новой части котельной </w:t>
            </w:r>
            <w:r w:rsidRPr="001B6523">
              <w:rPr>
                <w:rFonts w:ascii="Times New Roman" w:hAnsi="Times New Roman"/>
                <w:sz w:val="18"/>
                <w:szCs w:val="18"/>
                <w:lang w:val="en-US" w:eastAsia="en-US"/>
              </w:rPr>
              <w:t>S</w:t>
            </w:r>
            <w:r w:rsidRPr="001B6523">
              <w:rPr>
                <w:rFonts w:ascii="Times New Roman" w:hAnsi="Times New Roman"/>
                <w:sz w:val="18"/>
                <w:szCs w:val="18"/>
                <w:lang w:eastAsia="en-US"/>
              </w:rPr>
              <w:t>-700 м</w:t>
            </w:r>
            <w:proofErr w:type="gramStart"/>
            <w:r w:rsidRPr="001B6523">
              <w:rPr>
                <w:rFonts w:ascii="Times New Roman" w:hAnsi="Times New Roman"/>
                <w:sz w:val="18"/>
                <w:szCs w:val="18"/>
                <w:vertAlign w:val="superscript"/>
                <w:lang w:eastAsia="en-US"/>
              </w:rPr>
              <w:t>2</w:t>
            </w:r>
            <w:proofErr w:type="gramEnd"/>
          </w:p>
        </w:tc>
        <w:tc>
          <w:tcPr>
            <w:tcW w:w="1404" w:type="dxa"/>
            <w:shd w:val="clear" w:color="auto" w:fill="auto"/>
            <w:vAlign w:val="center"/>
          </w:tcPr>
          <w:p w:rsidR="00FC7C21" w:rsidRPr="001B6523" w:rsidRDefault="00FC7C21" w:rsidP="006F5580">
            <w:pPr>
              <w:spacing w:line="240" w:lineRule="auto"/>
              <w:jc w:val="left"/>
              <w:rPr>
                <w:rFonts w:ascii="Times New Roman" w:hAnsi="Times New Roman"/>
                <w:sz w:val="18"/>
                <w:szCs w:val="18"/>
                <w:lang w:eastAsia="en-US"/>
              </w:rPr>
            </w:pPr>
            <w:r w:rsidRPr="001B6523">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055</w:t>
            </w:r>
          </w:p>
        </w:tc>
        <w:tc>
          <w:tcPr>
            <w:tcW w:w="784"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м</w:t>
            </w:r>
            <w:proofErr w:type="gramStart"/>
            <w:r w:rsidRPr="001B6523">
              <w:rPr>
                <w:rFonts w:ascii="Times New Roman" w:hAnsi="Times New Roman"/>
                <w:sz w:val="18"/>
                <w:szCs w:val="18"/>
                <w:lang w:eastAsia="en-US"/>
              </w:rPr>
              <w:t>2</w:t>
            </w:r>
            <w:proofErr w:type="gramEnd"/>
          </w:p>
        </w:tc>
        <w:tc>
          <w:tcPr>
            <w:tcW w:w="616"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700</w:t>
            </w:r>
          </w:p>
        </w:tc>
        <w:tc>
          <w:tcPr>
            <w:tcW w:w="443"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47</w:t>
            </w:r>
          </w:p>
        </w:tc>
        <w:tc>
          <w:tcPr>
            <w:tcW w:w="1843" w:type="dxa"/>
            <w:vAlign w:val="center"/>
          </w:tcPr>
          <w:p w:rsidR="00FC7C21" w:rsidRPr="001B6523" w:rsidRDefault="00FC7C21" w:rsidP="006F5580">
            <w:pPr>
              <w:spacing w:line="240" w:lineRule="auto"/>
              <w:jc w:val="left"/>
              <w:rPr>
                <w:rFonts w:ascii="Times New Roman" w:hAnsi="Times New Roman"/>
                <w:sz w:val="18"/>
                <w:szCs w:val="18"/>
                <w:lang w:eastAsia="en-US"/>
              </w:rPr>
            </w:pPr>
            <w:r w:rsidRPr="001B6523">
              <w:rPr>
                <w:rFonts w:ascii="Times New Roman" w:hAnsi="Times New Roman"/>
                <w:sz w:val="18"/>
                <w:szCs w:val="18"/>
                <w:lang w:eastAsia="en-US"/>
              </w:rPr>
              <w:t>Мурманская область,</w:t>
            </w:r>
          </w:p>
          <w:p w:rsidR="00FC7C21" w:rsidRPr="001B6523" w:rsidRDefault="00FC7C21" w:rsidP="006F5580">
            <w:pPr>
              <w:spacing w:line="240" w:lineRule="auto"/>
              <w:jc w:val="left"/>
              <w:rPr>
                <w:rFonts w:ascii="Times New Roman" w:hAnsi="Times New Roman"/>
                <w:sz w:val="18"/>
                <w:szCs w:val="18"/>
                <w:lang w:eastAsia="en-US"/>
              </w:rPr>
            </w:pPr>
            <w:proofErr w:type="spellStart"/>
            <w:r w:rsidRPr="001B6523">
              <w:rPr>
                <w:rFonts w:ascii="Times New Roman" w:hAnsi="Times New Roman"/>
                <w:sz w:val="18"/>
                <w:szCs w:val="18"/>
                <w:lang w:eastAsia="en-US"/>
              </w:rPr>
              <w:t>п</w:t>
            </w:r>
            <w:proofErr w:type="gramStart"/>
            <w:r w:rsidRPr="001B6523">
              <w:rPr>
                <w:rFonts w:ascii="Times New Roman" w:hAnsi="Times New Roman"/>
                <w:sz w:val="18"/>
                <w:szCs w:val="18"/>
                <w:lang w:eastAsia="en-US"/>
              </w:rPr>
              <w:t>.М</w:t>
            </w:r>
            <w:proofErr w:type="gramEnd"/>
            <w:r w:rsidRPr="001B6523">
              <w:rPr>
                <w:rFonts w:ascii="Times New Roman" w:hAnsi="Times New Roman"/>
                <w:sz w:val="18"/>
                <w:szCs w:val="18"/>
                <w:lang w:eastAsia="en-US"/>
              </w:rPr>
              <w:t>олочный</w:t>
            </w:r>
            <w:proofErr w:type="spellEnd"/>
          </w:p>
        </w:tc>
        <w:tc>
          <w:tcPr>
            <w:tcW w:w="1134" w:type="dxa"/>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3 660 000</w:t>
            </w:r>
          </w:p>
        </w:tc>
        <w:tc>
          <w:tcPr>
            <w:tcW w:w="1134" w:type="dxa"/>
            <w:vAlign w:val="center"/>
          </w:tcPr>
          <w:p w:rsidR="00FC7C21" w:rsidRPr="001B6523" w:rsidRDefault="00FC7C21" w:rsidP="006F5580">
            <w:pPr>
              <w:spacing w:line="240" w:lineRule="auto"/>
              <w:jc w:val="center"/>
              <w:rPr>
                <w:sz w:val="18"/>
                <w:szCs w:val="18"/>
              </w:rPr>
            </w:pPr>
            <w:r w:rsidRPr="001B6523">
              <w:rPr>
                <w:sz w:val="18"/>
                <w:szCs w:val="18"/>
              </w:rPr>
              <w:t>Август</w:t>
            </w:r>
          </w:p>
          <w:p w:rsidR="00FC7C21" w:rsidRPr="001B6523" w:rsidRDefault="00FC7C21" w:rsidP="006F5580">
            <w:pPr>
              <w:spacing w:line="240" w:lineRule="auto"/>
              <w:jc w:val="center"/>
              <w:rPr>
                <w:sz w:val="18"/>
                <w:szCs w:val="18"/>
              </w:rPr>
            </w:pPr>
            <w:r w:rsidRPr="001B6523">
              <w:rPr>
                <w:sz w:val="18"/>
                <w:szCs w:val="18"/>
              </w:rPr>
              <w:t>2016</w:t>
            </w:r>
          </w:p>
        </w:tc>
        <w:tc>
          <w:tcPr>
            <w:tcW w:w="1147" w:type="dxa"/>
            <w:shd w:val="clear" w:color="auto" w:fill="auto"/>
            <w:vAlign w:val="center"/>
          </w:tcPr>
          <w:p w:rsidR="00FC7C21" w:rsidRPr="001B6523" w:rsidRDefault="00FC7C21" w:rsidP="006F5580">
            <w:pPr>
              <w:spacing w:line="240" w:lineRule="auto"/>
              <w:jc w:val="center"/>
              <w:rPr>
                <w:sz w:val="18"/>
                <w:szCs w:val="18"/>
              </w:rPr>
            </w:pPr>
            <w:r w:rsidRPr="001B6523">
              <w:rPr>
                <w:sz w:val="18"/>
                <w:szCs w:val="18"/>
              </w:rPr>
              <w:t>Ноябрь</w:t>
            </w:r>
          </w:p>
          <w:p w:rsidR="00FC7C21" w:rsidRPr="001B6523" w:rsidRDefault="00FC7C21" w:rsidP="006F5580">
            <w:pPr>
              <w:spacing w:line="240" w:lineRule="auto"/>
              <w:jc w:val="center"/>
              <w:rPr>
                <w:sz w:val="18"/>
                <w:szCs w:val="18"/>
              </w:rPr>
            </w:pPr>
            <w:r w:rsidRPr="001B6523">
              <w:rPr>
                <w:sz w:val="18"/>
                <w:szCs w:val="18"/>
              </w:rPr>
              <w:t>2016</w:t>
            </w:r>
          </w:p>
        </w:tc>
        <w:tc>
          <w:tcPr>
            <w:tcW w:w="1121" w:type="dxa"/>
            <w:gridSpan w:val="2"/>
            <w:vAlign w:val="center"/>
          </w:tcPr>
          <w:p w:rsidR="00FC7C21" w:rsidRPr="001B6523" w:rsidRDefault="00FC7C21" w:rsidP="006F5580">
            <w:pPr>
              <w:spacing w:line="240" w:lineRule="auto"/>
              <w:jc w:val="left"/>
              <w:rPr>
                <w:rFonts w:ascii="Times New Roman" w:hAnsi="Times New Roman"/>
                <w:bCs/>
                <w:sz w:val="18"/>
                <w:szCs w:val="18"/>
                <w:lang w:eastAsia="en-US"/>
              </w:rPr>
            </w:pPr>
            <w:r w:rsidRPr="001B6523">
              <w:rPr>
                <w:rFonts w:ascii="Times New Roman" w:hAnsi="Times New Roman"/>
                <w:bCs/>
                <w:sz w:val="18"/>
                <w:szCs w:val="18"/>
                <w:lang w:eastAsia="en-US"/>
              </w:rPr>
              <w:t>Запрос пре</w:t>
            </w:r>
            <w:r w:rsidRPr="001B6523">
              <w:rPr>
                <w:rFonts w:ascii="Times New Roman" w:hAnsi="Times New Roman"/>
                <w:bCs/>
                <w:sz w:val="18"/>
                <w:szCs w:val="18"/>
                <w:lang w:eastAsia="en-US"/>
              </w:rPr>
              <w:t>д</w:t>
            </w:r>
            <w:r w:rsidRPr="001B6523">
              <w:rPr>
                <w:rFonts w:ascii="Times New Roman" w:hAnsi="Times New Roman"/>
                <w:bCs/>
                <w:sz w:val="18"/>
                <w:szCs w:val="18"/>
                <w:lang w:eastAsia="en-US"/>
              </w:rPr>
              <w:t>ложений</w:t>
            </w:r>
          </w:p>
        </w:tc>
        <w:tc>
          <w:tcPr>
            <w:tcW w:w="708" w:type="dxa"/>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нет</w:t>
            </w:r>
          </w:p>
        </w:tc>
      </w:tr>
      <w:tr w:rsidR="001B6523" w:rsidRPr="00CD5E68" w:rsidTr="00C06EDB">
        <w:trPr>
          <w:cantSplit/>
          <w:trHeight w:val="912"/>
          <w:jc w:val="center"/>
        </w:trPr>
        <w:tc>
          <w:tcPr>
            <w:tcW w:w="443" w:type="dxa"/>
            <w:shd w:val="clear" w:color="auto" w:fill="FFFFFF"/>
            <w:vAlign w:val="center"/>
          </w:tcPr>
          <w:p w:rsidR="001B6523" w:rsidRPr="003913C3" w:rsidRDefault="001B6523"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B6523" w:rsidRPr="00C43ABD" w:rsidRDefault="001B6523" w:rsidP="00571E24">
            <w:pPr>
              <w:spacing w:line="240" w:lineRule="auto"/>
              <w:jc w:val="left"/>
              <w:rPr>
                <w:bCs/>
                <w:sz w:val="18"/>
                <w:szCs w:val="18"/>
              </w:rPr>
            </w:pPr>
            <w:r w:rsidRPr="00C43ABD">
              <w:rPr>
                <w:rFonts w:ascii="Times New Roman" w:hAnsi="Times New Roman"/>
                <w:sz w:val="18"/>
                <w:szCs w:val="18"/>
                <w:lang w:eastAsia="en-US"/>
              </w:rPr>
              <w:t>46.90</w:t>
            </w:r>
          </w:p>
        </w:tc>
        <w:tc>
          <w:tcPr>
            <w:tcW w:w="1038" w:type="dxa"/>
            <w:shd w:val="clear" w:color="auto" w:fill="FFFFFF"/>
            <w:vAlign w:val="center"/>
          </w:tcPr>
          <w:p w:rsidR="001B6523" w:rsidRPr="00C43ABD" w:rsidRDefault="001B6523" w:rsidP="00571E24">
            <w:pPr>
              <w:spacing w:line="240" w:lineRule="auto"/>
              <w:jc w:val="left"/>
              <w:rPr>
                <w:sz w:val="18"/>
                <w:szCs w:val="18"/>
              </w:rPr>
            </w:pPr>
            <w:r w:rsidRPr="00C43ABD">
              <w:rPr>
                <w:sz w:val="18"/>
                <w:szCs w:val="18"/>
              </w:rPr>
              <w:t>28.14.1</w:t>
            </w:r>
          </w:p>
        </w:tc>
        <w:tc>
          <w:tcPr>
            <w:tcW w:w="2268" w:type="dxa"/>
            <w:shd w:val="clear" w:color="auto" w:fill="FFFFFF"/>
            <w:vAlign w:val="center"/>
          </w:tcPr>
          <w:p w:rsidR="001B6523" w:rsidRPr="00C43ABD" w:rsidRDefault="001B6523" w:rsidP="00571E24">
            <w:pPr>
              <w:spacing w:line="240" w:lineRule="auto"/>
              <w:jc w:val="left"/>
              <w:rPr>
                <w:sz w:val="18"/>
                <w:szCs w:val="18"/>
                <w:lang w:eastAsia="en-US"/>
              </w:rPr>
            </w:pPr>
            <w:r w:rsidRPr="00C43ABD">
              <w:rPr>
                <w:sz w:val="18"/>
                <w:szCs w:val="18"/>
              </w:rPr>
              <w:t>Поставка вентилей и клап</w:t>
            </w:r>
            <w:r w:rsidRPr="00C43ABD">
              <w:rPr>
                <w:sz w:val="18"/>
                <w:szCs w:val="18"/>
              </w:rPr>
              <w:t>а</w:t>
            </w:r>
            <w:r w:rsidRPr="00C43ABD">
              <w:rPr>
                <w:sz w:val="18"/>
                <w:szCs w:val="18"/>
              </w:rPr>
              <w:t>нов</w:t>
            </w:r>
          </w:p>
        </w:tc>
        <w:tc>
          <w:tcPr>
            <w:tcW w:w="1404" w:type="dxa"/>
            <w:shd w:val="clear" w:color="auto" w:fill="auto"/>
            <w:vAlign w:val="center"/>
          </w:tcPr>
          <w:p w:rsidR="001B6523" w:rsidRPr="00C43ABD" w:rsidRDefault="001B6523" w:rsidP="00571E24">
            <w:pPr>
              <w:spacing w:line="240" w:lineRule="auto"/>
              <w:jc w:val="left"/>
              <w:rPr>
                <w:sz w:val="18"/>
                <w:szCs w:val="18"/>
                <w:lang w:eastAsia="en-US"/>
              </w:rPr>
            </w:pPr>
            <w:r w:rsidRPr="00C43ABD">
              <w:rPr>
                <w:bCs/>
                <w:sz w:val="18"/>
                <w:szCs w:val="18"/>
              </w:rPr>
              <w:t>Соответствие определенным техническим данным и задан</w:t>
            </w:r>
            <w:r w:rsidRPr="00C43ABD">
              <w:rPr>
                <w:bCs/>
                <w:sz w:val="18"/>
                <w:szCs w:val="18"/>
              </w:rPr>
              <w:t>и</w:t>
            </w:r>
            <w:r w:rsidRPr="00C43ABD">
              <w:rPr>
                <w:bCs/>
                <w:sz w:val="18"/>
                <w:szCs w:val="18"/>
              </w:rPr>
              <w:t>ям</w:t>
            </w:r>
          </w:p>
        </w:tc>
        <w:tc>
          <w:tcPr>
            <w:tcW w:w="425" w:type="dxa"/>
            <w:shd w:val="clear" w:color="auto" w:fill="FFFFFF"/>
            <w:vAlign w:val="center"/>
          </w:tcPr>
          <w:p w:rsidR="001B6523" w:rsidRPr="00C43ABD" w:rsidRDefault="001B6523" w:rsidP="00571E24">
            <w:pPr>
              <w:spacing w:line="240" w:lineRule="auto"/>
              <w:jc w:val="center"/>
              <w:rPr>
                <w:rFonts w:eastAsia="Calibri" w:cs="Times New Roman CYR"/>
                <w:sz w:val="18"/>
                <w:szCs w:val="18"/>
                <w:lang w:eastAsia="en-US"/>
              </w:rPr>
            </w:pPr>
            <w:r w:rsidRPr="00C43ABD">
              <w:rPr>
                <w:sz w:val="18"/>
                <w:szCs w:val="18"/>
              </w:rPr>
              <w:t>796</w:t>
            </w:r>
          </w:p>
        </w:tc>
        <w:tc>
          <w:tcPr>
            <w:tcW w:w="784" w:type="dxa"/>
            <w:gridSpan w:val="2"/>
            <w:shd w:val="clear" w:color="auto" w:fill="FFFFFF"/>
            <w:vAlign w:val="center"/>
          </w:tcPr>
          <w:p w:rsidR="001B6523" w:rsidRPr="00C43ABD" w:rsidRDefault="001B6523" w:rsidP="00571E24">
            <w:pPr>
              <w:spacing w:line="240" w:lineRule="auto"/>
              <w:jc w:val="center"/>
              <w:rPr>
                <w:rFonts w:eastAsia="Calibri" w:cs="Times New Roman CYR"/>
                <w:sz w:val="18"/>
                <w:szCs w:val="18"/>
                <w:lang w:eastAsia="en-US"/>
              </w:rPr>
            </w:pPr>
            <w:r w:rsidRPr="00C43ABD">
              <w:rPr>
                <w:sz w:val="18"/>
                <w:szCs w:val="18"/>
              </w:rPr>
              <w:t>шт.</w:t>
            </w:r>
          </w:p>
        </w:tc>
        <w:tc>
          <w:tcPr>
            <w:tcW w:w="616" w:type="dxa"/>
            <w:gridSpan w:val="2"/>
            <w:shd w:val="clear" w:color="auto" w:fill="FFFFFF"/>
            <w:vAlign w:val="center"/>
          </w:tcPr>
          <w:p w:rsidR="001B6523" w:rsidRPr="00C43ABD" w:rsidRDefault="001B6523" w:rsidP="00571E24">
            <w:pPr>
              <w:spacing w:line="240" w:lineRule="auto"/>
              <w:jc w:val="center"/>
              <w:rPr>
                <w:sz w:val="18"/>
                <w:szCs w:val="18"/>
                <w:lang w:eastAsia="en-US"/>
              </w:rPr>
            </w:pPr>
            <w:r w:rsidRPr="00C43ABD">
              <w:rPr>
                <w:sz w:val="18"/>
                <w:szCs w:val="18"/>
                <w:lang w:eastAsia="en-US"/>
              </w:rPr>
              <w:t>2 425</w:t>
            </w:r>
          </w:p>
        </w:tc>
        <w:tc>
          <w:tcPr>
            <w:tcW w:w="443" w:type="dxa"/>
            <w:gridSpan w:val="2"/>
            <w:shd w:val="clear" w:color="auto" w:fill="FFFFFF"/>
            <w:vAlign w:val="center"/>
          </w:tcPr>
          <w:p w:rsidR="001B6523" w:rsidRPr="00C43ABD" w:rsidRDefault="001B6523" w:rsidP="00571E24">
            <w:pPr>
              <w:spacing w:line="240" w:lineRule="auto"/>
              <w:jc w:val="center"/>
              <w:rPr>
                <w:bCs/>
                <w:sz w:val="18"/>
                <w:szCs w:val="18"/>
                <w:lang w:eastAsia="en-US"/>
              </w:rPr>
            </w:pPr>
            <w:r w:rsidRPr="00C43ABD">
              <w:rPr>
                <w:bCs/>
                <w:sz w:val="18"/>
                <w:szCs w:val="18"/>
              </w:rPr>
              <w:t>47</w:t>
            </w:r>
          </w:p>
        </w:tc>
        <w:tc>
          <w:tcPr>
            <w:tcW w:w="1843" w:type="dxa"/>
            <w:vAlign w:val="center"/>
          </w:tcPr>
          <w:p w:rsidR="001B6523" w:rsidRPr="00C43ABD" w:rsidRDefault="001B6523" w:rsidP="00571E24">
            <w:pPr>
              <w:spacing w:line="240" w:lineRule="auto"/>
              <w:jc w:val="left"/>
              <w:rPr>
                <w:sz w:val="18"/>
                <w:szCs w:val="18"/>
                <w:lang w:eastAsia="en-US"/>
              </w:rPr>
            </w:pPr>
            <w:r w:rsidRPr="00C43ABD">
              <w:rPr>
                <w:sz w:val="18"/>
                <w:szCs w:val="18"/>
              </w:rPr>
              <w:t>г. Мурманск</w:t>
            </w:r>
          </w:p>
        </w:tc>
        <w:tc>
          <w:tcPr>
            <w:tcW w:w="1134" w:type="dxa"/>
            <w:vAlign w:val="center"/>
          </w:tcPr>
          <w:p w:rsidR="001B6523" w:rsidRPr="00C43ABD" w:rsidRDefault="001B6523" w:rsidP="00571E24">
            <w:pPr>
              <w:spacing w:line="240" w:lineRule="auto"/>
              <w:jc w:val="center"/>
              <w:rPr>
                <w:sz w:val="18"/>
                <w:szCs w:val="18"/>
                <w:lang w:eastAsia="en-US"/>
              </w:rPr>
            </w:pPr>
            <w:r w:rsidRPr="00C43ABD">
              <w:rPr>
                <w:sz w:val="18"/>
                <w:szCs w:val="18"/>
              </w:rPr>
              <w:t>5 560 763</w:t>
            </w:r>
          </w:p>
        </w:tc>
        <w:tc>
          <w:tcPr>
            <w:tcW w:w="1134" w:type="dxa"/>
            <w:vAlign w:val="center"/>
          </w:tcPr>
          <w:p w:rsidR="001B6523" w:rsidRPr="00C43ABD" w:rsidRDefault="001B6523" w:rsidP="00571E24">
            <w:pPr>
              <w:spacing w:line="240" w:lineRule="auto"/>
              <w:jc w:val="center"/>
              <w:rPr>
                <w:sz w:val="18"/>
                <w:szCs w:val="18"/>
              </w:rPr>
            </w:pPr>
            <w:r w:rsidRPr="00C43ABD">
              <w:rPr>
                <w:sz w:val="18"/>
                <w:szCs w:val="18"/>
              </w:rPr>
              <w:t>Август</w:t>
            </w:r>
          </w:p>
          <w:p w:rsidR="001B6523" w:rsidRPr="00C43ABD" w:rsidRDefault="001B6523" w:rsidP="00571E24">
            <w:pPr>
              <w:spacing w:line="240" w:lineRule="auto"/>
              <w:jc w:val="center"/>
              <w:rPr>
                <w:sz w:val="18"/>
                <w:szCs w:val="18"/>
              </w:rPr>
            </w:pPr>
            <w:r w:rsidRPr="00C43ABD">
              <w:rPr>
                <w:sz w:val="18"/>
                <w:szCs w:val="18"/>
              </w:rPr>
              <w:t>2016</w:t>
            </w:r>
          </w:p>
        </w:tc>
        <w:tc>
          <w:tcPr>
            <w:tcW w:w="1147" w:type="dxa"/>
            <w:shd w:val="clear" w:color="auto" w:fill="auto"/>
            <w:vAlign w:val="center"/>
          </w:tcPr>
          <w:p w:rsidR="001B6523" w:rsidRPr="00C43ABD" w:rsidRDefault="001B6523" w:rsidP="00571E24">
            <w:pPr>
              <w:spacing w:line="240" w:lineRule="auto"/>
              <w:jc w:val="center"/>
              <w:rPr>
                <w:sz w:val="18"/>
                <w:szCs w:val="18"/>
              </w:rPr>
            </w:pPr>
            <w:r w:rsidRPr="00C43ABD">
              <w:rPr>
                <w:sz w:val="18"/>
                <w:szCs w:val="18"/>
              </w:rPr>
              <w:t>Декабрь</w:t>
            </w:r>
          </w:p>
          <w:p w:rsidR="001B6523" w:rsidRPr="00C43ABD" w:rsidRDefault="001B6523" w:rsidP="00571E24">
            <w:pPr>
              <w:spacing w:line="240" w:lineRule="auto"/>
              <w:jc w:val="center"/>
              <w:rPr>
                <w:sz w:val="18"/>
                <w:szCs w:val="18"/>
              </w:rPr>
            </w:pPr>
            <w:r w:rsidRPr="00C43ABD">
              <w:rPr>
                <w:sz w:val="18"/>
                <w:szCs w:val="18"/>
              </w:rPr>
              <w:t>2016</w:t>
            </w:r>
          </w:p>
        </w:tc>
        <w:tc>
          <w:tcPr>
            <w:tcW w:w="1121" w:type="dxa"/>
            <w:gridSpan w:val="2"/>
            <w:vAlign w:val="center"/>
          </w:tcPr>
          <w:p w:rsidR="001B6523" w:rsidRPr="00C43ABD" w:rsidRDefault="001B6523" w:rsidP="00571E24">
            <w:pPr>
              <w:spacing w:line="240" w:lineRule="auto"/>
              <w:jc w:val="left"/>
              <w:rPr>
                <w:bCs/>
                <w:sz w:val="18"/>
                <w:szCs w:val="18"/>
                <w:lang w:eastAsia="en-US"/>
              </w:rPr>
            </w:pPr>
            <w:r w:rsidRPr="00C43ABD">
              <w:rPr>
                <w:bCs/>
                <w:sz w:val="18"/>
                <w:szCs w:val="18"/>
              </w:rPr>
              <w:t>Запрос кот</w:t>
            </w:r>
            <w:r w:rsidRPr="00C43ABD">
              <w:rPr>
                <w:bCs/>
                <w:sz w:val="18"/>
                <w:szCs w:val="18"/>
              </w:rPr>
              <w:t>и</w:t>
            </w:r>
            <w:r w:rsidRPr="00C43ABD">
              <w:rPr>
                <w:bCs/>
                <w:sz w:val="18"/>
                <w:szCs w:val="18"/>
              </w:rPr>
              <w:t>ровок</w:t>
            </w:r>
          </w:p>
        </w:tc>
        <w:tc>
          <w:tcPr>
            <w:tcW w:w="708" w:type="dxa"/>
            <w:vAlign w:val="center"/>
          </w:tcPr>
          <w:p w:rsidR="001B6523" w:rsidRPr="00C43ABD" w:rsidRDefault="001B6523" w:rsidP="00571E24">
            <w:pPr>
              <w:spacing w:line="240" w:lineRule="auto"/>
              <w:jc w:val="center"/>
              <w:rPr>
                <w:rFonts w:ascii="Times New Roman" w:hAnsi="Times New Roman"/>
                <w:sz w:val="18"/>
                <w:szCs w:val="18"/>
              </w:rPr>
            </w:pPr>
            <w:r w:rsidRPr="00C43ABD">
              <w:rPr>
                <w:rFonts w:ascii="Times New Roman" w:hAnsi="Times New Roman"/>
                <w:sz w:val="18"/>
                <w:szCs w:val="18"/>
              </w:rPr>
              <w:t>Нет</w:t>
            </w:r>
          </w:p>
        </w:tc>
      </w:tr>
      <w:tr w:rsidR="001B6523" w:rsidRPr="00CD5E68" w:rsidTr="00C06EDB">
        <w:trPr>
          <w:cantSplit/>
          <w:trHeight w:val="912"/>
          <w:jc w:val="center"/>
        </w:trPr>
        <w:tc>
          <w:tcPr>
            <w:tcW w:w="443" w:type="dxa"/>
            <w:shd w:val="clear" w:color="auto" w:fill="FFFFFF"/>
            <w:vAlign w:val="center"/>
          </w:tcPr>
          <w:p w:rsidR="001B6523" w:rsidRPr="003913C3" w:rsidRDefault="001B6523"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B6523" w:rsidRPr="00C43ABD" w:rsidRDefault="001B6523" w:rsidP="00571E24">
            <w:pPr>
              <w:spacing w:line="240" w:lineRule="auto"/>
              <w:jc w:val="left"/>
              <w:rPr>
                <w:rFonts w:ascii="Times New Roman" w:hAnsi="Times New Roman"/>
                <w:sz w:val="18"/>
                <w:szCs w:val="18"/>
              </w:rPr>
            </w:pPr>
            <w:r w:rsidRPr="00C43ABD">
              <w:rPr>
                <w:sz w:val="18"/>
                <w:szCs w:val="18"/>
              </w:rPr>
              <w:t>46.33.1</w:t>
            </w:r>
          </w:p>
        </w:tc>
        <w:tc>
          <w:tcPr>
            <w:tcW w:w="1038" w:type="dxa"/>
            <w:shd w:val="clear" w:color="auto" w:fill="FFFFFF"/>
            <w:vAlign w:val="center"/>
          </w:tcPr>
          <w:p w:rsidR="001B6523" w:rsidRPr="00C43ABD" w:rsidRDefault="001B6523" w:rsidP="00571E24">
            <w:pPr>
              <w:spacing w:line="240" w:lineRule="auto"/>
              <w:jc w:val="left"/>
              <w:rPr>
                <w:rFonts w:ascii="Times New Roman" w:hAnsi="Times New Roman"/>
                <w:bCs/>
                <w:sz w:val="18"/>
                <w:szCs w:val="18"/>
              </w:rPr>
            </w:pPr>
            <w:r w:rsidRPr="00C43ABD">
              <w:rPr>
                <w:sz w:val="18"/>
                <w:szCs w:val="18"/>
              </w:rPr>
              <w:t>10.51.11.120</w:t>
            </w:r>
          </w:p>
        </w:tc>
        <w:tc>
          <w:tcPr>
            <w:tcW w:w="2268" w:type="dxa"/>
            <w:shd w:val="clear" w:color="auto" w:fill="FFFFFF"/>
            <w:vAlign w:val="center"/>
          </w:tcPr>
          <w:p w:rsidR="001B6523" w:rsidRPr="00C43ABD" w:rsidRDefault="001B6523" w:rsidP="00571E24">
            <w:pPr>
              <w:pStyle w:val="ab"/>
              <w:jc w:val="left"/>
              <w:rPr>
                <w:rFonts w:ascii="Times New Roman" w:hAnsi="Times New Roman"/>
                <w:sz w:val="18"/>
                <w:szCs w:val="18"/>
              </w:rPr>
            </w:pPr>
            <w:r w:rsidRPr="00C43ABD">
              <w:rPr>
                <w:rFonts w:ascii="Times New Roman" w:hAnsi="Times New Roman"/>
                <w:sz w:val="18"/>
                <w:szCs w:val="18"/>
              </w:rPr>
              <w:t xml:space="preserve">Поставка молока питьевого </w:t>
            </w:r>
            <w:proofErr w:type="spellStart"/>
            <w:r w:rsidRPr="00C43ABD">
              <w:rPr>
                <w:rFonts w:ascii="Times New Roman" w:hAnsi="Times New Roman"/>
                <w:sz w:val="18"/>
                <w:szCs w:val="18"/>
              </w:rPr>
              <w:t>ультрапастеризованного</w:t>
            </w:r>
            <w:proofErr w:type="spellEnd"/>
            <w:r w:rsidRPr="00C43ABD">
              <w:rPr>
                <w:rFonts w:ascii="Times New Roman" w:hAnsi="Times New Roman"/>
                <w:sz w:val="18"/>
                <w:szCs w:val="18"/>
              </w:rPr>
              <w:t xml:space="preserve"> нормализованного</w:t>
            </w:r>
          </w:p>
        </w:tc>
        <w:tc>
          <w:tcPr>
            <w:tcW w:w="1404" w:type="dxa"/>
            <w:shd w:val="clear" w:color="auto" w:fill="auto"/>
            <w:vAlign w:val="center"/>
          </w:tcPr>
          <w:p w:rsidR="001B6523" w:rsidRPr="00C43ABD" w:rsidRDefault="001B6523" w:rsidP="00571E24">
            <w:pPr>
              <w:spacing w:line="240" w:lineRule="auto"/>
              <w:jc w:val="left"/>
              <w:rPr>
                <w:rFonts w:ascii="Times New Roman" w:hAnsi="Times New Roman"/>
                <w:sz w:val="18"/>
                <w:szCs w:val="18"/>
              </w:rPr>
            </w:pPr>
            <w:r w:rsidRPr="00C43ABD">
              <w:rPr>
                <w:bCs/>
                <w:sz w:val="18"/>
                <w:szCs w:val="18"/>
              </w:rPr>
              <w:t>Соответствие ГОСТ</w:t>
            </w:r>
          </w:p>
        </w:tc>
        <w:tc>
          <w:tcPr>
            <w:tcW w:w="425" w:type="dxa"/>
            <w:shd w:val="clear" w:color="auto" w:fill="FFFFFF"/>
            <w:vAlign w:val="center"/>
          </w:tcPr>
          <w:p w:rsidR="001B6523" w:rsidRPr="00C43ABD" w:rsidRDefault="001B6523" w:rsidP="00571E24">
            <w:pPr>
              <w:spacing w:line="240" w:lineRule="auto"/>
              <w:jc w:val="center"/>
              <w:rPr>
                <w:sz w:val="18"/>
                <w:szCs w:val="18"/>
              </w:rPr>
            </w:pPr>
            <w:r w:rsidRPr="00C43ABD">
              <w:rPr>
                <w:sz w:val="18"/>
                <w:szCs w:val="18"/>
              </w:rPr>
              <w:t>112</w:t>
            </w:r>
          </w:p>
        </w:tc>
        <w:tc>
          <w:tcPr>
            <w:tcW w:w="784" w:type="dxa"/>
            <w:gridSpan w:val="2"/>
            <w:shd w:val="clear" w:color="auto" w:fill="FFFFFF"/>
            <w:vAlign w:val="center"/>
          </w:tcPr>
          <w:p w:rsidR="001B6523" w:rsidRPr="00C43ABD" w:rsidRDefault="001B6523" w:rsidP="00571E24">
            <w:pPr>
              <w:spacing w:line="240" w:lineRule="auto"/>
              <w:jc w:val="center"/>
              <w:rPr>
                <w:sz w:val="18"/>
                <w:szCs w:val="18"/>
                <w:vertAlign w:val="superscript"/>
              </w:rPr>
            </w:pPr>
            <w:r w:rsidRPr="00C43ABD">
              <w:rPr>
                <w:sz w:val="18"/>
                <w:szCs w:val="18"/>
              </w:rPr>
              <w:t>л</w:t>
            </w:r>
          </w:p>
        </w:tc>
        <w:tc>
          <w:tcPr>
            <w:tcW w:w="616" w:type="dxa"/>
            <w:gridSpan w:val="2"/>
            <w:shd w:val="clear" w:color="auto" w:fill="FFFFFF"/>
            <w:vAlign w:val="center"/>
          </w:tcPr>
          <w:p w:rsidR="001B6523" w:rsidRPr="00C43ABD" w:rsidRDefault="001B6523" w:rsidP="00571E24">
            <w:pPr>
              <w:spacing w:line="240" w:lineRule="auto"/>
              <w:rPr>
                <w:rFonts w:ascii="Times New Roman" w:hAnsi="Times New Roman"/>
                <w:sz w:val="18"/>
                <w:szCs w:val="18"/>
              </w:rPr>
            </w:pPr>
            <w:r w:rsidRPr="00C43ABD">
              <w:rPr>
                <w:rFonts w:ascii="Times New Roman" w:hAnsi="Times New Roman"/>
                <w:sz w:val="18"/>
                <w:szCs w:val="18"/>
              </w:rPr>
              <w:t>30 000</w:t>
            </w:r>
          </w:p>
        </w:tc>
        <w:tc>
          <w:tcPr>
            <w:tcW w:w="443" w:type="dxa"/>
            <w:gridSpan w:val="2"/>
            <w:shd w:val="clear" w:color="auto" w:fill="FFFFFF"/>
            <w:vAlign w:val="center"/>
          </w:tcPr>
          <w:p w:rsidR="001B6523" w:rsidRPr="00C43ABD" w:rsidRDefault="001B6523" w:rsidP="00571E24">
            <w:pPr>
              <w:pStyle w:val="ab"/>
              <w:rPr>
                <w:rFonts w:ascii="Times New Roman" w:hAnsi="Times New Roman"/>
                <w:sz w:val="18"/>
                <w:szCs w:val="18"/>
              </w:rPr>
            </w:pPr>
            <w:r w:rsidRPr="00C43ABD">
              <w:rPr>
                <w:rFonts w:ascii="Times New Roman" w:hAnsi="Times New Roman"/>
                <w:sz w:val="18"/>
                <w:szCs w:val="18"/>
              </w:rPr>
              <w:t>47</w:t>
            </w:r>
          </w:p>
        </w:tc>
        <w:tc>
          <w:tcPr>
            <w:tcW w:w="1843" w:type="dxa"/>
            <w:vAlign w:val="center"/>
          </w:tcPr>
          <w:p w:rsidR="001B6523" w:rsidRPr="00C43ABD" w:rsidRDefault="001B6523" w:rsidP="00571E24">
            <w:pPr>
              <w:spacing w:line="240" w:lineRule="auto"/>
              <w:jc w:val="left"/>
              <w:rPr>
                <w:rFonts w:ascii="Times New Roman" w:hAnsi="Times New Roman"/>
                <w:sz w:val="18"/>
                <w:szCs w:val="18"/>
              </w:rPr>
            </w:pPr>
            <w:r w:rsidRPr="00C43ABD">
              <w:rPr>
                <w:rFonts w:ascii="Times New Roman" w:hAnsi="Times New Roman"/>
                <w:sz w:val="18"/>
                <w:szCs w:val="18"/>
              </w:rPr>
              <w:t>г. Мурманск</w:t>
            </w:r>
          </w:p>
        </w:tc>
        <w:tc>
          <w:tcPr>
            <w:tcW w:w="1134" w:type="dxa"/>
            <w:vAlign w:val="center"/>
          </w:tcPr>
          <w:p w:rsidR="001B6523" w:rsidRPr="00C43ABD" w:rsidRDefault="001B6523" w:rsidP="00571E24">
            <w:pPr>
              <w:spacing w:line="240" w:lineRule="auto"/>
              <w:jc w:val="center"/>
              <w:rPr>
                <w:rFonts w:ascii="Times New Roman" w:hAnsi="Times New Roman"/>
                <w:sz w:val="18"/>
                <w:szCs w:val="18"/>
              </w:rPr>
            </w:pPr>
            <w:r w:rsidRPr="00C43ABD">
              <w:rPr>
                <w:rFonts w:ascii="Times New Roman" w:hAnsi="Times New Roman"/>
                <w:sz w:val="18"/>
                <w:szCs w:val="18"/>
              </w:rPr>
              <w:t>1 350 000</w:t>
            </w:r>
          </w:p>
        </w:tc>
        <w:tc>
          <w:tcPr>
            <w:tcW w:w="1134" w:type="dxa"/>
            <w:vAlign w:val="center"/>
          </w:tcPr>
          <w:p w:rsidR="001B6523" w:rsidRPr="00C43ABD" w:rsidRDefault="001B6523" w:rsidP="00571E24">
            <w:pPr>
              <w:spacing w:line="240" w:lineRule="auto"/>
              <w:jc w:val="center"/>
              <w:rPr>
                <w:sz w:val="18"/>
                <w:szCs w:val="18"/>
              </w:rPr>
            </w:pPr>
            <w:r w:rsidRPr="00C43ABD">
              <w:rPr>
                <w:sz w:val="18"/>
                <w:szCs w:val="18"/>
              </w:rPr>
              <w:t>Август</w:t>
            </w:r>
          </w:p>
          <w:p w:rsidR="001B6523" w:rsidRPr="00C43ABD" w:rsidRDefault="001B6523" w:rsidP="00571E24">
            <w:pPr>
              <w:spacing w:line="240" w:lineRule="auto"/>
              <w:jc w:val="center"/>
              <w:rPr>
                <w:sz w:val="18"/>
                <w:szCs w:val="18"/>
              </w:rPr>
            </w:pPr>
            <w:r w:rsidRPr="00C43ABD">
              <w:rPr>
                <w:sz w:val="18"/>
                <w:szCs w:val="18"/>
              </w:rPr>
              <w:t>2016</w:t>
            </w:r>
          </w:p>
        </w:tc>
        <w:tc>
          <w:tcPr>
            <w:tcW w:w="1147" w:type="dxa"/>
            <w:shd w:val="clear" w:color="auto" w:fill="auto"/>
            <w:vAlign w:val="center"/>
          </w:tcPr>
          <w:p w:rsidR="001B6523" w:rsidRPr="00C43ABD" w:rsidRDefault="001B6523" w:rsidP="00571E24">
            <w:pPr>
              <w:spacing w:line="240" w:lineRule="auto"/>
              <w:jc w:val="center"/>
              <w:rPr>
                <w:sz w:val="18"/>
                <w:szCs w:val="18"/>
              </w:rPr>
            </w:pPr>
            <w:r w:rsidRPr="00C43ABD">
              <w:rPr>
                <w:sz w:val="18"/>
                <w:szCs w:val="18"/>
              </w:rPr>
              <w:t>Декабрь</w:t>
            </w:r>
          </w:p>
          <w:p w:rsidR="001B6523" w:rsidRPr="00C43ABD" w:rsidRDefault="001B6523" w:rsidP="00571E24">
            <w:pPr>
              <w:spacing w:line="240" w:lineRule="auto"/>
              <w:jc w:val="center"/>
              <w:rPr>
                <w:sz w:val="18"/>
                <w:szCs w:val="18"/>
              </w:rPr>
            </w:pPr>
            <w:r w:rsidRPr="00C43ABD">
              <w:rPr>
                <w:sz w:val="18"/>
                <w:szCs w:val="18"/>
              </w:rPr>
              <w:t>2016</w:t>
            </w:r>
          </w:p>
        </w:tc>
        <w:tc>
          <w:tcPr>
            <w:tcW w:w="1121" w:type="dxa"/>
            <w:gridSpan w:val="2"/>
            <w:vAlign w:val="center"/>
          </w:tcPr>
          <w:p w:rsidR="001B6523" w:rsidRPr="00C43ABD" w:rsidRDefault="001B6523" w:rsidP="00571E24">
            <w:pPr>
              <w:spacing w:line="240" w:lineRule="auto"/>
              <w:ind w:right="-62"/>
              <w:jc w:val="left"/>
              <w:rPr>
                <w:rFonts w:ascii="Times New Roman" w:hAnsi="Times New Roman"/>
                <w:sz w:val="18"/>
                <w:szCs w:val="18"/>
              </w:rPr>
            </w:pPr>
            <w:r w:rsidRPr="00C43ABD">
              <w:rPr>
                <w:rFonts w:ascii="Times New Roman" w:hAnsi="Times New Roman"/>
                <w:bCs/>
                <w:sz w:val="18"/>
                <w:szCs w:val="18"/>
              </w:rPr>
              <w:t>Запрос кот</w:t>
            </w:r>
            <w:r w:rsidRPr="00C43ABD">
              <w:rPr>
                <w:rFonts w:ascii="Times New Roman" w:hAnsi="Times New Roman"/>
                <w:bCs/>
                <w:sz w:val="18"/>
                <w:szCs w:val="18"/>
              </w:rPr>
              <w:t>и</w:t>
            </w:r>
            <w:r w:rsidRPr="00C43ABD">
              <w:rPr>
                <w:rFonts w:ascii="Times New Roman" w:hAnsi="Times New Roman"/>
                <w:bCs/>
                <w:sz w:val="18"/>
                <w:szCs w:val="18"/>
              </w:rPr>
              <w:t>ровок</w:t>
            </w:r>
          </w:p>
        </w:tc>
        <w:tc>
          <w:tcPr>
            <w:tcW w:w="708" w:type="dxa"/>
            <w:vAlign w:val="center"/>
          </w:tcPr>
          <w:p w:rsidR="001B6523" w:rsidRPr="00C43ABD" w:rsidRDefault="001B6523" w:rsidP="00571E24">
            <w:pPr>
              <w:jc w:val="center"/>
            </w:pPr>
            <w:r w:rsidRPr="00C43ABD">
              <w:rPr>
                <w:rFonts w:ascii="Times New Roman" w:hAnsi="Times New Roman"/>
                <w:sz w:val="18"/>
                <w:szCs w:val="18"/>
              </w:rPr>
              <w:t>Нет</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214746" w:rsidRDefault="00FC7C21" w:rsidP="006F5580">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71.12</w:t>
            </w:r>
          </w:p>
        </w:tc>
        <w:tc>
          <w:tcPr>
            <w:tcW w:w="1038" w:type="dxa"/>
            <w:shd w:val="clear" w:color="auto" w:fill="FFFFFF"/>
            <w:vAlign w:val="center"/>
          </w:tcPr>
          <w:p w:rsidR="00FC7C21" w:rsidRPr="00214746" w:rsidRDefault="00FC7C21" w:rsidP="006F5580">
            <w:pPr>
              <w:spacing w:line="240" w:lineRule="auto"/>
              <w:jc w:val="left"/>
              <w:rPr>
                <w:bCs/>
                <w:sz w:val="18"/>
                <w:szCs w:val="18"/>
              </w:rPr>
            </w:pPr>
            <w:r w:rsidRPr="00214746">
              <w:rPr>
                <w:rFonts w:eastAsia="Calibri" w:cs="Times New Roman CYR"/>
                <w:sz w:val="18"/>
                <w:szCs w:val="18"/>
              </w:rPr>
              <w:t>71.12</w:t>
            </w:r>
          </w:p>
        </w:tc>
        <w:tc>
          <w:tcPr>
            <w:tcW w:w="2268" w:type="dxa"/>
            <w:shd w:val="clear" w:color="auto" w:fill="FFFFFF"/>
            <w:vAlign w:val="center"/>
          </w:tcPr>
          <w:p w:rsidR="00FC7C21" w:rsidRPr="00214746" w:rsidRDefault="00FC7C21" w:rsidP="006F5580">
            <w:pPr>
              <w:spacing w:line="240" w:lineRule="auto"/>
              <w:ind w:right="-108"/>
              <w:contextualSpacing/>
              <w:jc w:val="left"/>
              <w:rPr>
                <w:bCs/>
                <w:sz w:val="18"/>
                <w:szCs w:val="18"/>
              </w:rPr>
            </w:pPr>
            <w:r w:rsidRPr="00214746">
              <w:rPr>
                <w:bCs/>
                <w:sz w:val="18"/>
                <w:szCs w:val="18"/>
              </w:rPr>
              <w:t>Проведение проектно-изыскательских работ и ра</w:t>
            </w:r>
            <w:r w:rsidRPr="00214746">
              <w:rPr>
                <w:bCs/>
                <w:sz w:val="18"/>
                <w:szCs w:val="18"/>
              </w:rPr>
              <w:t>з</w:t>
            </w:r>
            <w:r w:rsidRPr="00214746">
              <w:rPr>
                <w:bCs/>
                <w:sz w:val="18"/>
                <w:szCs w:val="18"/>
              </w:rPr>
              <w:t>работка проектно-сметной документации на реконстру</w:t>
            </w:r>
            <w:r w:rsidRPr="00214746">
              <w:rPr>
                <w:bCs/>
                <w:sz w:val="18"/>
                <w:szCs w:val="18"/>
              </w:rPr>
              <w:t>к</w:t>
            </w:r>
            <w:r w:rsidRPr="00214746">
              <w:rPr>
                <w:bCs/>
                <w:sz w:val="18"/>
                <w:szCs w:val="18"/>
              </w:rPr>
              <w:t>цию котельной и замену об</w:t>
            </w:r>
            <w:r w:rsidRPr="00214746">
              <w:rPr>
                <w:bCs/>
                <w:sz w:val="18"/>
                <w:szCs w:val="18"/>
              </w:rPr>
              <w:t>о</w:t>
            </w:r>
            <w:r w:rsidRPr="00214746">
              <w:rPr>
                <w:bCs/>
                <w:sz w:val="18"/>
                <w:szCs w:val="18"/>
              </w:rPr>
              <w:t>рудования. Экспертиза пр</w:t>
            </w:r>
            <w:r w:rsidRPr="00214746">
              <w:rPr>
                <w:bCs/>
                <w:sz w:val="18"/>
                <w:szCs w:val="18"/>
              </w:rPr>
              <w:t>о</w:t>
            </w:r>
            <w:r w:rsidRPr="00214746">
              <w:rPr>
                <w:bCs/>
                <w:sz w:val="18"/>
                <w:szCs w:val="18"/>
              </w:rPr>
              <w:t>ектно-сметной документации.</w:t>
            </w:r>
          </w:p>
        </w:tc>
        <w:tc>
          <w:tcPr>
            <w:tcW w:w="1404" w:type="dxa"/>
            <w:shd w:val="clear" w:color="auto" w:fill="auto"/>
            <w:vAlign w:val="center"/>
          </w:tcPr>
          <w:p w:rsidR="00FC7C21" w:rsidRPr="00214746" w:rsidRDefault="00FC7C21" w:rsidP="006F5580">
            <w:pPr>
              <w:spacing w:line="240" w:lineRule="auto"/>
              <w:jc w:val="left"/>
              <w:rPr>
                <w:bCs/>
                <w:sz w:val="18"/>
                <w:szCs w:val="18"/>
              </w:rPr>
            </w:pPr>
            <w:r w:rsidRPr="00214746">
              <w:rPr>
                <w:bCs/>
                <w:sz w:val="18"/>
                <w:szCs w:val="18"/>
              </w:rPr>
              <w:t>Свидетельство о допуске</w:t>
            </w:r>
          </w:p>
        </w:tc>
        <w:tc>
          <w:tcPr>
            <w:tcW w:w="425" w:type="dxa"/>
            <w:shd w:val="clear" w:color="auto" w:fill="FFFFFF"/>
            <w:vAlign w:val="center"/>
          </w:tcPr>
          <w:p w:rsidR="00FC7C21" w:rsidRPr="00214746" w:rsidRDefault="00FC7C21" w:rsidP="006F5580">
            <w:pPr>
              <w:spacing w:line="240" w:lineRule="auto"/>
              <w:jc w:val="center"/>
              <w:rPr>
                <w:sz w:val="18"/>
                <w:szCs w:val="18"/>
              </w:rPr>
            </w:pPr>
            <w:r w:rsidRPr="00214746">
              <w:rPr>
                <w:sz w:val="18"/>
                <w:szCs w:val="18"/>
              </w:rPr>
              <w:t>642</w:t>
            </w:r>
          </w:p>
        </w:tc>
        <w:tc>
          <w:tcPr>
            <w:tcW w:w="784" w:type="dxa"/>
            <w:gridSpan w:val="2"/>
            <w:shd w:val="clear" w:color="auto" w:fill="FFFFFF"/>
            <w:vAlign w:val="center"/>
          </w:tcPr>
          <w:p w:rsidR="00FC7C21" w:rsidRPr="00214746" w:rsidRDefault="00FC7C21" w:rsidP="006F5580">
            <w:pPr>
              <w:spacing w:line="240" w:lineRule="auto"/>
              <w:jc w:val="center"/>
              <w:rPr>
                <w:sz w:val="18"/>
                <w:szCs w:val="18"/>
                <w:vertAlign w:val="superscript"/>
              </w:rPr>
            </w:pPr>
            <w:r w:rsidRPr="00214746">
              <w:rPr>
                <w:sz w:val="18"/>
                <w:szCs w:val="18"/>
              </w:rPr>
              <w:t>ед.</w:t>
            </w:r>
          </w:p>
        </w:tc>
        <w:tc>
          <w:tcPr>
            <w:tcW w:w="616" w:type="dxa"/>
            <w:gridSpan w:val="2"/>
            <w:shd w:val="clear" w:color="auto" w:fill="FFFFFF"/>
            <w:vAlign w:val="center"/>
          </w:tcPr>
          <w:p w:rsidR="00FC7C21" w:rsidRPr="00214746" w:rsidRDefault="00FC7C21" w:rsidP="006F5580">
            <w:pPr>
              <w:spacing w:line="240" w:lineRule="auto"/>
              <w:jc w:val="center"/>
              <w:rPr>
                <w:sz w:val="18"/>
                <w:szCs w:val="18"/>
              </w:rPr>
            </w:pPr>
            <w:r w:rsidRPr="00214746">
              <w:rPr>
                <w:sz w:val="18"/>
                <w:szCs w:val="18"/>
              </w:rPr>
              <w:t>1</w:t>
            </w:r>
          </w:p>
        </w:tc>
        <w:tc>
          <w:tcPr>
            <w:tcW w:w="443" w:type="dxa"/>
            <w:gridSpan w:val="2"/>
            <w:shd w:val="clear" w:color="auto" w:fill="FFFFFF"/>
            <w:vAlign w:val="center"/>
          </w:tcPr>
          <w:p w:rsidR="00FC7C21" w:rsidRPr="00214746" w:rsidRDefault="00FC7C21" w:rsidP="006F5580">
            <w:pPr>
              <w:spacing w:line="240" w:lineRule="auto"/>
              <w:jc w:val="center"/>
              <w:rPr>
                <w:sz w:val="18"/>
                <w:szCs w:val="18"/>
                <w:lang w:val="en-US"/>
              </w:rPr>
            </w:pPr>
            <w:r w:rsidRPr="00214746">
              <w:rPr>
                <w:sz w:val="18"/>
                <w:szCs w:val="18"/>
                <w:lang w:val="en-US"/>
              </w:rPr>
              <w:t>47</w:t>
            </w:r>
          </w:p>
        </w:tc>
        <w:tc>
          <w:tcPr>
            <w:tcW w:w="1843" w:type="dxa"/>
            <w:vAlign w:val="center"/>
          </w:tcPr>
          <w:p w:rsidR="00FC7C21" w:rsidRPr="00214746" w:rsidRDefault="00FC7C21" w:rsidP="006F5580">
            <w:pPr>
              <w:spacing w:line="240" w:lineRule="auto"/>
              <w:contextualSpacing/>
              <w:jc w:val="left"/>
              <w:rPr>
                <w:bCs/>
                <w:sz w:val="18"/>
                <w:szCs w:val="18"/>
              </w:rPr>
            </w:pPr>
            <w:r w:rsidRPr="00214746">
              <w:rPr>
                <w:bCs/>
                <w:sz w:val="18"/>
                <w:szCs w:val="18"/>
              </w:rPr>
              <w:t>Филиал АО «МЭС»  «</w:t>
            </w:r>
            <w:proofErr w:type="gramStart"/>
            <w:r w:rsidRPr="00214746">
              <w:rPr>
                <w:bCs/>
                <w:sz w:val="18"/>
                <w:szCs w:val="18"/>
              </w:rPr>
              <w:t>Кандалакшская</w:t>
            </w:r>
            <w:proofErr w:type="gramEnd"/>
          </w:p>
          <w:p w:rsidR="00FC7C21" w:rsidRPr="00214746" w:rsidRDefault="00FC7C21" w:rsidP="006F5580">
            <w:pPr>
              <w:spacing w:line="240" w:lineRule="auto"/>
              <w:contextualSpacing/>
              <w:jc w:val="left"/>
              <w:rPr>
                <w:bCs/>
                <w:sz w:val="18"/>
                <w:szCs w:val="18"/>
              </w:rPr>
            </w:pPr>
            <w:r w:rsidRPr="00214746">
              <w:rPr>
                <w:bCs/>
                <w:sz w:val="18"/>
                <w:szCs w:val="18"/>
              </w:rPr>
              <w:t>теплосеть»</w:t>
            </w:r>
          </w:p>
          <w:p w:rsidR="00FC7C21" w:rsidRPr="00214746" w:rsidRDefault="00FC7C21" w:rsidP="006F5580">
            <w:pPr>
              <w:spacing w:line="240" w:lineRule="auto"/>
              <w:contextualSpacing/>
              <w:jc w:val="left"/>
              <w:rPr>
                <w:bCs/>
                <w:sz w:val="18"/>
                <w:szCs w:val="18"/>
              </w:rPr>
            </w:pPr>
            <w:r w:rsidRPr="00214746">
              <w:rPr>
                <w:bCs/>
                <w:sz w:val="18"/>
                <w:szCs w:val="18"/>
              </w:rPr>
              <w:t>котельная участка №5</w:t>
            </w:r>
          </w:p>
        </w:tc>
        <w:tc>
          <w:tcPr>
            <w:tcW w:w="1134" w:type="dxa"/>
            <w:vAlign w:val="center"/>
          </w:tcPr>
          <w:p w:rsidR="00FC7C21" w:rsidRPr="00214746" w:rsidRDefault="00FC7C21" w:rsidP="006F5580">
            <w:pPr>
              <w:spacing w:line="240" w:lineRule="auto"/>
              <w:jc w:val="center"/>
              <w:rPr>
                <w:bCs/>
                <w:sz w:val="18"/>
                <w:szCs w:val="18"/>
              </w:rPr>
            </w:pPr>
            <w:r w:rsidRPr="00214746">
              <w:rPr>
                <w:bCs/>
                <w:sz w:val="18"/>
                <w:szCs w:val="18"/>
              </w:rPr>
              <w:t>3 219 600</w:t>
            </w:r>
          </w:p>
        </w:tc>
        <w:tc>
          <w:tcPr>
            <w:tcW w:w="1134" w:type="dxa"/>
            <w:vAlign w:val="center"/>
          </w:tcPr>
          <w:p w:rsidR="00FC7C21" w:rsidRPr="00214746" w:rsidRDefault="00FC7C21" w:rsidP="006F5580">
            <w:pPr>
              <w:spacing w:line="240" w:lineRule="auto"/>
              <w:jc w:val="center"/>
              <w:rPr>
                <w:sz w:val="18"/>
                <w:szCs w:val="18"/>
              </w:rPr>
            </w:pPr>
            <w:r w:rsidRPr="00214746">
              <w:rPr>
                <w:sz w:val="18"/>
                <w:szCs w:val="18"/>
              </w:rPr>
              <w:t>Август</w:t>
            </w:r>
          </w:p>
          <w:p w:rsidR="00FC7C21" w:rsidRPr="00214746" w:rsidRDefault="00FC7C21" w:rsidP="006F5580">
            <w:pPr>
              <w:spacing w:line="240" w:lineRule="auto"/>
              <w:jc w:val="center"/>
              <w:rPr>
                <w:sz w:val="18"/>
                <w:szCs w:val="18"/>
              </w:rPr>
            </w:pPr>
            <w:r w:rsidRPr="00214746">
              <w:rPr>
                <w:sz w:val="18"/>
                <w:szCs w:val="18"/>
              </w:rPr>
              <w:t>2016</w:t>
            </w:r>
          </w:p>
        </w:tc>
        <w:tc>
          <w:tcPr>
            <w:tcW w:w="1147" w:type="dxa"/>
            <w:shd w:val="clear" w:color="auto" w:fill="auto"/>
            <w:vAlign w:val="center"/>
          </w:tcPr>
          <w:p w:rsidR="00FC7C21" w:rsidRPr="00214746" w:rsidRDefault="00FC7C21" w:rsidP="006F5580">
            <w:pPr>
              <w:spacing w:line="240" w:lineRule="auto"/>
              <w:jc w:val="center"/>
              <w:rPr>
                <w:sz w:val="18"/>
                <w:szCs w:val="18"/>
              </w:rPr>
            </w:pPr>
            <w:r w:rsidRPr="00214746">
              <w:rPr>
                <w:sz w:val="18"/>
                <w:szCs w:val="18"/>
              </w:rPr>
              <w:t>Декабрь</w:t>
            </w:r>
          </w:p>
          <w:p w:rsidR="00FC7C21" w:rsidRPr="00214746" w:rsidRDefault="00FC7C21" w:rsidP="006F5580">
            <w:pPr>
              <w:spacing w:line="240" w:lineRule="auto"/>
              <w:jc w:val="center"/>
              <w:rPr>
                <w:sz w:val="18"/>
                <w:szCs w:val="18"/>
              </w:rPr>
            </w:pPr>
            <w:r w:rsidRPr="00214746">
              <w:rPr>
                <w:sz w:val="18"/>
                <w:szCs w:val="18"/>
              </w:rPr>
              <w:t>2016</w:t>
            </w:r>
          </w:p>
        </w:tc>
        <w:tc>
          <w:tcPr>
            <w:tcW w:w="1121" w:type="dxa"/>
            <w:gridSpan w:val="2"/>
            <w:vAlign w:val="center"/>
          </w:tcPr>
          <w:p w:rsidR="00FC7C21" w:rsidRPr="00214746" w:rsidRDefault="00FC7C21" w:rsidP="006F5580">
            <w:pPr>
              <w:spacing w:line="240" w:lineRule="auto"/>
              <w:jc w:val="left"/>
            </w:pPr>
            <w:r w:rsidRPr="00214746">
              <w:rPr>
                <w:rFonts w:ascii="Times New Roman" w:hAnsi="Times New Roman"/>
                <w:bCs/>
                <w:sz w:val="18"/>
                <w:szCs w:val="18"/>
              </w:rPr>
              <w:t>Запрос пре</w:t>
            </w:r>
            <w:r w:rsidRPr="00214746">
              <w:rPr>
                <w:rFonts w:ascii="Times New Roman" w:hAnsi="Times New Roman"/>
                <w:bCs/>
                <w:sz w:val="18"/>
                <w:szCs w:val="18"/>
              </w:rPr>
              <w:t>д</w:t>
            </w:r>
            <w:r w:rsidRPr="00214746">
              <w:rPr>
                <w:rFonts w:ascii="Times New Roman" w:hAnsi="Times New Roman"/>
                <w:bCs/>
                <w:sz w:val="18"/>
                <w:szCs w:val="18"/>
              </w:rPr>
              <w:t>ложений</w:t>
            </w:r>
          </w:p>
        </w:tc>
        <w:tc>
          <w:tcPr>
            <w:tcW w:w="708" w:type="dxa"/>
            <w:vAlign w:val="center"/>
          </w:tcPr>
          <w:p w:rsidR="00FC7C21" w:rsidRPr="00214746" w:rsidRDefault="00FC7C21" w:rsidP="006F5580">
            <w:pPr>
              <w:spacing w:line="240" w:lineRule="auto"/>
              <w:jc w:val="center"/>
              <w:rPr>
                <w:bCs/>
                <w:sz w:val="18"/>
                <w:szCs w:val="18"/>
              </w:rPr>
            </w:pPr>
            <w:r w:rsidRPr="00214746">
              <w:rPr>
                <w:bCs/>
                <w:sz w:val="18"/>
                <w:szCs w:val="18"/>
              </w:rPr>
              <w:t>Нет</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4E7841" w:rsidRDefault="00FC7C21" w:rsidP="006F5580">
            <w:pPr>
              <w:pStyle w:val="ConsPlusNormal"/>
            </w:pPr>
            <w:r w:rsidRPr="004E7841">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26.20.1</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w:t>
            </w:r>
            <w:r w:rsidRPr="004E784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298</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945 987</w:t>
            </w:r>
          </w:p>
        </w:tc>
        <w:tc>
          <w:tcPr>
            <w:tcW w:w="1134" w:type="dxa"/>
            <w:vAlign w:val="center"/>
          </w:tcPr>
          <w:p w:rsidR="00FC7C21" w:rsidRPr="004E7841" w:rsidRDefault="00FC7C21" w:rsidP="00FC7C21">
            <w:pPr>
              <w:spacing w:line="240" w:lineRule="auto"/>
              <w:jc w:val="center"/>
              <w:rPr>
                <w:sz w:val="18"/>
                <w:szCs w:val="18"/>
              </w:rPr>
            </w:pPr>
            <w:r w:rsidRPr="004E7841">
              <w:rPr>
                <w:sz w:val="18"/>
                <w:szCs w:val="18"/>
              </w:rPr>
              <w:t>Август</w:t>
            </w:r>
          </w:p>
          <w:p w:rsidR="00FC7C21" w:rsidRPr="004E7841" w:rsidRDefault="00FC7C21" w:rsidP="00FC7C21">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FC7C21">
            <w:pPr>
              <w:spacing w:line="240" w:lineRule="auto"/>
              <w:jc w:val="center"/>
              <w:rPr>
                <w:sz w:val="18"/>
                <w:szCs w:val="18"/>
              </w:rPr>
            </w:pPr>
            <w:r w:rsidRPr="004E7841">
              <w:rPr>
                <w:sz w:val="18"/>
                <w:szCs w:val="18"/>
              </w:rPr>
              <w:t>Август</w:t>
            </w:r>
          </w:p>
          <w:p w:rsidR="00FC7C21" w:rsidRPr="004E7841" w:rsidRDefault="00FC7C21" w:rsidP="00FC7C21">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4E7841" w:rsidRDefault="00FC7C21" w:rsidP="006F5580">
            <w:pPr>
              <w:pStyle w:val="ConsPlusNormal"/>
            </w:pPr>
            <w:r w:rsidRPr="004E7841">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26.20.1</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w:t>
            </w:r>
            <w:r w:rsidRPr="004E784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55</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687 815</w:t>
            </w:r>
          </w:p>
        </w:tc>
        <w:tc>
          <w:tcPr>
            <w:tcW w:w="1134" w:type="dxa"/>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sz w:val="18"/>
                <w:szCs w:val="18"/>
              </w:rPr>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58.29.2</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46</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520 950</w:t>
            </w:r>
          </w:p>
        </w:tc>
        <w:tc>
          <w:tcPr>
            <w:tcW w:w="1134" w:type="dxa"/>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8A3A1F" w:rsidRPr="00CD5E68" w:rsidTr="00C06EDB">
        <w:trPr>
          <w:cantSplit/>
          <w:trHeight w:val="912"/>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A3A1F" w:rsidRPr="006A6CD1" w:rsidRDefault="008A3A1F" w:rsidP="000506B6">
            <w:pPr>
              <w:spacing w:line="240" w:lineRule="auto"/>
              <w:jc w:val="left"/>
              <w:rPr>
                <w:rFonts w:ascii="Times New Roman" w:hAnsi="Times New Roman"/>
                <w:sz w:val="18"/>
                <w:szCs w:val="18"/>
              </w:rPr>
            </w:pPr>
            <w:r w:rsidRPr="006A6CD1">
              <w:rPr>
                <w:bCs/>
                <w:sz w:val="18"/>
                <w:szCs w:val="18"/>
              </w:rPr>
              <w:t>46.90</w:t>
            </w:r>
          </w:p>
        </w:tc>
        <w:tc>
          <w:tcPr>
            <w:tcW w:w="1038" w:type="dxa"/>
            <w:shd w:val="clear" w:color="auto" w:fill="FFFFFF"/>
            <w:vAlign w:val="center"/>
          </w:tcPr>
          <w:p w:rsidR="008A3A1F" w:rsidRPr="006A6CD1" w:rsidRDefault="008A3A1F" w:rsidP="000506B6">
            <w:pPr>
              <w:spacing w:line="240" w:lineRule="auto"/>
              <w:jc w:val="left"/>
              <w:rPr>
                <w:rFonts w:ascii="Times New Roman" w:hAnsi="Times New Roman"/>
                <w:color w:val="000000"/>
                <w:sz w:val="18"/>
                <w:szCs w:val="18"/>
              </w:rPr>
            </w:pPr>
            <w:r w:rsidRPr="006A6CD1">
              <w:rPr>
                <w:rFonts w:ascii="Times New Roman" w:hAnsi="Times New Roman"/>
                <w:color w:val="000000"/>
                <w:sz w:val="18"/>
                <w:szCs w:val="18"/>
              </w:rPr>
              <w:t>14.12</w:t>
            </w:r>
          </w:p>
        </w:tc>
        <w:tc>
          <w:tcPr>
            <w:tcW w:w="2268" w:type="dxa"/>
            <w:shd w:val="clear" w:color="auto" w:fill="FFFFFF"/>
            <w:vAlign w:val="center"/>
          </w:tcPr>
          <w:p w:rsidR="008A3A1F" w:rsidRPr="006A6CD1" w:rsidRDefault="008A3A1F" w:rsidP="000506B6">
            <w:pPr>
              <w:spacing w:line="240" w:lineRule="auto"/>
              <w:jc w:val="left"/>
              <w:rPr>
                <w:sz w:val="18"/>
                <w:szCs w:val="18"/>
              </w:rPr>
            </w:pPr>
            <w:r w:rsidRPr="006A6CD1">
              <w:rPr>
                <w:sz w:val="18"/>
                <w:szCs w:val="18"/>
              </w:rPr>
              <w:t>Поставка  спецодежды и средств индивидуальной защиты</w:t>
            </w:r>
          </w:p>
        </w:tc>
        <w:tc>
          <w:tcPr>
            <w:tcW w:w="1404" w:type="dxa"/>
            <w:shd w:val="clear" w:color="auto" w:fill="auto"/>
            <w:vAlign w:val="center"/>
          </w:tcPr>
          <w:p w:rsidR="008A3A1F" w:rsidRPr="006A6CD1" w:rsidRDefault="008A3A1F" w:rsidP="000506B6">
            <w:pPr>
              <w:spacing w:line="240" w:lineRule="auto"/>
              <w:jc w:val="left"/>
              <w:rPr>
                <w:bCs/>
                <w:sz w:val="18"/>
                <w:szCs w:val="18"/>
              </w:rPr>
            </w:pPr>
            <w:r w:rsidRPr="006A6CD1">
              <w:rPr>
                <w:bCs/>
                <w:sz w:val="18"/>
                <w:szCs w:val="18"/>
              </w:rPr>
              <w:t>Соответствие ГОСТ</w:t>
            </w:r>
          </w:p>
        </w:tc>
        <w:tc>
          <w:tcPr>
            <w:tcW w:w="425" w:type="dxa"/>
            <w:shd w:val="clear" w:color="auto" w:fill="FFFFFF"/>
            <w:vAlign w:val="center"/>
          </w:tcPr>
          <w:p w:rsidR="008A3A1F" w:rsidRPr="006A6CD1" w:rsidRDefault="008A3A1F" w:rsidP="000506B6">
            <w:pPr>
              <w:spacing w:line="240" w:lineRule="auto"/>
              <w:jc w:val="center"/>
              <w:rPr>
                <w:bCs/>
                <w:strike/>
                <w:color w:val="FF0000"/>
                <w:sz w:val="16"/>
                <w:szCs w:val="16"/>
              </w:rPr>
            </w:pPr>
            <w:r w:rsidRPr="006A6CD1">
              <w:rPr>
                <w:rFonts w:ascii="Times New Roman" w:hAnsi="Times New Roman"/>
                <w:sz w:val="18"/>
                <w:szCs w:val="18"/>
              </w:rPr>
              <w:t>642</w:t>
            </w:r>
          </w:p>
        </w:tc>
        <w:tc>
          <w:tcPr>
            <w:tcW w:w="784" w:type="dxa"/>
            <w:gridSpan w:val="2"/>
            <w:shd w:val="clear" w:color="auto" w:fill="FFFFFF"/>
            <w:vAlign w:val="center"/>
          </w:tcPr>
          <w:p w:rsidR="008A3A1F" w:rsidRPr="006A6CD1" w:rsidRDefault="008A3A1F" w:rsidP="000506B6">
            <w:pPr>
              <w:spacing w:line="240" w:lineRule="auto"/>
              <w:jc w:val="center"/>
              <w:rPr>
                <w:bCs/>
                <w:sz w:val="18"/>
                <w:szCs w:val="18"/>
              </w:rPr>
            </w:pPr>
            <w:r w:rsidRPr="006A6CD1">
              <w:rPr>
                <w:bCs/>
                <w:sz w:val="18"/>
                <w:szCs w:val="18"/>
              </w:rPr>
              <w:t>ед.</w:t>
            </w:r>
          </w:p>
        </w:tc>
        <w:tc>
          <w:tcPr>
            <w:tcW w:w="616" w:type="dxa"/>
            <w:gridSpan w:val="2"/>
            <w:shd w:val="clear" w:color="auto" w:fill="FFFFFF"/>
            <w:vAlign w:val="center"/>
          </w:tcPr>
          <w:p w:rsidR="008A3A1F" w:rsidRPr="006A6CD1" w:rsidRDefault="008A3A1F" w:rsidP="000506B6">
            <w:pPr>
              <w:spacing w:line="240" w:lineRule="auto"/>
              <w:jc w:val="center"/>
              <w:rPr>
                <w:sz w:val="18"/>
                <w:szCs w:val="18"/>
              </w:rPr>
            </w:pPr>
            <w:r w:rsidRPr="006A6CD1">
              <w:rPr>
                <w:sz w:val="18"/>
                <w:szCs w:val="18"/>
              </w:rPr>
              <w:t>20000</w:t>
            </w:r>
          </w:p>
        </w:tc>
        <w:tc>
          <w:tcPr>
            <w:tcW w:w="443" w:type="dxa"/>
            <w:gridSpan w:val="2"/>
            <w:shd w:val="clear" w:color="auto" w:fill="FFFFFF"/>
            <w:vAlign w:val="center"/>
          </w:tcPr>
          <w:p w:rsidR="008A3A1F" w:rsidRPr="006A6CD1" w:rsidRDefault="008A3A1F" w:rsidP="000506B6">
            <w:pPr>
              <w:spacing w:line="240" w:lineRule="auto"/>
              <w:jc w:val="center"/>
              <w:rPr>
                <w:sz w:val="18"/>
                <w:szCs w:val="18"/>
              </w:rPr>
            </w:pPr>
            <w:r w:rsidRPr="006A6CD1">
              <w:rPr>
                <w:sz w:val="18"/>
                <w:szCs w:val="18"/>
              </w:rPr>
              <w:t>47</w:t>
            </w:r>
          </w:p>
        </w:tc>
        <w:tc>
          <w:tcPr>
            <w:tcW w:w="1843" w:type="dxa"/>
            <w:vAlign w:val="center"/>
          </w:tcPr>
          <w:p w:rsidR="008A3A1F" w:rsidRPr="006A6CD1" w:rsidRDefault="008A3A1F" w:rsidP="000506B6">
            <w:pPr>
              <w:spacing w:line="240" w:lineRule="auto"/>
              <w:jc w:val="left"/>
              <w:rPr>
                <w:sz w:val="18"/>
                <w:szCs w:val="18"/>
              </w:rPr>
            </w:pPr>
            <w:r w:rsidRPr="006A6CD1">
              <w:rPr>
                <w:sz w:val="18"/>
                <w:szCs w:val="18"/>
              </w:rPr>
              <w:t xml:space="preserve">г. Мурманск </w:t>
            </w:r>
          </w:p>
        </w:tc>
        <w:tc>
          <w:tcPr>
            <w:tcW w:w="1134" w:type="dxa"/>
            <w:vAlign w:val="center"/>
          </w:tcPr>
          <w:p w:rsidR="008A3A1F" w:rsidRPr="006A6CD1" w:rsidRDefault="008A3A1F" w:rsidP="000506B6">
            <w:pPr>
              <w:spacing w:line="240" w:lineRule="auto"/>
              <w:jc w:val="center"/>
              <w:rPr>
                <w:sz w:val="18"/>
                <w:szCs w:val="18"/>
              </w:rPr>
            </w:pPr>
            <w:r w:rsidRPr="006A6CD1">
              <w:rPr>
                <w:sz w:val="18"/>
                <w:szCs w:val="18"/>
              </w:rPr>
              <w:t>8 000 000</w:t>
            </w:r>
          </w:p>
        </w:tc>
        <w:tc>
          <w:tcPr>
            <w:tcW w:w="1134" w:type="dxa"/>
            <w:vAlign w:val="center"/>
          </w:tcPr>
          <w:p w:rsidR="008A3A1F" w:rsidRPr="006A6CD1" w:rsidRDefault="008A3A1F"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8A3A1F" w:rsidRPr="006A6CD1" w:rsidRDefault="008A3A1F"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8A3A1F" w:rsidRPr="006A6CD1" w:rsidRDefault="008A3A1F" w:rsidP="000506B6">
            <w:pPr>
              <w:spacing w:line="240" w:lineRule="auto"/>
              <w:jc w:val="center"/>
              <w:rPr>
                <w:rFonts w:ascii="Times New Roman" w:hAnsi="Times New Roman"/>
                <w:sz w:val="18"/>
                <w:szCs w:val="18"/>
              </w:rPr>
            </w:pPr>
            <w:r w:rsidRPr="006A6CD1">
              <w:rPr>
                <w:rFonts w:ascii="Times New Roman" w:hAnsi="Times New Roman"/>
                <w:sz w:val="18"/>
                <w:szCs w:val="18"/>
              </w:rPr>
              <w:t>Декабрь</w:t>
            </w:r>
          </w:p>
          <w:p w:rsidR="008A3A1F" w:rsidRPr="006A6CD1" w:rsidRDefault="008A3A1F"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vAlign w:val="center"/>
          </w:tcPr>
          <w:p w:rsidR="008A3A1F" w:rsidRPr="006A6CD1" w:rsidRDefault="008A3A1F" w:rsidP="000506B6">
            <w:pPr>
              <w:spacing w:line="240" w:lineRule="auto"/>
              <w:jc w:val="left"/>
            </w:pPr>
            <w:r w:rsidRPr="006A6CD1">
              <w:rPr>
                <w:bCs/>
                <w:sz w:val="18"/>
                <w:szCs w:val="18"/>
              </w:rPr>
              <w:t>Запрос пре</w:t>
            </w:r>
            <w:r w:rsidRPr="006A6CD1">
              <w:rPr>
                <w:bCs/>
                <w:sz w:val="18"/>
                <w:szCs w:val="18"/>
              </w:rPr>
              <w:t>д</w:t>
            </w:r>
            <w:r w:rsidRPr="006A6CD1">
              <w:rPr>
                <w:bCs/>
                <w:sz w:val="18"/>
                <w:szCs w:val="18"/>
              </w:rPr>
              <w:t>ложений</w:t>
            </w:r>
          </w:p>
        </w:tc>
        <w:tc>
          <w:tcPr>
            <w:tcW w:w="708" w:type="dxa"/>
            <w:vAlign w:val="center"/>
          </w:tcPr>
          <w:p w:rsidR="008A3A1F" w:rsidRPr="006A6CD1" w:rsidRDefault="008A3A1F" w:rsidP="000506B6">
            <w:pPr>
              <w:jc w:val="center"/>
            </w:pPr>
            <w:r w:rsidRPr="006A6CD1">
              <w:rPr>
                <w:rFonts w:ascii="Times New Roman" w:hAnsi="Times New Roman"/>
                <w:sz w:val="18"/>
                <w:szCs w:val="18"/>
              </w:rPr>
              <w:t>Нет</w:t>
            </w:r>
          </w:p>
        </w:tc>
      </w:tr>
      <w:tr w:rsidR="008A3A1F" w:rsidRPr="00CD5E68" w:rsidTr="008C11D0">
        <w:trPr>
          <w:cantSplit/>
          <w:trHeight w:val="183"/>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vAlign w:val="center"/>
          </w:tcPr>
          <w:p w:rsidR="008A3A1F" w:rsidRPr="00C70C3A" w:rsidRDefault="008A3A1F"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8A3A1F" w:rsidRPr="00C70C3A" w:rsidRDefault="008A3A1F" w:rsidP="00946F3D">
            <w:pPr>
              <w:spacing w:line="240" w:lineRule="auto"/>
              <w:jc w:val="left"/>
              <w:rPr>
                <w:bCs/>
                <w:sz w:val="18"/>
                <w:szCs w:val="18"/>
              </w:rPr>
            </w:pPr>
            <w:r w:rsidRPr="00C70C3A">
              <w:rPr>
                <w:bCs/>
                <w:sz w:val="18"/>
                <w:szCs w:val="18"/>
              </w:rPr>
              <w:t>24.20</w:t>
            </w:r>
          </w:p>
        </w:tc>
        <w:tc>
          <w:tcPr>
            <w:tcW w:w="2268" w:type="dxa"/>
            <w:vAlign w:val="center"/>
          </w:tcPr>
          <w:p w:rsidR="008A3A1F" w:rsidRPr="009B629A" w:rsidRDefault="008A3A1F"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8A3A1F" w:rsidRPr="009B629A" w:rsidRDefault="008A3A1F"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8A3A1F" w:rsidRPr="009B629A" w:rsidRDefault="008A3A1F" w:rsidP="00E55F07">
            <w:pPr>
              <w:spacing w:line="240" w:lineRule="auto"/>
              <w:jc w:val="center"/>
              <w:rPr>
                <w:sz w:val="18"/>
                <w:szCs w:val="18"/>
              </w:rPr>
            </w:pPr>
            <w:r w:rsidRPr="009B629A">
              <w:rPr>
                <w:sz w:val="18"/>
                <w:szCs w:val="18"/>
              </w:rPr>
              <w:t>796</w:t>
            </w:r>
          </w:p>
        </w:tc>
        <w:tc>
          <w:tcPr>
            <w:tcW w:w="784" w:type="dxa"/>
            <w:gridSpan w:val="2"/>
            <w:vAlign w:val="center"/>
          </w:tcPr>
          <w:p w:rsidR="008A3A1F" w:rsidRPr="009B629A" w:rsidRDefault="008A3A1F"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8A3A1F" w:rsidRPr="009B629A" w:rsidRDefault="008A3A1F" w:rsidP="00694175">
            <w:pPr>
              <w:spacing w:line="276" w:lineRule="auto"/>
              <w:jc w:val="center"/>
              <w:rPr>
                <w:bCs/>
                <w:sz w:val="18"/>
                <w:szCs w:val="18"/>
              </w:rPr>
            </w:pPr>
            <w:r w:rsidRPr="009B629A">
              <w:rPr>
                <w:bCs/>
                <w:sz w:val="18"/>
                <w:szCs w:val="18"/>
              </w:rPr>
              <w:t>6 324</w:t>
            </w:r>
          </w:p>
        </w:tc>
        <w:tc>
          <w:tcPr>
            <w:tcW w:w="443" w:type="dxa"/>
            <w:gridSpan w:val="2"/>
            <w:vAlign w:val="center"/>
          </w:tcPr>
          <w:p w:rsidR="008A3A1F" w:rsidRPr="009B629A" w:rsidRDefault="008A3A1F" w:rsidP="00694175">
            <w:pPr>
              <w:spacing w:line="276" w:lineRule="auto"/>
              <w:jc w:val="center"/>
              <w:rPr>
                <w:sz w:val="18"/>
                <w:szCs w:val="18"/>
              </w:rPr>
            </w:pPr>
            <w:r w:rsidRPr="009B629A">
              <w:rPr>
                <w:sz w:val="18"/>
                <w:szCs w:val="18"/>
              </w:rPr>
              <w:t>47</w:t>
            </w:r>
          </w:p>
        </w:tc>
        <w:tc>
          <w:tcPr>
            <w:tcW w:w="1843" w:type="dxa"/>
            <w:vAlign w:val="center"/>
          </w:tcPr>
          <w:p w:rsidR="008A3A1F" w:rsidRPr="009B629A" w:rsidRDefault="008A3A1F" w:rsidP="00946F3D">
            <w:pPr>
              <w:spacing w:line="276" w:lineRule="auto"/>
              <w:jc w:val="left"/>
              <w:rPr>
                <w:bCs/>
                <w:sz w:val="18"/>
                <w:szCs w:val="18"/>
              </w:rPr>
            </w:pPr>
            <w:r w:rsidRPr="009B629A">
              <w:rPr>
                <w:bCs/>
                <w:sz w:val="18"/>
                <w:szCs w:val="18"/>
              </w:rPr>
              <w:t>г. Мурманск</w:t>
            </w:r>
          </w:p>
        </w:tc>
        <w:tc>
          <w:tcPr>
            <w:tcW w:w="1134" w:type="dxa"/>
            <w:vAlign w:val="center"/>
          </w:tcPr>
          <w:p w:rsidR="008A3A1F" w:rsidRPr="009B629A" w:rsidRDefault="008A3A1F"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A3A1F" w:rsidRPr="009B629A" w:rsidRDefault="008A3A1F"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8A3A1F" w:rsidRPr="009B629A" w:rsidRDefault="008A3A1F" w:rsidP="00694175">
            <w:pPr>
              <w:spacing w:line="276" w:lineRule="auto"/>
              <w:jc w:val="center"/>
              <w:rPr>
                <w:bCs/>
                <w:sz w:val="18"/>
                <w:szCs w:val="18"/>
              </w:rPr>
            </w:pPr>
            <w:r w:rsidRPr="000B494A">
              <w:rPr>
                <w:rFonts w:ascii="Times New Roman" w:hAnsi="Times New Roman"/>
                <w:sz w:val="18"/>
                <w:szCs w:val="18"/>
              </w:rPr>
              <w:t>Нет</w:t>
            </w:r>
          </w:p>
        </w:tc>
      </w:tr>
      <w:tr w:rsidR="008A3A1F" w:rsidRPr="00CD5E68" w:rsidTr="008C11D0">
        <w:trPr>
          <w:cantSplit/>
          <w:trHeight w:val="516"/>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vAlign w:val="center"/>
          </w:tcPr>
          <w:p w:rsidR="008A3A1F" w:rsidRPr="00E94066" w:rsidRDefault="008A3A1F"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8A3A1F" w:rsidRPr="00E94066" w:rsidRDefault="008A3A1F" w:rsidP="00946F3D">
            <w:pPr>
              <w:spacing w:line="240" w:lineRule="auto"/>
              <w:jc w:val="left"/>
              <w:rPr>
                <w:bCs/>
                <w:color w:val="FF0000"/>
                <w:sz w:val="18"/>
                <w:szCs w:val="18"/>
              </w:rPr>
            </w:pPr>
            <w:r w:rsidRPr="00AA6441">
              <w:rPr>
                <w:sz w:val="18"/>
                <w:szCs w:val="18"/>
              </w:rPr>
              <w:t>27.1</w:t>
            </w:r>
          </w:p>
        </w:tc>
        <w:tc>
          <w:tcPr>
            <w:tcW w:w="2268" w:type="dxa"/>
            <w:vAlign w:val="center"/>
          </w:tcPr>
          <w:p w:rsidR="008A3A1F" w:rsidRPr="0059677B" w:rsidRDefault="008A3A1F"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8A3A1F" w:rsidRPr="0059677B" w:rsidRDefault="008A3A1F" w:rsidP="00B76F90">
            <w:pPr>
              <w:spacing w:line="240" w:lineRule="auto"/>
              <w:jc w:val="left"/>
              <w:rPr>
                <w:bCs/>
                <w:sz w:val="16"/>
                <w:szCs w:val="16"/>
              </w:rPr>
            </w:pPr>
            <w:r w:rsidRPr="0059677B">
              <w:rPr>
                <w:sz w:val="18"/>
                <w:szCs w:val="18"/>
              </w:rPr>
              <w:t>Соответствие ГОСТ</w:t>
            </w:r>
          </w:p>
        </w:tc>
        <w:tc>
          <w:tcPr>
            <w:tcW w:w="425" w:type="dxa"/>
            <w:vAlign w:val="center"/>
          </w:tcPr>
          <w:p w:rsidR="008A3A1F" w:rsidRPr="0059677B" w:rsidRDefault="008A3A1F"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8A3A1F" w:rsidRPr="0059677B" w:rsidRDefault="008A3A1F"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8A3A1F" w:rsidRPr="0059677B" w:rsidRDefault="008A3A1F" w:rsidP="00694175">
            <w:pPr>
              <w:spacing w:line="276" w:lineRule="auto"/>
              <w:jc w:val="center"/>
              <w:rPr>
                <w:bCs/>
                <w:sz w:val="18"/>
                <w:szCs w:val="18"/>
              </w:rPr>
            </w:pPr>
            <w:r w:rsidRPr="0059677B">
              <w:rPr>
                <w:bCs/>
                <w:sz w:val="18"/>
                <w:szCs w:val="18"/>
              </w:rPr>
              <w:t>19 492</w:t>
            </w:r>
          </w:p>
        </w:tc>
        <w:tc>
          <w:tcPr>
            <w:tcW w:w="443" w:type="dxa"/>
            <w:gridSpan w:val="2"/>
            <w:vAlign w:val="center"/>
          </w:tcPr>
          <w:p w:rsidR="008A3A1F" w:rsidRPr="0059677B" w:rsidRDefault="008A3A1F" w:rsidP="00694175">
            <w:pPr>
              <w:spacing w:line="276" w:lineRule="auto"/>
              <w:jc w:val="center"/>
              <w:rPr>
                <w:sz w:val="18"/>
                <w:szCs w:val="18"/>
              </w:rPr>
            </w:pPr>
            <w:r w:rsidRPr="0059677B">
              <w:rPr>
                <w:sz w:val="18"/>
                <w:szCs w:val="18"/>
              </w:rPr>
              <w:t>47</w:t>
            </w:r>
          </w:p>
        </w:tc>
        <w:tc>
          <w:tcPr>
            <w:tcW w:w="1843" w:type="dxa"/>
            <w:vAlign w:val="center"/>
          </w:tcPr>
          <w:p w:rsidR="008A3A1F" w:rsidRPr="0059677B" w:rsidRDefault="008A3A1F" w:rsidP="00946F3D">
            <w:pPr>
              <w:spacing w:line="276" w:lineRule="auto"/>
              <w:jc w:val="left"/>
              <w:rPr>
                <w:sz w:val="18"/>
                <w:szCs w:val="18"/>
              </w:rPr>
            </w:pPr>
            <w:r w:rsidRPr="0059677B">
              <w:rPr>
                <w:sz w:val="18"/>
                <w:szCs w:val="18"/>
              </w:rPr>
              <w:t>г. Мурманск</w:t>
            </w:r>
          </w:p>
        </w:tc>
        <w:tc>
          <w:tcPr>
            <w:tcW w:w="1134" w:type="dxa"/>
            <w:vAlign w:val="center"/>
          </w:tcPr>
          <w:p w:rsidR="008A3A1F" w:rsidRPr="0059677B" w:rsidRDefault="008A3A1F"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8A3A1F" w:rsidRPr="0059677B" w:rsidRDefault="008A3A1F"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8A3A1F" w:rsidRPr="0059677B" w:rsidRDefault="008A3A1F" w:rsidP="00694175">
            <w:pPr>
              <w:spacing w:line="276" w:lineRule="auto"/>
              <w:jc w:val="center"/>
              <w:rPr>
                <w:sz w:val="18"/>
                <w:szCs w:val="18"/>
                <w:lang w:eastAsia="en-US"/>
              </w:rPr>
            </w:pPr>
            <w:r w:rsidRPr="000B494A">
              <w:rPr>
                <w:rFonts w:ascii="Times New Roman" w:hAnsi="Times New Roman"/>
                <w:sz w:val="18"/>
                <w:szCs w:val="18"/>
              </w:rPr>
              <w:t>Нет</w:t>
            </w:r>
          </w:p>
        </w:tc>
      </w:tr>
      <w:tr w:rsidR="008A3A1F" w:rsidRPr="00CD5E68" w:rsidTr="008C11D0">
        <w:trPr>
          <w:cantSplit/>
          <w:trHeight w:val="894"/>
          <w:jc w:val="center"/>
        </w:trPr>
        <w:tc>
          <w:tcPr>
            <w:tcW w:w="443" w:type="dxa"/>
            <w:shd w:val="clear" w:color="auto" w:fill="auto"/>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245</w:t>
            </w:r>
          </w:p>
        </w:tc>
        <w:tc>
          <w:tcPr>
            <w:tcW w:w="784" w:type="dxa"/>
            <w:gridSpan w:val="2"/>
            <w:vAlign w:val="center"/>
          </w:tcPr>
          <w:p w:rsidR="008A3A1F" w:rsidRPr="008A532D" w:rsidRDefault="008A3A1F"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8A3A1F" w:rsidRPr="008A532D" w:rsidRDefault="008A3A1F"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8A3A1F" w:rsidRPr="008A532D" w:rsidRDefault="008A3A1F" w:rsidP="00694175">
            <w:pPr>
              <w:spacing w:line="276"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8A3A1F" w:rsidRDefault="008A3A1F" w:rsidP="00694175">
            <w:pPr>
              <w:spacing w:line="276" w:lineRule="auto"/>
              <w:jc w:val="center"/>
              <w:rPr>
                <w:sz w:val="18"/>
                <w:szCs w:val="18"/>
              </w:rPr>
            </w:pPr>
            <w:r>
              <w:rPr>
                <w:sz w:val="18"/>
              </w:rPr>
              <w:t>28 995 269,83</w:t>
            </w:r>
          </w:p>
        </w:tc>
        <w:tc>
          <w:tcPr>
            <w:tcW w:w="1134" w:type="dxa"/>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CD5E68" w:rsidTr="008C11D0">
        <w:trPr>
          <w:cantSplit/>
          <w:trHeight w:val="765"/>
          <w:jc w:val="center"/>
        </w:trPr>
        <w:tc>
          <w:tcPr>
            <w:tcW w:w="443" w:type="dxa"/>
            <w:shd w:val="clear" w:color="auto" w:fill="auto"/>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8A3A1F" w:rsidRPr="008A532D" w:rsidRDefault="008A3A1F" w:rsidP="00694175">
            <w:pPr>
              <w:spacing w:line="276"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76" w:lineRule="auto"/>
              <w:jc w:val="left"/>
              <w:rPr>
                <w:sz w:val="18"/>
                <w:szCs w:val="18"/>
              </w:rPr>
            </w:pPr>
            <w:r w:rsidRPr="008A532D">
              <w:rPr>
                <w:sz w:val="18"/>
                <w:szCs w:val="18"/>
              </w:rPr>
              <w:t>Мурманская область</w:t>
            </w:r>
          </w:p>
        </w:tc>
        <w:tc>
          <w:tcPr>
            <w:tcW w:w="1134" w:type="dxa"/>
            <w:vAlign w:val="center"/>
          </w:tcPr>
          <w:p w:rsidR="008A3A1F" w:rsidRPr="00F34905" w:rsidRDefault="008A3A1F"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CD5E68" w:rsidTr="008C11D0">
        <w:trPr>
          <w:cantSplit/>
          <w:trHeight w:val="765"/>
          <w:jc w:val="center"/>
        </w:trPr>
        <w:tc>
          <w:tcPr>
            <w:tcW w:w="443" w:type="dxa"/>
            <w:shd w:val="clear" w:color="auto" w:fill="auto"/>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8A3A1F" w:rsidRPr="008A532D" w:rsidRDefault="008A3A1F" w:rsidP="00C0402F">
            <w:pPr>
              <w:spacing w:line="276" w:lineRule="auto"/>
              <w:jc w:val="center"/>
              <w:rPr>
                <w:sz w:val="18"/>
                <w:szCs w:val="18"/>
              </w:rPr>
            </w:pPr>
            <w:r w:rsidRPr="008A532D">
              <w:rPr>
                <w:sz w:val="18"/>
                <w:szCs w:val="18"/>
              </w:rPr>
              <w:t>47</w:t>
            </w:r>
          </w:p>
        </w:tc>
        <w:tc>
          <w:tcPr>
            <w:tcW w:w="1843" w:type="dxa"/>
            <w:vAlign w:val="center"/>
          </w:tcPr>
          <w:p w:rsidR="008A3A1F" w:rsidRPr="007D10D3" w:rsidRDefault="008A3A1F" w:rsidP="00946F3D">
            <w:pPr>
              <w:spacing w:line="276" w:lineRule="auto"/>
              <w:jc w:val="left"/>
              <w:rPr>
                <w:sz w:val="18"/>
                <w:szCs w:val="18"/>
              </w:rPr>
            </w:pPr>
            <w:r>
              <w:rPr>
                <w:sz w:val="18"/>
                <w:szCs w:val="18"/>
              </w:rPr>
              <w:t>Мурманская область</w:t>
            </w:r>
          </w:p>
        </w:tc>
        <w:tc>
          <w:tcPr>
            <w:tcW w:w="1134" w:type="dxa"/>
            <w:vAlign w:val="center"/>
          </w:tcPr>
          <w:p w:rsidR="008A3A1F" w:rsidRPr="007D10D3" w:rsidRDefault="008A3A1F" w:rsidP="00C0402F">
            <w:pPr>
              <w:spacing w:line="276" w:lineRule="auto"/>
              <w:jc w:val="center"/>
              <w:rPr>
                <w:sz w:val="18"/>
              </w:rPr>
            </w:pPr>
            <w:r>
              <w:rPr>
                <w:sz w:val="18"/>
              </w:rPr>
              <w:t>1 280 175,62</w:t>
            </w:r>
          </w:p>
        </w:tc>
        <w:tc>
          <w:tcPr>
            <w:tcW w:w="1134" w:type="dxa"/>
            <w:vAlign w:val="center"/>
          </w:tcPr>
          <w:p w:rsidR="008A3A1F" w:rsidRPr="0059677B" w:rsidRDefault="008A3A1F"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A3A1F" w:rsidRPr="0059677B" w:rsidRDefault="008A3A1F"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CD5E68" w:rsidTr="006D438C">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A3A1F" w:rsidRPr="0027691F" w:rsidRDefault="008A3A1F"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8A3A1F" w:rsidRPr="0027691F" w:rsidRDefault="008A3A1F"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8A3A1F" w:rsidRPr="0027691F" w:rsidRDefault="008A3A1F"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8A3A1F" w:rsidRPr="00612A6B" w:rsidRDefault="008A3A1F"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8A3A1F" w:rsidRPr="0027691F" w:rsidRDefault="008A3A1F"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Сентябрь</w:t>
            </w:r>
          </w:p>
          <w:p w:rsidR="008A3A1F" w:rsidRPr="0027691F" w:rsidRDefault="008A3A1F"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Октябрь</w:t>
            </w:r>
          </w:p>
          <w:p w:rsidR="008A3A1F" w:rsidRPr="0027691F" w:rsidRDefault="008A3A1F"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8A3A1F" w:rsidRPr="0027691F" w:rsidRDefault="008A3A1F"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Нет</w:t>
            </w:r>
          </w:p>
        </w:tc>
      </w:tr>
      <w:tr w:rsidR="008A3A1F" w:rsidRPr="00CD5E68" w:rsidTr="006D438C">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1D6C23" w:rsidRDefault="008A3A1F" w:rsidP="00946F3D">
            <w:pPr>
              <w:pStyle w:val="ConsPlusNormal"/>
            </w:pPr>
            <w:r>
              <w:t>49.31</w:t>
            </w:r>
          </w:p>
        </w:tc>
        <w:tc>
          <w:tcPr>
            <w:tcW w:w="1038" w:type="dxa"/>
            <w:shd w:val="clear" w:color="auto" w:fill="auto"/>
            <w:vAlign w:val="center"/>
          </w:tcPr>
          <w:p w:rsidR="008A3A1F" w:rsidRPr="006D0F56" w:rsidRDefault="008A3A1F"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8A3A1F" w:rsidRDefault="008A3A1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8A3A1F" w:rsidRPr="00745C39" w:rsidRDefault="008A3A1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8A3A1F" w:rsidRDefault="008A3A1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A3A1F" w:rsidRDefault="008A3A1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8A3A1F" w:rsidRDefault="008A3A1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8A3A1F" w:rsidRPr="00CB6060" w:rsidRDefault="008A3A1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8A3A1F" w:rsidRPr="00CB6060" w:rsidRDefault="008A3A1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8A3A1F" w:rsidRDefault="008A3A1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8A3A1F" w:rsidRDefault="008A3A1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8A3A1F" w:rsidRDefault="008A3A1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8A3A1F" w:rsidRDefault="008A3A1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8A3A1F" w:rsidRPr="00CB6060" w:rsidRDefault="008A3A1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8A3A1F" w:rsidRDefault="008A3A1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1B2B94">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8A3A1F" w:rsidRDefault="008A3A1F"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8A3A1F" w:rsidRDefault="008A3A1F"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8A3A1F" w:rsidRDefault="008A3A1F"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1B2B94">
            <w:pPr>
              <w:spacing w:line="240" w:lineRule="auto"/>
              <w:jc w:val="center"/>
            </w:pPr>
            <w:r>
              <w:rPr>
                <w:rFonts w:ascii="Times New Roman" w:hAnsi="Times New Roman"/>
                <w:sz w:val="18"/>
                <w:szCs w:val="18"/>
              </w:rPr>
              <w:t>Нет</w:t>
            </w:r>
          </w:p>
        </w:tc>
      </w:tr>
      <w:tr w:rsidR="008A3A1F" w:rsidRPr="00CD5E68" w:rsidTr="00325FDF">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8A3A1F" w:rsidRDefault="008A3A1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8A3A1F" w:rsidRDefault="008A3A1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8A3A1F" w:rsidRDefault="008A3A1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2E7EF1">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2E7EF1">
            <w:pPr>
              <w:spacing w:line="240" w:lineRule="auto"/>
              <w:jc w:val="center"/>
              <w:rPr>
                <w:rFonts w:ascii="Calibri" w:eastAsia="Calibri" w:hAnsi="Calibri"/>
                <w:strike/>
                <w:sz w:val="18"/>
                <w:szCs w:val="18"/>
                <w:lang w:eastAsia="en-US"/>
              </w:rPr>
            </w:pPr>
            <w:r>
              <w:rPr>
                <w:bCs/>
                <w:sz w:val="18"/>
                <w:szCs w:val="18"/>
              </w:rPr>
              <w:t>Нет</w:t>
            </w:r>
          </w:p>
        </w:tc>
      </w:tr>
      <w:tr w:rsidR="008A3A1F" w:rsidRPr="00CD5E68" w:rsidTr="002E7EF1">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8A3A1F" w:rsidRPr="00015AD2" w:rsidRDefault="008A3A1F"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CD5E68" w:rsidTr="002E7EF1">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2E7EF1">
            <w:pPr>
              <w:spacing w:line="240" w:lineRule="auto"/>
              <w:jc w:val="center"/>
              <w:rPr>
                <w:sz w:val="16"/>
                <w:szCs w:val="16"/>
              </w:rPr>
            </w:pPr>
            <w:r>
              <w:rPr>
                <w:bCs/>
                <w:sz w:val="18"/>
                <w:szCs w:val="18"/>
              </w:rPr>
              <w:t>Нет</w:t>
            </w:r>
          </w:p>
        </w:tc>
      </w:tr>
      <w:tr w:rsidR="008A3A1F" w:rsidRPr="00CD5E68" w:rsidTr="002E7EF1">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2E7EF1">
            <w:pPr>
              <w:spacing w:line="240" w:lineRule="auto"/>
              <w:jc w:val="center"/>
              <w:rPr>
                <w:sz w:val="16"/>
                <w:szCs w:val="16"/>
              </w:rPr>
            </w:pPr>
            <w:r>
              <w:rPr>
                <w:bCs/>
                <w:sz w:val="18"/>
                <w:szCs w:val="18"/>
              </w:rPr>
              <w:t>Нет</w:t>
            </w:r>
          </w:p>
        </w:tc>
      </w:tr>
      <w:tr w:rsidR="008A3A1F" w:rsidRPr="00CD5E68" w:rsidTr="006C5B88">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8A3A1F" w:rsidRDefault="008A3A1F"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CD5E68" w:rsidTr="006C5B88">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8A3A1F" w:rsidRDefault="008A3A1F"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6C5B88">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8A3A1F" w:rsidRDefault="008A3A1F"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1F5C5E">
        <w:trPr>
          <w:trHeight w:val="304"/>
          <w:jc w:val="center"/>
        </w:trPr>
        <w:tc>
          <w:tcPr>
            <w:tcW w:w="15171" w:type="dxa"/>
            <w:gridSpan w:val="19"/>
            <w:shd w:val="clear" w:color="auto" w:fill="auto"/>
            <w:vAlign w:val="center"/>
          </w:tcPr>
          <w:p w:rsidR="008A3A1F" w:rsidRPr="000559DD" w:rsidRDefault="008A3A1F"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8A3A1F" w:rsidRPr="00BA2DFD" w:rsidTr="008C11D0">
        <w:trPr>
          <w:trHeight w:val="1027"/>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59677B" w:rsidRDefault="008A3A1F"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8A3A1F" w:rsidRPr="00195C0D" w:rsidRDefault="008A3A1F"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8A3A1F" w:rsidRPr="0059677B" w:rsidRDefault="008A3A1F"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8A3A1F" w:rsidRPr="0059677B" w:rsidRDefault="008A3A1F"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8A3A1F" w:rsidRPr="0059677B" w:rsidRDefault="008A3A1F"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8A3A1F" w:rsidRPr="0059677B" w:rsidRDefault="008A3A1F"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8A3A1F" w:rsidRPr="0059677B" w:rsidRDefault="008A3A1F"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8A3A1F" w:rsidRPr="0059677B" w:rsidRDefault="008A3A1F"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8A3A1F" w:rsidRPr="0059677B" w:rsidRDefault="008A3A1F"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8A3A1F" w:rsidRPr="0059677B" w:rsidRDefault="008A3A1F"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8A3A1F" w:rsidRPr="0059677B" w:rsidRDefault="008A3A1F" w:rsidP="00E55F07">
            <w:pPr>
              <w:spacing w:line="240" w:lineRule="auto"/>
              <w:jc w:val="center"/>
              <w:rPr>
                <w:bCs/>
                <w:sz w:val="18"/>
                <w:szCs w:val="18"/>
              </w:rPr>
            </w:pPr>
            <w:r w:rsidRPr="0059677B">
              <w:rPr>
                <w:bCs/>
                <w:sz w:val="18"/>
                <w:szCs w:val="18"/>
              </w:rPr>
              <w:t>Октябрь</w:t>
            </w:r>
          </w:p>
          <w:p w:rsidR="008A3A1F" w:rsidRPr="0059677B" w:rsidRDefault="008A3A1F" w:rsidP="00E55F07">
            <w:pPr>
              <w:spacing w:line="240" w:lineRule="auto"/>
              <w:jc w:val="center"/>
              <w:rPr>
                <w:bCs/>
                <w:sz w:val="18"/>
                <w:szCs w:val="18"/>
              </w:rPr>
            </w:pPr>
            <w:r w:rsidRPr="0059677B">
              <w:rPr>
                <w:sz w:val="18"/>
                <w:szCs w:val="18"/>
              </w:rPr>
              <w:t>2016</w:t>
            </w:r>
          </w:p>
        </w:tc>
        <w:tc>
          <w:tcPr>
            <w:tcW w:w="1147" w:type="dxa"/>
            <w:vAlign w:val="center"/>
          </w:tcPr>
          <w:p w:rsidR="008A3A1F" w:rsidRPr="0059677B" w:rsidRDefault="008A3A1F" w:rsidP="00E55F07">
            <w:pPr>
              <w:spacing w:line="240" w:lineRule="auto"/>
              <w:jc w:val="center"/>
              <w:rPr>
                <w:sz w:val="18"/>
                <w:szCs w:val="18"/>
              </w:rPr>
            </w:pPr>
            <w:r w:rsidRPr="0059677B">
              <w:rPr>
                <w:sz w:val="18"/>
                <w:szCs w:val="18"/>
              </w:rPr>
              <w:t>Декабрь</w:t>
            </w:r>
          </w:p>
          <w:p w:rsidR="008A3A1F" w:rsidRPr="0059677B" w:rsidRDefault="008A3A1F" w:rsidP="00E55F07">
            <w:pPr>
              <w:spacing w:line="240" w:lineRule="auto"/>
              <w:jc w:val="center"/>
              <w:rPr>
                <w:bCs/>
                <w:sz w:val="18"/>
                <w:szCs w:val="18"/>
              </w:rPr>
            </w:pPr>
            <w:r w:rsidRPr="0059677B">
              <w:rPr>
                <w:sz w:val="18"/>
                <w:szCs w:val="18"/>
              </w:rPr>
              <w:t>2016</w:t>
            </w:r>
          </w:p>
        </w:tc>
        <w:tc>
          <w:tcPr>
            <w:tcW w:w="1121" w:type="dxa"/>
            <w:gridSpan w:val="2"/>
            <w:vAlign w:val="center"/>
          </w:tcPr>
          <w:p w:rsidR="008A3A1F" w:rsidRPr="0059677B" w:rsidRDefault="008A3A1F"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8A3A1F" w:rsidRPr="00C74EB8" w:rsidRDefault="008A3A1F"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8A3A1F" w:rsidRPr="00BA2DFD" w:rsidTr="00D378AF">
        <w:trPr>
          <w:trHeight w:val="38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9B629A" w:rsidRDefault="008A3A1F"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8A3A1F" w:rsidRPr="00E01402" w:rsidRDefault="008A3A1F" w:rsidP="00946F3D">
            <w:pPr>
              <w:spacing w:line="240" w:lineRule="auto"/>
              <w:jc w:val="left"/>
              <w:rPr>
                <w:bCs/>
                <w:sz w:val="18"/>
                <w:szCs w:val="18"/>
              </w:rPr>
            </w:pPr>
            <w:r w:rsidRPr="00E01402">
              <w:rPr>
                <w:bCs/>
                <w:sz w:val="18"/>
                <w:szCs w:val="18"/>
              </w:rPr>
              <w:t>23.99.11</w:t>
            </w:r>
          </w:p>
        </w:tc>
        <w:tc>
          <w:tcPr>
            <w:tcW w:w="2268" w:type="dxa"/>
            <w:vAlign w:val="center"/>
          </w:tcPr>
          <w:p w:rsidR="008A3A1F" w:rsidRPr="009B629A" w:rsidRDefault="008A3A1F"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8A3A1F" w:rsidRPr="009B629A" w:rsidRDefault="008A3A1F"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8A3A1F" w:rsidRPr="009B629A" w:rsidRDefault="008A3A1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8A3A1F" w:rsidRPr="00D378AF" w:rsidRDefault="008A3A1F"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8A3A1F" w:rsidRPr="009B629A" w:rsidRDefault="008A3A1F" w:rsidP="00914F25">
            <w:pPr>
              <w:spacing w:line="240" w:lineRule="auto"/>
              <w:jc w:val="center"/>
              <w:rPr>
                <w:bCs/>
                <w:sz w:val="18"/>
                <w:szCs w:val="18"/>
              </w:rPr>
            </w:pPr>
            <w:r w:rsidRPr="009B629A">
              <w:rPr>
                <w:bCs/>
                <w:sz w:val="18"/>
                <w:szCs w:val="18"/>
              </w:rPr>
              <w:t>18 324</w:t>
            </w:r>
          </w:p>
        </w:tc>
        <w:tc>
          <w:tcPr>
            <w:tcW w:w="443" w:type="dxa"/>
            <w:gridSpan w:val="2"/>
            <w:vAlign w:val="center"/>
          </w:tcPr>
          <w:p w:rsidR="008A3A1F" w:rsidRPr="009B629A" w:rsidRDefault="008A3A1F" w:rsidP="00914F25">
            <w:pPr>
              <w:spacing w:line="240" w:lineRule="auto"/>
              <w:jc w:val="center"/>
              <w:rPr>
                <w:sz w:val="18"/>
                <w:szCs w:val="18"/>
              </w:rPr>
            </w:pPr>
            <w:r w:rsidRPr="009B629A">
              <w:rPr>
                <w:sz w:val="18"/>
                <w:szCs w:val="18"/>
              </w:rPr>
              <w:t>47</w:t>
            </w:r>
          </w:p>
        </w:tc>
        <w:tc>
          <w:tcPr>
            <w:tcW w:w="1843" w:type="dxa"/>
            <w:vAlign w:val="center"/>
          </w:tcPr>
          <w:p w:rsidR="008A3A1F" w:rsidRPr="009B629A" w:rsidRDefault="008A3A1F" w:rsidP="00946F3D">
            <w:pPr>
              <w:spacing w:line="240" w:lineRule="auto"/>
              <w:jc w:val="left"/>
              <w:rPr>
                <w:bCs/>
                <w:sz w:val="18"/>
                <w:szCs w:val="18"/>
              </w:rPr>
            </w:pPr>
            <w:r w:rsidRPr="009B629A">
              <w:rPr>
                <w:bCs/>
                <w:sz w:val="18"/>
                <w:szCs w:val="18"/>
              </w:rPr>
              <w:t>г. Мурманск</w:t>
            </w:r>
          </w:p>
        </w:tc>
        <w:tc>
          <w:tcPr>
            <w:tcW w:w="1134" w:type="dxa"/>
            <w:vAlign w:val="center"/>
          </w:tcPr>
          <w:p w:rsidR="008A3A1F" w:rsidRPr="009B629A" w:rsidRDefault="008A3A1F"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9B629A" w:rsidRDefault="008A3A1F"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8A3A1F" w:rsidRPr="009B629A" w:rsidRDefault="008A3A1F" w:rsidP="00914F25">
            <w:pPr>
              <w:spacing w:line="240" w:lineRule="auto"/>
              <w:jc w:val="center"/>
              <w:rPr>
                <w:bCs/>
                <w:sz w:val="18"/>
                <w:szCs w:val="18"/>
              </w:rPr>
            </w:pPr>
            <w:r w:rsidRPr="000B494A">
              <w:rPr>
                <w:rFonts w:ascii="Times New Roman" w:hAnsi="Times New Roman"/>
                <w:sz w:val="18"/>
                <w:szCs w:val="18"/>
              </w:rPr>
              <w:t>Нет</w:t>
            </w:r>
          </w:p>
        </w:tc>
      </w:tr>
      <w:tr w:rsidR="008A3A1F" w:rsidRPr="00BA2DFD" w:rsidTr="00D378AF">
        <w:trPr>
          <w:trHeight w:val="24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9B629A" w:rsidRDefault="008A3A1F"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8A3A1F" w:rsidRPr="0024065F" w:rsidRDefault="008A3A1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8A3A1F" w:rsidRPr="009B629A" w:rsidRDefault="008A3A1F"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8A3A1F" w:rsidRPr="009B629A" w:rsidRDefault="008A3A1F"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8A3A1F" w:rsidRPr="009B629A" w:rsidRDefault="008A3A1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8A3A1F" w:rsidRPr="00D378AF" w:rsidRDefault="008A3A1F"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8A3A1F" w:rsidRPr="009B629A" w:rsidRDefault="008A3A1F" w:rsidP="00914F25">
            <w:pPr>
              <w:spacing w:line="240" w:lineRule="auto"/>
              <w:jc w:val="center"/>
              <w:rPr>
                <w:bCs/>
                <w:sz w:val="18"/>
                <w:szCs w:val="18"/>
              </w:rPr>
            </w:pPr>
            <w:r w:rsidRPr="009B629A">
              <w:rPr>
                <w:bCs/>
                <w:sz w:val="18"/>
                <w:szCs w:val="18"/>
              </w:rPr>
              <w:t>8 255</w:t>
            </w:r>
          </w:p>
        </w:tc>
        <w:tc>
          <w:tcPr>
            <w:tcW w:w="443" w:type="dxa"/>
            <w:gridSpan w:val="2"/>
            <w:vAlign w:val="center"/>
          </w:tcPr>
          <w:p w:rsidR="008A3A1F" w:rsidRPr="009B629A" w:rsidRDefault="008A3A1F" w:rsidP="00914F25">
            <w:pPr>
              <w:spacing w:line="240" w:lineRule="auto"/>
              <w:jc w:val="center"/>
              <w:rPr>
                <w:sz w:val="18"/>
                <w:szCs w:val="18"/>
              </w:rPr>
            </w:pPr>
            <w:r w:rsidRPr="009B629A">
              <w:rPr>
                <w:sz w:val="18"/>
                <w:szCs w:val="18"/>
              </w:rPr>
              <w:t>47</w:t>
            </w:r>
          </w:p>
        </w:tc>
        <w:tc>
          <w:tcPr>
            <w:tcW w:w="1843" w:type="dxa"/>
            <w:vAlign w:val="center"/>
          </w:tcPr>
          <w:p w:rsidR="008A3A1F" w:rsidRPr="009B629A" w:rsidRDefault="008A3A1F" w:rsidP="00946F3D">
            <w:pPr>
              <w:spacing w:line="240" w:lineRule="auto"/>
              <w:jc w:val="left"/>
              <w:rPr>
                <w:bCs/>
                <w:sz w:val="18"/>
                <w:szCs w:val="18"/>
              </w:rPr>
            </w:pPr>
            <w:r w:rsidRPr="009B629A">
              <w:rPr>
                <w:bCs/>
                <w:sz w:val="18"/>
                <w:szCs w:val="18"/>
              </w:rPr>
              <w:t>г. Мурманск</w:t>
            </w:r>
          </w:p>
        </w:tc>
        <w:tc>
          <w:tcPr>
            <w:tcW w:w="1134" w:type="dxa"/>
            <w:vAlign w:val="center"/>
          </w:tcPr>
          <w:p w:rsidR="008A3A1F" w:rsidRPr="009B629A" w:rsidRDefault="008A3A1F"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9B629A" w:rsidRDefault="008A3A1F"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8A3A1F" w:rsidRPr="009B629A" w:rsidRDefault="008A3A1F" w:rsidP="00914F25">
            <w:pPr>
              <w:spacing w:line="240" w:lineRule="auto"/>
              <w:jc w:val="center"/>
              <w:rPr>
                <w:bCs/>
                <w:sz w:val="18"/>
                <w:szCs w:val="18"/>
              </w:rPr>
            </w:pPr>
            <w:r w:rsidRPr="000B494A">
              <w:rPr>
                <w:rFonts w:ascii="Times New Roman" w:hAnsi="Times New Roman"/>
                <w:sz w:val="18"/>
                <w:szCs w:val="18"/>
              </w:rPr>
              <w:t>Нет</w:t>
            </w:r>
          </w:p>
        </w:tc>
      </w:tr>
      <w:tr w:rsidR="008A3A1F" w:rsidRPr="00BA2DFD" w:rsidTr="00D378AF">
        <w:trPr>
          <w:trHeight w:val="249"/>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8A3DBC" w:rsidRDefault="008A3A1F"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8A3A1F" w:rsidRPr="008A3DBC" w:rsidRDefault="008A3A1F"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8A3A1F" w:rsidRPr="00CB6060" w:rsidRDefault="008A3A1F"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8A3A1F" w:rsidRPr="00CB6060" w:rsidRDefault="008A3A1F"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8A3A1F" w:rsidRPr="00984EB9" w:rsidRDefault="008A3A1F"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8A3A1F" w:rsidRPr="00D378AF" w:rsidRDefault="008A3A1F"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8A3A1F" w:rsidRPr="00CB6060" w:rsidRDefault="008A3A1F"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8A3A1F" w:rsidRPr="00CB6060" w:rsidRDefault="008A3A1F"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Pr="00CB6060" w:rsidRDefault="008A3A1F"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8A3A1F" w:rsidRPr="00CB6060" w:rsidRDefault="008A3A1F"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8A3A1F" w:rsidRDefault="008A3A1F"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8A3A1F" w:rsidRPr="00CB6060" w:rsidRDefault="008A3A1F"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Default="008A3A1F"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CB6060" w:rsidRDefault="008A3A1F"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Pr="00F5368C" w:rsidRDefault="008A3A1F"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8A3A1F" w:rsidRPr="00CB6060" w:rsidRDefault="008A3A1F"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A35D67">
        <w:trPr>
          <w:trHeight w:val="249"/>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8A3DBC" w:rsidRDefault="008A3A1F" w:rsidP="00946F3D">
            <w:pPr>
              <w:spacing w:line="240" w:lineRule="auto"/>
              <w:jc w:val="left"/>
              <w:rPr>
                <w:bCs/>
                <w:sz w:val="18"/>
                <w:szCs w:val="18"/>
              </w:rPr>
            </w:pPr>
            <w:r>
              <w:rPr>
                <w:bCs/>
                <w:sz w:val="18"/>
                <w:szCs w:val="18"/>
              </w:rPr>
              <w:t>46.90</w:t>
            </w:r>
          </w:p>
        </w:tc>
        <w:tc>
          <w:tcPr>
            <w:tcW w:w="1038" w:type="dxa"/>
            <w:vAlign w:val="center"/>
          </w:tcPr>
          <w:p w:rsidR="008A3A1F" w:rsidRPr="008A3DBC" w:rsidRDefault="008A3A1F" w:rsidP="00946F3D">
            <w:pPr>
              <w:spacing w:line="240" w:lineRule="auto"/>
              <w:jc w:val="left"/>
              <w:rPr>
                <w:bCs/>
                <w:sz w:val="18"/>
                <w:szCs w:val="18"/>
              </w:rPr>
            </w:pPr>
            <w:r w:rsidRPr="0050506A">
              <w:rPr>
                <w:bCs/>
                <w:sz w:val="18"/>
                <w:szCs w:val="18"/>
              </w:rPr>
              <w:t>20.4</w:t>
            </w:r>
          </w:p>
        </w:tc>
        <w:tc>
          <w:tcPr>
            <w:tcW w:w="2268" w:type="dxa"/>
            <w:vAlign w:val="center"/>
          </w:tcPr>
          <w:p w:rsidR="008A3A1F" w:rsidRPr="001B7B6B" w:rsidRDefault="008A3A1F"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8A3A1F" w:rsidRPr="001B7B6B" w:rsidRDefault="008A3A1F"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8A3A1F" w:rsidRPr="001B7B6B" w:rsidRDefault="008A3A1F"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8A3A1F" w:rsidRPr="001B7B6B" w:rsidRDefault="008A3A1F"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8A3A1F" w:rsidRPr="001B7B6B" w:rsidRDefault="008A3A1F"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8A3A1F" w:rsidRPr="001B7B6B" w:rsidRDefault="008A3A1F"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8A3A1F" w:rsidRPr="001B7B6B" w:rsidRDefault="008A3A1F"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8A3A1F" w:rsidRPr="001B7B6B" w:rsidRDefault="008A3A1F"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8A3A1F" w:rsidRDefault="008A3A1F"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8A3A1F" w:rsidRPr="001B7B6B" w:rsidRDefault="008A3A1F"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8A3A1F" w:rsidRDefault="008A3A1F"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8A3A1F" w:rsidRPr="001B7B6B" w:rsidRDefault="008A3A1F"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8A3A1F" w:rsidRPr="001B7B6B" w:rsidRDefault="008A3A1F"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A3A1F" w:rsidRPr="001B7B6B" w:rsidRDefault="008A3A1F"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A3A1F" w:rsidRPr="00BA2DFD" w:rsidTr="008C11D0">
        <w:trPr>
          <w:trHeight w:val="1121"/>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8A3A1F" w:rsidRPr="008A532D" w:rsidRDefault="008A3A1F" w:rsidP="00717204">
            <w:pPr>
              <w:spacing w:line="240" w:lineRule="auto"/>
              <w:jc w:val="center"/>
              <w:rPr>
                <w:sz w:val="18"/>
                <w:szCs w:val="18"/>
              </w:rPr>
            </w:pPr>
            <w:r w:rsidRPr="008A532D">
              <w:rPr>
                <w:sz w:val="18"/>
              </w:rPr>
              <w:t>39 267 183,77</w:t>
            </w:r>
          </w:p>
        </w:tc>
        <w:tc>
          <w:tcPr>
            <w:tcW w:w="1134" w:type="dxa"/>
            <w:vAlign w:val="center"/>
          </w:tcPr>
          <w:p w:rsidR="008A3A1F" w:rsidRPr="008A532D" w:rsidRDefault="008A3A1F"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8A3A1F" w:rsidRPr="008A532D" w:rsidRDefault="008A3A1F"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8A3A1F" w:rsidRDefault="008A3A1F"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8A3A1F" w:rsidRPr="009B629A" w:rsidRDefault="008A3A1F"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121"/>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40" w:lineRule="auto"/>
              <w:jc w:val="left"/>
              <w:rPr>
                <w:sz w:val="18"/>
                <w:szCs w:val="18"/>
              </w:rPr>
            </w:pPr>
            <w:r w:rsidRPr="008A532D">
              <w:rPr>
                <w:sz w:val="18"/>
                <w:szCs w:val="18"/>
              </w:rPr>
              <w:t>Мурманская область</w:t>
            </w:r>
          </w:p>
        </w:tc>
        <w:tc>
          <w:tcPr>
            <w:tcW w:w="1134" w:type="dxa"/>
            <w:vAlign w:val="center"/>
          </w:tcPr>
          <w:p w:rsidR="008A3A1F" w:rsidRPr="008A532D" w:rsidRDefault="008A3A1F" w:rsidP="003045B6">
            <w:pPr>
              <w:ind w:left="-108" w:right="-108"/>
              <w:jc w:val="center"/>
              <w:rPr>
                <w:sz w:val="18"/>
              </w:rPr>
            </w:pPr>
            <w:r w:rsidRPr="008A532D">
              <w:rPr>
                <w:sz w:val="18"/>
              </w:rPr>
              <w:t>2 320 240,80</w:t>
            </w:r>
          </w:p>
        </w:tc>
        <w:tc>
          <w:tcPr>
            <w:tcW w:w="1134" w:type="dxa"/>
            <w:vAlign w:val="center"/>
          </w:tcPr>
          <w:p w:rsidR="008A3A1F" w:rsidRPr="008A532D" w:rsidRDefault="008A3A1F"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8A3A1F" w:rsidRPr="008A532D" w:rsidRDefault="008A3A1F"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8A3A1F" w:rsidRPr="008A532D" w:rsidRDefault="008A3A1F"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8A3A1F" w:rsidRPr="008A532D" w:rsidRDefault="008A3A1F"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121"/>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8A3A1F" w:rsidRPr="008A532D" w:rsidRDefault="008A3A1F"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8A3A1F" w:rsidRPr="008A532D" w:rsidRDefault="008A3A1F" w:rsidP="00C0402F">
            <w:pPr>
              <w:spacing w:line="276"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76" w:lineRule="auto"/>
              <w:jc w:val="left"/>
              <w:rPr>
                <w:sz w:val="18"/>
                <w:szCs w:val="18"/>
              </w:rPr>
            </w:pPr>
            <w:r w:rsidRPr="008A532D">
              <w:rPr>
                <w:sz w:val="18"/>
                <w:szCs w:val="18"/>
              </w:rPr>
              <w:t>Мурманская область</w:t>
            </w:r>
          </w:p>
        </w:tc>
        <w:tc>
          <w:tcPr>
            <w:tcW w:w="1134" w:type="dxa"/>
            <w:vAlign w:val="center"/>
          </w:tcPr>
          <w:p w:rsidR="008A3A1F" w:rsidRPr="007D10D3" w:rsidRDefault="008A3A1F" w:rsidP="00C0402F">
            <w:pPr>
              <w:spacing w:line="276" w:lineRule="auto"/>
              <w:jc w:val="center"/>
              <w:rPr>
                <w:sz w:val="18"/>
              </w:rPr>
            </w:pPr>
            <w:r>
              <w:rPr>
                <w:sz w:val="18"/>
              </w:rPr>
              <w:t>2 615 766,65</w:t>
            </w:r>
          </w:p>
        </w:tc>
        <w:tc>
          <w:tcPr>
            <w:tcW w:w="1134" w:type="dxa"/>
            <w:vAlign w:val="center"/>
          </w:tcPr>
          <w:p w:rsidR="008A3A1F" w:rsidRDefault="008A3A1F"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8A3A1F" w:rsidRPr="009B629A" w:rsidRDefault="008A3A1F"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Default="008A3A1F"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8A3A1F" w:rsidRPr="009B629A" w:rsidRDefault="008A3A1F"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121"/>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EE016E" w:rsidRDefault="008A3A1F"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3A1F" w:rsidRPr="00EE016E" w:rsidRDefault="008A3A1F"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3A1F" w:rsidRPr="008A43BA" w:rsidRDefault="008A3A1F"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3A1F" w:rsidRPr="007D10D3" w:rsidRDefault="008A3A1F"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3A1F" w:rsidRDefault="008A3A1F"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3A1F" w:rsidRPr="00984EB9" w:rsidRDefault="008A3A1F"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3A1F" w:rsidRDefault="008A3A1F"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3A1F" w:rsidRPr="000425C5" w:rsidRDefault="008A3A1F"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3A1F" w:rsidRPr="007D10D3" w:rsidRDefault="008A3A1F" w:rsidP="00F23635">
            <w:pPr>
              <w:spacing w:line="240" w:lineRule="auto"/>
              <w:jc w:val="center"/>
              <w:rPr>
                <w:sz w:val="18"/>
                <w:szCs w:val="18"/>
              </w:rPr>
            </w:pPr>
            <w:r>
              <w:rPr>
                <w:sz w:val="18"/>
                <w:szCs w:val="18"/>
              </w:rPr>
              <w:t>47</w:t>
            </w:r>
          </w:p>
        </w:tc>
        <w:tc>
          <w:tcPr>
            <w:tcW w:w="1843" w:type="dxa"/>
            <w:shd w:val="clear" w:color="auto" w:fill="auto"/>
            <w:vAlign w:val="center"/>
          </w:tcPr>
          <w:p w:rsidR="008A3A1F" w:rsidRPr="008A43BA" w:rsidRDefault="008A3A1F"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3A1F" w:rsidRDefault="008A3A1F"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3A1F" w:rsidRDefault="008A3A1F"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3A1F" w:rsidRPr="008A43BA" w:rsidRDefault="008A3A1F"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3A1F" w:rsidRPr="008A43BA" w:rsidRDefault="008A3A1F"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3A1F" w:rsidRDefault="008A3A1F"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3A1F" w:rsidRPr="00E35684" w:rsidRDefault="008A3A1F"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3A1F" w:rsidRPr="008A43BA" w:rsidRDefault="008A3A1F"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5724B4" w:rsidRDefault="008A3A1F"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8A3A1F" w:rsidRPr="00BA2DFD" w:rsidTr="006D438C">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AE5629" w:rsidRDefault="008A3A1F"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8A3A1F" w:rsidRPr="007B6A52" w:rsidRDefault="008A3A1F"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8A3A1F" w:rsidRPr="007B6A52" w:rsidRDefault="008A3A1F"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8A3A1F" w:rsidRPr="007A334F" w:rsidRDefault="008A3A1F"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8A3A1F" w:rsidRPr="007B6A52" w:rsidRDefault="008A3A1F"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8A3A1F" w:rsidRPr="007B6A52" w:rsidRDefault="008A3A1F"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8A3A1F" w:rsidRPr="008A7AEB" w:rsidRDefault="008A3A1F"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8A3A1F" w:rsidRPr="008A7AEB" w:rsidRDefault="008A3A1F"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8A3A1F" w:rsidRPr="008A7AEB" w:rsidRDefault="008A3A1F"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8A3A1F" w:rsidRPr="007B6A52" w:rsidRDefault="008A3A1F"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8A3A1F" w:rsidRPr="007B6A52" w:rsidRDefault="008A3A1F" w:rsidP="00AA3F18">
            <w:pPr>
              <w:spacing w:line="0" w:lineRule="atLeast"/>
              <w:contextualSpacing/>
              <w:jc w:val="center"/>
              <w:rPr>
                <w:bCs/>
                <w:sz w:val="18"/>
                <w:szCs w:val="18"/>
              </w:rPr>
            </w:pPr>
            <w:r>
              <w:rPr>
                <w:bCs/>
                <w:sz w:val="18"/>
                <w:szCs w:val="18"/>
              </w:rPr>
              <w:t>Октябр</w:t>
            </w:r>
            <w:r w:rsidRPr="007B6A52">
              <w:rPr>
                <w:bCs/>
                <w:sz w:val="18"/>
                <w:szCs w:val="18"/>
              </w:rPr>
              <w:t>ь</w:t>
            </w:r>
          </w:p>
          <w:p w:rsidR="008A3A1F" w:rsidRPr="007B6A52" w:rsidRDefault="008A3A1F" w:rsidP="00C0402F">
            <w:pPr>
              <w:spacing w:line="0" w:lineRule="atLeast"/>
              <w:jc w:val="center"/>
              <w:rPr>
                <w:bCs/>
                <w:sz w:val="18"/>
                <w:szCs w:val="18"/>
              </w:rPr>
            </w:pPr>
            <w:r w:rsidRPr="007B6A52">
              <w:rPr>
                <w:bCs/>
                <w:sz w:val="18"/>
                <w:szCs w:val="18"/>
              </w:rPr>
              <w:t>2016</w:t>
            </w:r>
          </w:p>
        </w:tc>
        <w:tc>
          <w:tcPr>
            <w:tcW w:w="1147" w:type="dxa"/>
            <w:vAlign w:val="center"/>
          </w:tcPr>
          <w:p w:rsidR="008A3A1F" w:rsidRPr="007B6A52" w:rsidRDefault="008A3A1F"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8A3A1F" w:rsidRPr="007B6A52" w:rsidRDefault="008A3A1F"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8A3A1F" w:rsidRPr="00AA3F18" w:rsidRDefault="008A3A1F"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7B6A52" w:rsidRDefault="008A3A1F" w:rsidP="00C0402F">
            <w:pPr>
              <w:spacing w:line="0" w:lineRule="atLeast"/>
              <w:jc w:val="center"/>
              <w:rPr>
                <w:bCs/>
                <w:sz w:val="18"/>
                <w:szCs w:val="18"/>
              </w:rPr>
            </w:pPr>
            <w:r w:rsidRPr="007B6A52">
              <w:rPr>
                <w:bCs/>
                <w:sz w:val="18"/>
                <w:szCs w:val="18"/>
              </w:rPr>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A3A1F" w:rsidRPr="0027691F" w:rsidRDefault="008A3A1F"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8A3A1F" w:rsidRPr="0027691F" w:rsidRDefault="008A3A1F"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8A3A1F" w:rsidRPr="0027691F" w:rsidRDefault="008A3A1F"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8A3A1F" w:rsidRPr="008A7AEB" w:rsidRDefault="008A3A1F"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8A3A1F" w:rsidRPr="008A7AEB" w:rsidRDefault="008A3A1F"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8A3A1F" w:rsidRPr="0089269F" w:rsidRDefault="008A3A1F"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8A3A1F" w:rsidRPr="001A706B" w:rsidRDefault="008A3A1F" w:rsidP="00670278">
            <w:pPr>
              <w:spacing w:line="0" w:lineRule="atLeast"/>
              <w:jc w:val="center"/>
              <w:rPr>
                <w:bCs/>
                <w:sz w:val="18"/>
                <w:szCs w:val="18"/>
              </w:rPr>
            </w:pPr>
            <w:r w:rsidRPr="001A706B">
              <w:rPr>
                <w:bCs/>
                <w:sz w:val="18"/>
                <w:szCs w:val="18"/>
              </w:rPr>
              <w:t>Октябрь</w:t>
            </w:r>
          </w:p>
          <w:p w:rsidR="008A3A1F" w:rsidRPr="0027691F" w:rsidRDefault="008A3A1F" w:rsidP="00670278">
            <w:pPr>
              <w:spacing w:line="0" w:lineRule="atLeast"/>
              <w:jc w:val="center"/>
              <w:rPr>
                <w:bCs/>
                <w:sz w:val="18"/>
                <w:szCs w:val="18"/>
              </w:rPr>
            </w:pPr>
            <w:r w:rsidRPr="0027691F">
              <w:rPr>
                <w:bCs/>
                <w:sz w:val="18"/>
                <w:szCs w:val="18"/>
              </w:rPr>
              <w:t>2016</w:t>
            </w:r>
          </w:p>
        </w:tc>
        <w:tc>
          <w:tcPr>
            <w:tcW w:w="1147" w:type="dxa"/>
            <w:vAlign w:val="center"/>
          </w:tcPr>
          <w:p w:rsidR="008A3A1F" w:rsidRPr="001A706B" w:rsidRDefault="008A3A1F" w:rsidP="00670278">
            <w:pPr>
              <w:spacing w:line="0" w:lineRule="atLeast"/>
              <w:contextualSpacing/>
              <w:jc w:val="center"/>
              <w:rPr>
                <w:bCs/>
                <w:sz w:val="18"/>
                <w:szCs w:val="18"/>
              </w:rPr>
            </w:pPr>
            <w:r w:rsidRPr="001A706B">
              <w:rPr>
                <w:bCs/>
                <w:sz w:val="18"/>
                <w:szCs w:val="18"/>
              </w:rPr>
              <w:t>Ноябрь</w:t>
            </w:r>
          </w:p>
          <w:p w:rsidR="008A3A1F" w:rsidRPr="0027691F" w:rsidRDefault="008A3A1F"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8A3A1F" w:rsidRPr="0027691F" w:rsidRDefault="008A3A1F"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27691F" w:rsidRDefault="008A3A1F" w:rsidP="005A6065">
            <w:pPr>
              <w:spacing w:line="0" w:lineRule="atLeast"/>
              <w:jc w:val="center"/>
              <w:rPr>
                <w:bCs/>
                <w:sz w:val="18"/>
                <w:szCs w:val="18"/>
              </w:rPr>
            </w:pPr>
            <w:r w:rsidRPr="0027691F">
              <w:rPr>
                <w:bCs/>
                <w:sz w:val="18"/>
                <w:szCs w:val="18"/>
              </w:rPr>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47" w:type="dxa"/>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21" w:type="dxa"/>
            <w:gridSpan w:val="2"/>
            <w:vAlign w:val="center"/>
          </w:tcPr>
          <w:p w:rsidR="008A3A1F" w:rsidRPr="00670278" w:rsidRDefault="008A3A1F"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spacing w:line="240" w:lineRule="auto"/>
              <w:jc w:val="center"/>
            </w:pPr>
            <w:r>
              <w:rPr>
                <w:rFonts w:ascii="Times New Roman" w:hAnsi="Times New Roman"/>
                <w:sz w:val="18"/>
                <w:szCs w:val="18"/>
              </w:rPr>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47" w:type="dxa"/>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21" w:type="dxa"/>
            <w:gridSpan w:val="2"/>
            <w:vAlign w:val="center"/>
          </w:tcPr>
          <w:p w:rsidR="008A3A1F" w:rsidRPr="00670278" w:rsidRDefault="008A3A1F"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47" w:type="dxa"/>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21" w:type="dxa"/>
            <w:gridSpan w:val="2"/>
            <w:vAlign w:val="center"/>
          </w:tcPr>
          <w:p w:rsidR="008A3A1F" w:rsidRPr="00670278" w:rsidRDefault="008A3A1F"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spacing w:line="240" w:lineRule="auto"/>
              <w:jc w:val="center"/>
              <w:rPr>
                <w:rFonts w:ascii="Calibri" w:eastAsia="Calibri" w:hAnsi="Calibri"/>
                <w:strike/>
                <w:sz w:val="18"/>
                <w:szCs w:val="18"/>
                <w:lang w:eastAsia="en-US"/>
              </w:rPr>
            </w:pPr>
            <w:r>
              <w:rPr>
                <w:bCs/>
                <w:sz w:val="18"/>
                <w:szCs w:val="18"/>
              </w:rPr>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8A3A1F" w:rsidRPr="00015AD2" w:rsidRDefault="008A3A1F"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8A3A1F" w:rsidRDefault="008A3A1F"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47" w:type="dxa"/>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21" w:type="dxa"/>
            <w:gridSpan w:val="2"/>
            <w:vAlign w:val="center"/>
          </w:tcPr>
          <w:p w:rsidR="008A3A1F" w:rsidRPr="00670278" w:rsidRDefault="008A3A1F"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3A14F5">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8A3A1F" w:rsidRDefault="008A3A1F"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47" w:type="dxa"/>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spacing w:line="240" w:lineRule="auto"/>
              <w:jc w:val="center"/>
              <w:rPr>
                <w:sz w:val="16"/>
                <w:szCs w:val="16"/>
              </w:rPr>
            </w:pPr>
            <w:r>
              <w:rPr>
                <w:bCs/>
                <w:sz w:val="18"/>
                <w:szCs w:val="18"/>
              </w:rPr>
              <w:t>Нет</w:t>
            </w:r>
          </w:p>
        </w:tc>
      </w:tr>
      <w:tr w:rsidR="008A3A1F" w:rsidRPr="00BA2DFD" w:rsidTr="003A14F5">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47" w:type="dxa"/>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A3A1F" w:rsidRDefault="008A3A1F"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lastRenderedPageBreak/>
              <w:t>Нет</w:t>
            </w:r>
          </w:p>
        </w:tc>
      </w:tr>
      <w:tr w:rsidR="008A3A1F" w:rsidRPr="00BA2DFD" w:rsidTr="003A14F5">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47" w:type="dxa"/>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3A14F5">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47" w:type="dxa"/>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23BA" w:rsidRPr="00BA2DFD" w:rsidTr="003A14F5">
        <w:trPr>
          <w:trHeight w:val="809"/>
          <w:jc w:val="center"/>
        </w:trPr>
        <w:tc>
          <w:tcPr>
            <w:tcW w:w="443" w:type="dxa"/>
            <w:shd w:val="clear" w:color="auto" w:fill="FFFFFF"/>
            <w:vAlign w:val="center"/>
          </w:tcPr>
          <w:p w:rsidR="00CF23BA" w:rsidRPr="00CF23BA" w:rsidRDefault="00CF23BA"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lang w:eastAsia="en-US"/>
              </w:rPr>
              <w:t>46.90</w:t>
            </w:r>
          </w:p>
        </w:tc>
        <w:tc>
          <w:tcPr>
            <w:tcW w:w="1038" w:type="dxa"/>
            <w:shd w:val="clear" w:color="auto" w:fill="auto"/>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rPr>
              <w:t>27.12</w:t>
            </w:r>
          </w:p>
        </w:tc>
        <w:tc>
          <w:tcPr>
            <w:tcW w:w="2268" w:type="dxa"/>
            <w:shd w:val="clear" w:color="auto" w:fill="auto"/>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rPr>
              <w:t>Высоковольтное оборудов</w:t>
            </w:r>
            <w:r w:rsidRPr="00CF23BA">
              <w:rPr>
                <w:rFonts w:ascii="Times New Roman" w:hAnsi="Times New Roman"/>
                <w:sz w:val="18"/>
                <w:szCs w:val="18"/>
              </w:rPr>
              <w:t>а</w:t>
            </w:r>
            <w:r w:rsidRPr="00CF23BA">
              <w:rPr>
                <w:rFonts w:ascii="Times New Roman" w:hAnsi="Times New Roman"/>
                <w:sz w:val="18"/>
                <w:szCs w:val="18"/>
              </w:rPr>
              <w:t>ние (вводы, камеры, ячейки и запчасти к ним)</w:t>
            </w:r>
          </w:p>
        </w:tc>
        <w:tc>
          <w:tcPr>
            <w:tcW w:w="1404" w:type="dxa"/>
            <w:shd w:val="clear" w:color="auto" w:fill="auto"/>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rPr>
              <w:t>Согласно техн</w:t>
            </w:r>
            <w:r w:rsidRPr="00CF23BA">
              <w:rPr>
                <w:rFonts w:ascii="Times New Roman" w:hAnsi="Times New Roman"/>
                <w:sz w:val="18"/>
                <w:szCs w:val="18"/>
              </w:rPr>
              <w:t>и</w:t>
            </w:r>
            <w:r w:rsidRPr="00CF23BA">
              <w:rPr>
                <w:rFonts w:ascii="Times New Roman" w:hAnsi="Times New Roman"/>
                <w:sz w:val="18"/>
                <w:szCs w:val="18"/>
              </w:rPr>
              <w:t>ческому заданию Заказчика</w:t>
            </w:r>
          </w:p>
        </w:tc>
        <w:tc>
          <w:tcPr>
            <w:tcW w:w="425" w:type="dxa"/>
            <w:shd w:val="clear" w:color="auto" w:fill="auto"/>
            <w:vAlign w:val="center"/>
          </w:tcPr>
          <w:p w:rsidR="00CF23BA" w:rsidRPr="00CF23BA" w:rsidRDefault="00CF23BA" w:rsidP="006F5580">
            <w:pPr>
              <w:spacing w:line="240" w:lineRule="auto"/>
              <w:jc w:val="center"/>
              <w:rPr>
                <w:rFonts w:ascii="Times New Roman" w:hAnsi="Times New Roman"/>
                <w:sz w:val="18"/>
                <w:szCs w:val="18"/>
              </w:rPr>
            </w:pPr>
            <w:r w:rsidRPr="00CF23BA">
              <w:rPr>
                <w:rFonts w:ascii="Times New Roman" w:hAnsi="Times New Roman"/>
                <w:sz w:val="18"/>
                <w:szCs w:val="18"/>
              </w:rPr>
              <w:t>796</w:t>
            </w:r>
          </w:p>
        </w:tc>
        <w:tc>
          <w:tcPr>
            <w:tcW w:w="784" w:type="dxa"/>
            <w:gridSpan w:val="2"/>
            <w:shd w:val="clear" w:color="auto" w:fill="auto"/>
            <w:vAlign w:val="center"/>
          </w:tcPr>
          <w:p w:rsidR="00CF23BA" w:rsidRPr="00CF23BA" w:rsidRDefault="00CF23BA" w:rsidP="006F5580">
            <w:pPr>
              <w:spacing w:line="240" w:lineRule="auto"/>
              <w:jc w:val="center"/>
              <w:rPr>
                <w:rFonts w:ascii="Times New Roman" w:hAnsi="Times New Roman"/>
                <w:color w:val="000000"/>
                <w:sz w:val="18"/>
                <w:szCs w:val="18"/>
              </w:rPr>
            </w:pPr>
            <w:r w:rsidRPr="00CF23BA">
              <w:rPr>
                <w:rFonts w:ascii="Times New Roman" w:hAnsi="Times New Roman"/>
                <w:color w:val="000000"/>
                <w:sz w:val="18"/>
                <w:szCs w:val="18"/>
              </w:rPr>
              <w:t>шт.</w:t>
            </w:r>
          </w:p>
        </w:tc>
        <w:tc>
          <w:tcPr>
            <w:tcW w:w="616" w:type="dxa"/>
            <w:gridSpan w:val="2"/>
            <w:shd w:val="clear" w:color="auto" w:fill="FFFFFF"/>
            <w:vAlign w:val="center"/>
          </w:tcPr>
          <w:p w:rsidR="00CF23BA" w:rsidRPr="00CF23BA" w:rsidRDefault="00CF23BA" w:rsidP="006F5580">
            <w:pPr>
              <w:spacing w:line="240" w:lineRule="auto"/>
              <w:jc w:val="center"/>
              <w:rPr>
                <w:rFonts w:ascii="Times New Roman" w:hAnsi="Times New Roman"/>
                <w:bCs/>
                <w:sz w:val="18"/>
                <w:szCs w:val="18"/>
              </w:rPr>
            </w:pPr>
            <w:r w:rsidRPr="00CF23BA">
              <w:rPr>
                <w:rFonts w:ascii="Times New Roman" w:hAnsi="Times New Roman"/>
                <w:bCs/>
                <w:sz w:val="18"/>
                <w:szCs w:val="18"/>
              </w:rPr>
              <w:t>39</w:t>
            </w:r>
          </w:p>
        </w:tc>
        <w:tc>
          <w:tcPr>
            <w:tcW w:w="443" w:type="dxa"/>
            <w:gridSpan w:val="2"/>
            <w:shd w:val="clear" w:color="auto" w:fill="FFFFFF"/>
            <w:vAlign w:val="center"/>
          </w:tcPr>
          <w:p w:rsidR="00CF23BA" w:rsidRPr="00CF23BA" w:rsidRDefault="00CF23BA" w:rsidP="006F5580">
            <w:pPr>
              <w:spacing w:line="240" w:lineRule="auto"/>
              <w:jc w:val="center"/>
              <w:rPr>
                <w:rFonts w:ascii="Times New Roman" w:hAnsi="Times New Roman"/>
                <w:sz w:val="18"/>
                <w:szCs w:val="18"/>
              </w:rPr>
            </w:pPr>
            <w:r w:rsidRPr="00CF23BA">
              <w:rPr>
                <w:rFonts w:ascii="Times New Roman" w:hAnsi="Times New Roman"/>
                <w:sz w:val="18"/>
                <w:szCs w:val="18"/>
              </w:rPr>
              <w:t>47</w:t>
            </w:r>
          </w:p>
        </w:tc>
        <w:tc>
          <w:tcPr>
            <w:tcW w:w="1843" w:type="dxa"/>
            <w:shd w:val="clear" w:color="auto" w:fill="FFFFFF"/>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rPr>
              <w:t>г. Мурманск</w:t>
            </w:r>
          </w:p>
        </w:tc>
        <w:tc>
          <w:tcPr>
            <w:tcW w:w="1134" w:type="dxa"/>
            <w:shd w:val="clear" w:color="auto" w:fill="FFFFFF"/>
            <w:vAlign w:val="center"/>
          </w:tcPr>
          <w:p w:rsidR="00CF23BA" w:rsidRPr="00CF23BA" w:rsidRDefault="00CF23BA" w:rsidP="006F5580">
            <w:pPr>
              <w:spacing w:line="240" w:lineRule="auto"/>
              <w:jc w:val="center"/>
              <w:rPr>
                <w:rFonts w:ascii="Times New Roman" w:hAnsi="Times New Roman"/>
                <w:bCs/>
                <w:sz w:val="18"/>
                <w:szCs w:val="18"/>
              </w:rPr>
            </w:pPr>
            <w:r w:rsidRPr="00CF23BA">
              <w:rPr>
                <w:rFonts w:ascii="Times New Roman" w:hAnsi="Times New Roman"/>
                <w:bCs/>
                <w:sz w:val="18"/>
                <w:szCs w:val="18"/>
              </w:rPr>
              <w:t>11 143 280</w:t>
            </w:r>
          </w:p>
        </w:tc>
        <w:tc>
          <w:tcPr>
            <w:tcW w:w="1134" w:type="dxa"/>
            <w:shd w:val="clear" w:color="auto" w:fill="FFFFFF"/>
            <w:vAlign w:val="center"/>
          </w:tcPr>
          <w:p w:rsidR="00CF23BA" w:rsidRPr="00CF23BA" w:rsidRDefault="00CF23BA" w:rsidP="00571E24">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CF23BA" w:rsidRPr="00CF23BA" w:rsidRDefault="00CF23BA" w:rsidP="00571E24">
            <w:pPr>
              <w:spacing w:line="240" w:lineRule="auto"/>
              <w:jc w:val="center"/>
            </w:pPr>
            <w:r w:rsidRPr="00CF23BA">
              <w:rPr>
                <w:rFonts w:ascii="Times New Roman" w:hAnsi="Times New Roman"/>
                <w:sz w:val="18"/>
                <w:szCs w:val="18"/>
              </w:rPr>
              <w:t>2016</w:t>
            </w:r>
          </w:p>
        </w:tc>
        <w:tc>
          <w:tcPr>
            <w:tcW w:w="1147" w:type="dxa"/>
            <w:vAlign w:val="center"/>
          </w:tcPr>
          <w:p w:rsidR="00CF23BA" w:rsidRPr="00CF23BA" w:rsidRDefault="00CF23BA" w:rsidP="00571E24">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CF23BA" w:rsidRPr="00CF23BA" w:rsidRDefault="00CF23BA" w:rsidP="00571E24">
            <w:pPr>
              <w:spacing w:line="240" w:lineRule="auto"/>
              <w:jc w:val="center"/>
            </w:pPr>
            <w:r w:rsidRPr="00CF23BA">
              <w:rPr>
                <w:rFonts w:ascii="Times New Roman" w:hAnsi="Times New Roman"/>
                <w:sz w:val="18"/>
                <w:szCs w:val="18"/>
              </w:rPr>
              <w:t>2016</w:t>
            </w:r>
          </w:p>
        </w:tc>
        <w:tc>
          <w:tcPr>
            <w:tcW w:w="1121" w:type="dxa"/>
            <w:gridSpan w:val="2"/>
            <w:vAlign w:val="center"/>
          </w:tcPr>
          <w:p w:rsidR="00CF23BA" w:rsidRPr="00CF23BA" w:rsidRDefault="00CF23BA" w:rsidP="006F5580">
            <w:pPr>
              <w:spacing w:line="0" w:lineRule="atLeast"/>
              <w:jc w:val="left"/>
              <w:rPr>
                <w:rFonts w:ascii="Times New Roman" w:hAnsi="Times New Roman"/>
                <w:strike/>
                <w:color w:val="FF0000"/>
                <w:sz w:val="18"/>
                <w:szCs w:val="18"/>
              </w:rPr>
            </w:pPr>
            <w:r w:rsidRPr="00CF23BA">
              <w:rPr>
                <w:bCs/>
                <w:sz w:val="18"/>
                <w:szCs w:val="18"/>
              </w:rPr>
              <w:t>Запрос пре</w:t>
            </w:r>
            <w:r w:rsidRPr="00CF23BA">
              <w:rPr>
                <w:bCs/>
                <w:sz w:val="18"/>
                <w:szCs w:val="18"/>
              </w:rPr>
              <w:t>д</w:t>
            </w:r>
            <w:r w:rsidRPr="00CF23BA">
              <w:rPr>
                <w:bCs/>
                <w:sz w:val="18"/>
                <w:szCs w:val="18"/>
              </w:rPr>
              <w:t>ложений</w:t>
            </w:r>
          </w:p>
        </w:tc>
        <w:tc>
          <w:tcPr>
            <w:tcW w:w="708" w:type="dxa"/>
            <w:vAlign w:val="center"/>
          </w:tcPr>
          <w:p w:rsidR="00CF23BA" w:rsidRPr="00CF23BA" w:rsidRDefault="00CF23BA" w:rsidP="006F5580">
            <w:pPr>
              <w:spacing w:line="240" w:lineRule="auto"/>
              <w:jc w:val="center"/>
              <w:rPr>
                <w:rFonts w:ascii="Times New Roman" w:hAnsi="Times New Roman"/>
                <w:color w:val="FF0000"/>
                <w:sz w:val="18"/>
                <w:szCs w:val="18"/>
              </w:rPr>
            </w:pPr>
            <w:r w:rsidRPr="00CF23BA">
              <w:rPr>
                <w:rFonts w:ascii="Times New Roman" w:hAnsi="Times New Roman"/>
                <w:sz w:val="18"/>
                <w:szCs w:val="18"/>
              </w:rPr>
              <w:t>Да</w:t>
            </w:r>
          </w:p>
        </w:tc>
      </w:tr>
      <w:tr w:rsidR="008A3A1F" w:rsidRPr="00BA2DFD" w:rsidTr="008C11D0">
        <w:trPr>
          <w:trHeight w:val="382"/>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8A3DBC" w:rsidRDefault="008A3A1F"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8A3A1F" w:rsidRPr="008A3DBC" w:rsidRDefault="008A3A1F"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8A3A1F" w:rsidRPr="002378A6" w:rsidRDefault="008A3A1F"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8A3A1F" w:rsidRPr="002378A6" w:rsidRDefault="008A3A1F"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8A3A1F" w:rsidRPr="00337548" w:rsidRDefault="008A3A1F"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8A3A1F" w:rsidRPr="002378A6" w:rsidRDefault="008A3A1F"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8A3A1F" w:rsidRPr="0029296F" w:rsidRDefault="008A3A1F"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8A3A1F" w:rsidRPr="002378A6" w:rsidRDefault="008A3A1F"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8A3A1F" w:rsidRPr="002378A6" w:rsidRDefault="008A3A1F"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8A3A1F" w:rsidRPr="0029296F" w:rsidRDefault="008A3A1F"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Pr="002378A6" w:rsidRDefault="008A3A1F"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8C11D0">
        <w:trPr>
          <w:trHeight w:val="1027"/>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5F1378" w:rsidRDefault="008A3A1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8A3A1F" w:rsidRPr="005F1378" w:rsidRDefault="008A3A1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8A3A1F" w:rsidRPr="00E41F20" w:rsidRDefault="008A3A1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8A3A1F" w:rsidRPr="005E5857" w:rsidRDefault="008A3A1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8A3A1F" w:rsidRPr="00E41F20" w:rsidRDefault="008A3A1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8A3A1F" w:rsidRPr="00E41F20" w:rsidRDefault="008A3A1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8A3A1F" w:rsidRPr="00E41F20" w:rsidRDefault="008A3A1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8A3A1F" w:rsidRPr="00E41F20" w:rsidRDefault="008A3A1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8A3A1F" w:rsidRPr="00E41F20" w:rsidRDefault="008A3A1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8A3A1F" w:rsidRPr="005E5857" w:rsidRDefault="008A3A1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8A3A1F" w:rsidRPr="00E41F20" w:rsidRDefault="008A3A1F" w:rsidP="005E5857">
            <w:pPr>
              <w:spacing w:line="240" w:lineRule="auto"/>
              <w:jc w:val="center"/>
              <w:rPr>
                <w:bCs/>
                <w:sz w:val="18"/>
                <w:szCs w:val="18"/>
              </w:rPr>
            </w:pPr>
            <w:r w:rsidRPr="00E41F20">
              <w:rPr>
                <w:bCs/>
                <w:sz w:val="18"/>
                <w:szCs w:val="18"/>
              </w:rPr>
              <w:t>Ноябрь</w:t>
            </w:r>
          </w:p>
          <w:p w:rsidR="008A3A1F" w:rsidRPr="00E41F20" w:rsidRDefault="008A3A1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8A3A1F" w:rsidRPr="00E41F20" w:rsidRDefault="008A3A1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Pr="00E41F20" w:rsidRDefault="008A3A1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8A3A1F" w:rsidRPr="00E41F20" w:rsidRDefault="008A3A1F"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8A3A1F" w:rsidRPr="007A2DF8" w:rsidRDefault="008A3A1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8A3A1F" w:rsidRPr="00BA2DFD" w:rsidTr="008C11D0">
        <w:trPr>
          <w:trHeight w:val="1027"/>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A3A1F" w:rsidRPr="008A532D" w:rsidRDefault="008A3A1F"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8A3A1F" w:rsidRPr="008A532D" w:rsidRDefault="008A3A1F"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8A3A1F" w:rsidRPr="008A532D" w:rsidRDefault="008A3A1F"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8A3A1F" w:rsidRDefault="008A3A1F" w:rsidP="002D4E7B">
            <w:pPr>
              <w:spacing w:line="240" w:lineRule="auto"/>
              <w:jc w:val="center"/>
              <w:rPr>
                <w:sz w:val="18"/>
                <w:szCs w:val="18"/>
              </w:rPr>
            </w:pPr>
            <w:r>
              <w:rPr>
                <w:sz w:val="18"/>
              </w:rPr>
              <w:t>38 603 655,45</w:t>
            </w:r>
          </w:p>
        </w:tc>
        <w:tc>
          <w:tcPr>
            <w:tcW w:w="1134" w:type="dxa"/>
            <w:vAlign w:val="center"/>
          </w:tcPr>
          <w:p w:rsidR="008A3A1F" w:rsidRPr="00E41F20" w:rsidRDefault="008A3A1F" w:rsidP="002D4E7B">
            <w:pPr>
              <w:spacing w:line="240" w:lineRule="auto"/>
              <w:jc w:val="center"/>
              <w:rPr>
                <w:bCs/>
                <w:sz w:val="18"/>
                <w:szCs w:val="18"/>
              </w:rPr>
            </w:pPr>
            <w:r w:rsidRPr="00E41F20">
              <w:rPr>
                <w:bCs/>
                <w:sz w:val="18"/>
                <w:szCs w:val="18"/>
              </w:rPr>
              <w:t>Ноябрь</w:t>
            </w:r>
          </w:p>
          <w:p w:rsidR="008A3A1F" w:rsidRPr="009B629A" w:rsidRDefault="008A3A1F"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E41F20" w:rsidRDefault="008A3A1F" w:rsidP="002D4E7B">
            <w:pPr>
              <w:spacing w:line="240" w:lineRule="auto"/>
              <w:jc w:val="center"/>
              <w:rPr>
                <w:bCs/>
                <w:sz w:val="18"/>
                <w:szCs w:val="18"/>
              </w:rPr>
            </w:pPr>
            <w:r w:rsidRPr="00E41F20">
              <w:rPr>
                <w:bCs/>
                <w:sz w:val="18"/>
                <w:szCs w:val="18"/>
              </w:rPr>
              <w:t>Ноябрь</w:t>
            </w:r>
          </w:p>
          <w:p w:rsidR="008A3A1F" w:rsidRPr="009B629A" w:rsidRDefault="008A3A1F"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CF2A4C">
        <w:trPr>
          <w:trHeight w:val="809"/>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lastRenderedPageBreak/>
              <w:t>но связанных с процессом снабжения электрической энергии и мощностью</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8A3A1F" w:rsidRPr="008A532D" w:rsidRDefault="008A3A1F"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8A3A1F" w:rsidRPr="007D5AFE" w:rsidRDefault="008A3A1F"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Default="008A3A1F"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907796"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8107AC">
        <w:trPr>
          <w:trHeight w:val="383"/>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8A3A1F" w:rsidRPr="008A532D" w:rsidRDefault="008A3A1F" w:rsidP="00946F3D">
            <w:pPr>
              <w:spacing w:line="240" w:lineRule="auto"/>
              <w:jc w:val="left"/>
              <w:rPr>
                <w:sz w:val="18"/>
                <w:szCs w:val="18"/>
              </w:rPr>
            </w:pPr>
            <w:r w:rsidRPr="008A532D">
              <w:rPr>
                <w:sz w:val="18"/>
                <w:szCs w:val="18"/>
              </w:rPr>
              <w:t>Мурманская область</w:t>
            </w:r>
          </w:p>
        </w:tc>
        <w:tc>
          <w:tcPr>
            <w:tcW w:w="1134" w:type="dxa"/>
            <w:vAlign w:val="center"/>
          </w:tcPr>
          <w:p w:rsidR="008A3A1F" w:rsidRDefault="008A3A1F" w:rsidP="00C0402F">
            <w:pPr>
              <w:ind w:left="-108" w:right="-108"/>
              <w:jc w:val="center"/>
              <w:rPr>
                <w:sz w:val="18"/>
              </w:rPr>
            </w:pPr>
            <w:r>
              <w:rPr>
                <w:sz w:val="18"/>
              </w:rPr>
              <w:t>2 086 309,70</w:t>
            </w:r>
          </w:p>
        </w:tc>
        <w:tc>
          <w:tcPr>
            <w:tcW w:w="1134" w:type="dxa"/>
            <w:vAlign w:val="center"/>
          </w:tcPr>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Default="008A3A1F"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907796"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6D438C">
        <w:trPr>
          <w:trHeight w:val="89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A3A1F" w:rsidRPr="0027691F" w:rsidRDefault="008A3A1F"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8A3A1F" w:rsidRPr="0027691F" w:rsidRDefault="008A3A1F"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8A3A1F" w:rsidRPr="0027691F" w:rsidRDefault="008A3A1F"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8A3A1F" w:rsidRPr="00513426" w:rsidRDefault="008A3A1F"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8A3A1F" w:rsidRPr="00513426" w:rsidRDefault="008A3A1F"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8A3A1F" w:rsidRPr="008537B3" w:rsidRDefault="008A3A1F" w:rsidP="001A706B">
            <w:pPr>
              <w:spacing w:line="0" w:lineRule="atLeast"/>
              <w:jc w:val="center"/>
              <w:rPr>
                <w:bCs/>
                <w:sz w:val="18"/>
                <w:szCs w:val="18"/>
              </w:rPr>
            </w:pPr>
            <w:r w:rsidRPr="008537B3">
              <w:rPr>
                <w:bCs/>
                <w:sz w:val="18"/>
                <w:szCs w:val="18"/>
              </w:rPr>
              <w:t>670 000 000</w:t>
            </w:r>
          </w:p>
        </w:tc>
        <w:tc>
          <w:tcPr>
            <w:tcW w:w="1134" w:type="dxa"/>
            <w:vAlign w:val="center"/>
          </w:tcPr>
          <w:p w:rsidR="008A3A1F" w:rsidRPr="001A706B" w:rsidRDefault="008A3A1F" w:rsidP="001A706B">
            <w:pPr>
              <w:spacing w:line="0" w:lineRule="atLeast"/>
              <w:contextualSpacing/>
              <w:jc w:val="center"/>
              <w:rPr>
                <w:bCs/>
                <w:sz w:val="18"/>
                <w:szCs w:val="18"/>
              </w:rPr>
            </w:pPr>
            <w:r w:rsidRPr="001A706B">
              <w:rPr>
                <w:bCs/>
                <w:sz w:val="18"/>
                <w:szCs w:val="18"/>
              </w:rPr>
              <w:t xml:space="preserve">Ноябрь </w:t>
            </w:r>
          </w:p>
          <w:p w:rsidR="008A3A1F" w:rsidRPr="0027691F" w:rsidRDefault="008A3A1F" w:rsidP="005A6065">
            <w:pPr>
              <w:spacing w:line="0" w:lineRule="atLeast"/>
              <w:jc w:val="center"/>
              <w:rPr>
                <w:bCs/>
                <w:sz w:val="18"/>
                <w:szCs w:val="18"/>
              </w:rPr>
            </w:pPr>
            <w:r w:rsidRPr="0027691F">
              <w:rPr>
                <w:bCs/>
                <w:sz w:val="18"/>
                <w:szCs w:val="18"/>
              </w:rPr>
              <w:t>2016</w:t>
            </w:r>
          </w:p>
        </w:tc>
        <w:tc>
          <w:tcPr>
            <w:tcW w:w="1147" w:type="dxa"/>
            <w:vAlign w:val="center"/>
          </w:tcPr>
          <w:p w:rsidR="008A3A1F" w:rsidRPr="00E41F20" w:rsidRDefault="008A3A1F"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Pr="0027691F" w:rsidRDefault="008A3A1F"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8A3A1F" w:rsidRPr="0027691F" w:rsidRDefault="008A3A1F"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27691F" w:rsidRDefault="008A3A1F" w:rsidP="005A6065">
            <w:pPr>
              <w:spacing w:line="0" w:lineRule="atLeast"/>
              <w:jc w:val="center"/>
              <w:rPr>
                <w:bCs/>
                <w:sz w:val="18"/>
                <w:szCs w:val="18"/>
              </w:rPr>
            </w:pPr>
            <w:r w:rsidRPr="0027691F">
              <w:rPr>
                <w:bCs/>
                <w:sz w:val="18"/>
                <w:szCs w:val="18"/>
              </w:rPr>
              <w:t>Нет</w:t>
            </w:r>
          </w:p>
        </w:tc>
      </w:tr>
      <w:tr w:rsidR="008A3A1F" w:rsidRPr="00BA2DFD" w:rsidTr="008C11D0">
        <w:trPr>
          <w:trHeight w:val="89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3222C5" w:rsidRDefault="008A3A1F" w:rsidP="00946F3D">
            <w:pPr>
              <w:pStyle w:val="ConsPlusNormal"/>
            </w:pPr>
            <w:r>
              <w:t>46.51</w:t>
            </w:r>
          </w:p>
        </w:tc>
        <w:tc>
          <w:tcPr>
            <w:tcW w:w="1038" w:type="dxa"/>
            <w:shd w:val="clear" w:color="auto" w:fill="auto"/>
            <w:vAlign w:val="center"/>
          </w:tcPr>
          <w:p w:rsidR="008A3A1F" w:rsidRPr="003222C5" w:rsidRDefault="008A3A1F"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8A3A1F" w:rsidRPr="00CB3794" w:rsidRDefault="008A3A1F"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8A3A1F" w:rsidRPr="00CB3794" w:rsidRDefault="008A3A1F"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8A3A1F" w:rsidRPr="00CB3794" w:rsidRDefault="008A3A1F"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8A3A1F" w:rsidRPr="00CB3794" w:rsidRDefault="008A3A1F"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8A3A1F" w:rsidRPr="00CB3794" w:rsidRDefault="008A3A1F"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8A3A1F" w:rsidRPr="00CB3794" w:rsidRDefault="008A3A1F"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8A3A1F" w:rsidRPr="00BA2DFD" w:rsidTr="008C11D0">
        <w:trPr>
          <w:trHeight w:val="89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3222C5" w:rsidRDefault="008A3A1F" w:rsidP="00946F3D">
            <w:pPr>
              <w:pStyle w:val="ConsPlusNormal"/>
            </w:pPr>
            <w:r>
              <w:t>46.51</w:t>
            </w:r>
          </w:p>
        </w:tc>
        <w:tc>
          <w:tcPr>
            <w:tcW w:w="1038" w:type="dxa"/>
            <w:shd w:val="clear" w:color="auto" w:fill="auto"/>
            <w:vAlign w:val="center"/>
          </w:tcPr>
          <w:p w:rsidR="008A3A1F" w:rsidRPr="003222C5" w:rsidRDefault="008A3A1F"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8A3A1F" w:rsidRPr="00CB3794" w:rsidRDefault="008A3A1F"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8A3A1F" w:rsidRPr="00CB3794" w:rsidRDefault="008A3A1F"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8A3A1F" w:rsidRPr="00CB3794" w:rsidRDefault="008A3A1F"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8A3A1F" w:rsidRDefault="008A3A1F"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8A3A1F" w:rsidRPr="00CB3794" w:rsidRDefault="008A3A1F"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Pr="00CB3794" w:rsidRDefault="008A3A1F"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8A3A1F" w:rsidRPr="00BA2DFD" w:rsidTr="008C11D0">
        <w:trPr>
          <w:trHeight w:val="89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3222C5" w:rsidRDefault="008A3A1F"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8A3A1F" w:rsidRPr="009669C6" w:rsidRDefault="008A3A1F"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8A3A1F" w:rsidRPr="00CB3794" w:rsidRDefault="008A3A1F"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8A3A1F" w:rsidRPr="00CB3794" w:rsidRDefault="008A3A1F"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8A3A1F" w:rsidRPr="00CB3794" w:rsidRDefault="008A3A1F"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8A3A1F"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8A3A1F" w:rsidRPr="00CB3794" w:rsidRDefault="008A3A1F"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8A3A1F" w:rsidRPr="00CB3794" w:rsidRDefault="008A3A1F"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Calibri" w:eastAsia="Calibri" w:hAnsi="Calibri"/>
                <w:strike/>
                <w:sz w:val="18"/>
                <w:szCs w:val="18"/>
                <w:lang w:eastAsia="en-US"/>
              </w:rPr>
            </w:pPr>
            <w:r>
              <w:rPr>
                <w:bCs/>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8A3A1F" w:rsidRPr="00B47576" w:rsidRDefault="008A3A1F"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8A3A1F" w:rsidRDefault="008A3A1F"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E21075">
        <w:trPr>
          <w:trHeight w:val="241"/>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8A3A1F" w:rsidRDefault="008A3A1F"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sz w:val="16"/>
                <w:szCs w:val="16"/>
              </w:rPr>
            </w:pPr>
            <w:r>
              <w:rPr>
                <w:bCs/>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sz w:val="16"/>
                <w:szCs w:val="16"/>
              </w:rPr>
            </w:pPr>
            <w:r>
              <w:rPr>
                <w:bCs/>
                <w:sz w:val="18"/>
                <w:szCs w:val="18"/>
              </w:rPr>
              <w:t>Нет</w:t>
            </w:r>
          </w:p>
        </w:tc>
      </w:tr>
      <w:tr w:rsidR="008A3A1F" w:rsidRPr="00BA2DFD" w:rsidTr="00CF2A4C">
        <w:trPr>
          <w:trHeight w:val="100"/>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8A3A1F" w:rsidRDefault="008A3A1F"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F4470C">
            <w:pPr>
              <w:spacing w:line="240" w:lineRule="auto"/>
              <w:jc w:val="center"/>
            </w:pPr>
            <w:r>
              <w:rPr>
                <w:rFonts w:ascii="Times New Roman" w:hAnsi="Times New Roman"/>
                <w:sz w:val="18"/>
                <w:szCs w:val="18"/>
              </w:rPr>
              <w:t>2016</w:t>
            </w:r>
          </w:p>
        </w:tc>
        <w:tc>
          <w:tcPr>
            <w:tcW w:w="1147" w:type="dxa"/>
            <w:vAlign w:val="center"/>
          </w:tcPr>
          <w:p w:rsidR="008A3A1F" w:rsidRDefault="008A3A1F"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F4470C">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D51228">
            <w:pPr>
              <w:pStyle w:val="ConsPlusNormal"/>
            </w:pPr>
            <w:r w:rsidRPr="00B47576">
              <w:t>35.30</w:t>
            </w:r>
          </w:p>
        </w:tc>
        <w:tc>
          <w:tcPr>
            <w:tcW w:w="1038" w:type="dxa"/>
            <w:shd w:val="clear" w:color="auto" w:fill="auto"/>
            <w:vAlign w:val="center"/>
          </w:tcPr>
          <w:p w:rsidR="008A3A1F" w:rsidRPr="00B47576" w:rsidRDefault="008A3A1F" w:rsidP="004D434D">
            <w:pPr>
              <w:pStyle w:val="ConsPlusNormal"/>
            </w:pPr>
            <w:r w:rsidRPr="00B47576">
              <w:t>35.30.11</w:t>
            </w:r>
          </w:p>
        </w:tc>
        <w:tc>
          <w:tcPr>
            <w:tcW w:w="2268" w:type="dxa"/>
            <w:shd w:val="clear" w:color="auto" w:fill="auto"/>
            <w:vAlign w:val="center"/>
          </w:tcPr>
          <w:p w:rsidR="008A3A1F" w:rsidRDefault="008A3A1F"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A3A1F" w:rsidRPr="00950F59" w:rsidRDefault="008A3A1F"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8A3A1F" w:rsidRDefault="008A3A1F" w:rsidP="00D51228">
            <w:pPr>
              <w:spacing w:line="240" w:lineRule="auto"/>
              <w:jc w:val="center"/>
              <w:rPr>
                <w:sz w:val="18"/>
              </w:rPr>
            </w:pPr>
            <w:r>
              <w:rPr>
                <w:sz w:val="18"/>
              </w:rPr>
              <w:t>Гкал</w:t>
            </w:r>
          </w:p>
        </w:tc>
        <w:tc>
          <w:tcPr>
            <w:tcW w:w="616" w:type="dxa"/>
            <w:gridSpan w:val="2"/>
            <w:shd w:val="clear" w:color="auto" w:fill="auto"/>
            <w:vAlign w:val="center"/>
          </w:tcPr>
          <w:p w:rsidR="008A3A1F" w:rsidRDefault="008A3A1F"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8A3A1F" w:rsidRDefault="008A3A1F" w:rsidP="00D51228">
            <w:pPr>
              <w:tabs>
                <w:tab w:val="left" w:pos="13608"/>
              </w:tabs>
              <w:spacing w:line="240" w:lineRule="auto"/>
              <w:ind w:right="-31"/>
              <w:jc w:val="center"/>
              <w:rPr>
                <w:sz w:val="18"/>
              </w:rPr>
            </w:pPr>
            <w:r>
              <w:rPr>
                <w:sz w:val="18"/>
              </w:rPr>
              <w:t>550 350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8A3A1F" w:rsidRPr="00BA2DFD" w:rsidTr="008C11D0">
        <w:trPr>
          <w:trHeight w:val="1027"/>
          <w:jc w:val="center"/>
        </w:trPr>
        <w:tc>
          <w:tcPr>
            <w:tcW w:w="443" w:type="dxa"/>
            <w:shd w:val="clear" w:color="auto" w:fill="auto"/>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8A3A1F" w:rsidRPr="008A532D" w:rsidRDefault="008A3A1F"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47</w:t>
            </w:r>
          </w:p>
        </w:tc>
        <w:tc>
          <w:tcPr>
            <w:tcW w:w="1843" w:type="dxa"/>
            <w:vAlign w:val="center"/>
          </w:tcPr>
          <w:p w:rsidR="008A3A1F" w:rsidRPr="008A532D" w:rsidRDefault="008A3A1F" w:rsidP="00D51228">
            <w:pPr>
              <w:spacing w:line="240" w:lineRule="auto"/>
              <w:jc w:val="left"/>
              <w:rPr>
                <w:sz w:val="18"/>
                <w:szCs w:val="18"/>
              </w:rPr>
            </w:pPr>
            <w:r w:rsidRPr="008A532D">
              <w:rPr>
                <w:sz w:val="18"/>
                <w:szCs w:val="18"/>
              </w:rPr>
              <w:t>Мурманская область</w:t>
            </w:r>
          </w:p>
        </w:tc>
        <w:tc>
          <w:tcPr>
            <w:tcW w:w="1134" w:type="dxa"/>
            <w:vAlign w:val="center"/>
          </w:tcPr>
          <w:p w:rsidR="008A3A1F" w:rsidRPr="008A532D" w:rsidRDefault="008A3A1F" w:rsidP="00D51228">
            <w:pPr>
              <w:spacing w:line="240" w:lineRule="auto"/>
              <w:ind w:left="-108" w:right="-108"/>
              <w:jc w:val="center"/>
              <w:rPr>
                <w:sz w:val="18"/>
              </w:rPr>
            </w:pPr>
            <w:r w:rsidRPr="008A532D">
              <w:rPr>
                <w:sz w:val="18"/>
              </w:rPr>
              <w:t>39 436 982,59</w:t>
            </w:r>
          </w:p>
        </w:tc>
        <w:tc>
          <w:tcPr>
            <w:tcW w:w="1134"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Default="008A3A1F"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Default="008A3A1F"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B04004" w:rsidRDefault="008A3A1F"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Default="008A3A1F"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027"/>
          <w:jc w:val="center"/>
        </w:trPr>
        <w:tc>
          <w:tcPr>
            <w:tcW w:w="443" w:type="dxa"/>
            <w:shd w:val="clear" w:color="auto" w:fill="auto"/>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 xml:space="preserve">но связанных с процессом снабжения электрической </w:t>
            </w:r>
            <w:r w:rsidRPr="008A532D">
              <w:rPr>
                <w:sz w:val="18"/>
                <w:szCs w:val="18"/>
              </w:rPr>
              <w:lastRenderedPageBreak/>
              <w:t>энергии и мощностью</w:t>
            </w:r>
          </w:p>
        </w:tc>
        <w:tc>
          <w:tcPr>
            <w:tcW w:w="1404" w:type="dxa"/>
            <w:vAlign w:val="center"/>
          </w:tcPr>
          <w:p w:rsidR="008A3A1F" w:rsidRPr="008A532D" w:rsidRDefault="008A3A1F"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47</w:t>
            </w:r>
          </w:p>
        </w:tc>
        <w:tc>
          <w:tcPr>
            <w:tcW w:w="1843" w:type="dxa"/>
            <w:vAlign w:val="center"/>
          </w:tcPr>
          <w:p w:rsidR="008A3A1F" w:rsidRPr="008A532D" w:rsidRDefault="008A3A1F"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8A3A1F" w:rsidRDefault="008A3A1F"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Pr="009B629A" w:rsidRDefault="008A3A1F"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Pr="009B629A" w:rsidRDefault="008A3A1F"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027"/>
          <w:jc w:val="center"/>
        </w:trPr>
        <w:tc>
          <w:tcPr>
            <w:tcW w:w="443" w:type="dxa"/>
            <w:shd w:val="clear" w:color="auto" w:fill="auto"/>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8A3A1F" w:rsidRPr="008A532D" w:rsidRDefault="008A3A1F"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8A3A1F" w:rsidRPr="008A532D" w:rsidRDefault="008A3A1F" w:rsidP="00D51228">
            <w:pPr>
              <w:spacing w:line="240" w:lineRule="auto"/>
              <w:jc w:val="left"/>
              <w:rPr>
                <w:sz w:val="18"/>
                <w:szCs w:val="18"/>
              </w:rPr>
            </w:pPr>
            <w:r w:rsidRPr="008A532D">
              <w:rPr>
                <w:sz w:val="18"/>
                <w:szCs w:val="18"/>
              </w:rPr>
              <w:t>Мурманская область</w:t>
            </w:r>
          </w:p>
        </w:tc>
        <w:tc>
          <w:tcPr>
            <w:tcW w:w="1134" w:type="dxa"/>
            <w:vAlign w:val="center"/>
          </w:tcPr>
          <w:p w:rsidR="008A3A1F" w:rsidRDefault="008A3A1F"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Default="008A3A1F"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907796"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2D785D">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002F2" w:rsidRDefault="008A3A1F"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8A3A1F" w:rsidRPr="00B002F2" w:rsidTr="000A50D9">
              <w:tc>
                <w:tcPr>
                  <w:tcW w:w="2239" w:type="dxa"/>
                </w:tcPr>
                <w:p w:rsidR="008A3A1F" w:rsidRPr="00B002F2" w:rsidRDefault="008A3A1F"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8A3A1F" w:rsidRPr="00B002F2" w:rsidRDefault="008A3A1F"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8A3A1F" w:rsidRPr="005F1378" w:rsidRDefault="008A3A1F"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8A3A1F" w:rsidRPr="008A532D" w:rsidRDefault="008A3A1F"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8A3A1F" w:rsidRPr="002354BE" w:rsidRDefault="008A3A1F"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A3A1F" w:rsidRPr="0073784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8A3A1F" w:rsidRPr="007E7F40" w:rsidRDefault="008A3A1F"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8A3A1F" w:rsidRDefault="008A3A1F"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8A3A1F" w:rsidRDefault="008A3A1F"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8A3A1F" w:rsidRDefault="008A3A1F"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8A3A1F" w:rsidRDefault="008A3A1F"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8A3A1F" w:rsidRPr="00F77E5D" w:rsidRDefault="008A3A1F"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A3A1F" w:rsidRPr="00BA2DFD" w:rsidTr="002D785D">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002F2" w:rsidRDefault="008A3A1F"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8A3A1F" w:rsidRPr="00B002F2" w:rsidTr="000A50D9">
              <w:tc>
                <w:tcPr>
                  <w:tcW w:w="2239" w:type="dxa"/>
                </w:tcPr>
                <w:p w:rsidR="008A3A1F" w:rsidRPr="00B002F2" w:rsidRDefault="008A3A1F"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8A3A1F" w:rsidRPr="00B002F2" w:rsidRDefault="008A3A1F"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8A3A1F" w:rsidRPr="005F1378" w:rsidRDefault="008A3A1F"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8A3A1F" w:rsidRPr="008A532D" w:rsidRDefault="008A3A1F"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8A3A1F" w:rsidRPr="002354BE" w:rsidRDefault="008A3A1F"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8A3A1F" w:rsidRPr="002354BE" w:rsidRDefault="008A3A1F"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8A3A1F" w:rsidRPr="008A532D" w:rsidRDefault="008A3A1F"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8A3A1F" w:rsidRPr="008A532D" w:rsidRDefault="008A3A1F"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8A3A1F" w:rsidRPr="008A532D" w:rsidRDefault="008A3A1F"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8A3A1F" w:rsidRPr="008A532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Pr="008A532D" w:rsidRDefault="008A3A1F"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8A3A1F" w:rsidRPr="008A532D" w:rsidRDefault="008A3A1F"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8A3A1F" w:rsidRDefault="008A3A1F"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8A3A1F" w:rsidRPr="00F77E5D" w:rsidRDefault="008A3A1F"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A3A1F" w:rsidRPr="00BA2DFD" w:rsidTr="00C00BDA">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93436E" w:rsidRDefault="008A3A1F"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8A3A1F" w:rsidRPr="0093436E" w:rsidRDefault="008A3A1F"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8A3A1F" w:rsidRPr="00FF086B" w:rsidRDefault="008A3A1F"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8A3A1F" w:rsidRPr="007D3DAE" w:rsidRDefault="008A3A1F"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8A3A1F" w:rsidRPr="00907796"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8A3A1F" w:rsidRPr="00907796" w:rsidRDefault="008A3A1F"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8A3A1F" w:rsidRPr="0092032A" w:rsidRDefault="008A3A1F"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8A3A1F" w:rsidRPr="00F77E5D" w:rsidRDefault="008A3A1F"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A3A1F" w:rsidRPr="00BA2DFD" w:rsidTr="00A03E4E">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8A051A" w:rsidRDefault="008A3A1F"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8A3A1F" w:rsidRPr="00182691" w:rsidRDefault="008A3A1F"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8A3A1F" w:rsidRPr="007D13E0" w:rsidRDefault="008A3A1F"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8A3A1F" w:rsidRPr="00AA74F4" w:rsidRDefault="008A3A1F"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8A3A1F" w:rsidRPr="00672B5A" w:rsidRDefault="008A3A1F"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8A3A1F" w:rsidRPr="00672B5A" w:rsidRDefault="008A3A1F"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8A3A1F" w:rsidRPr="00672B5A" w:rsidRDefault="008A3A1F"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8A3A1F" w:rsidRPr="00672B5A" w:rsidRDefault="008A3A1F"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8A3A1F" w:rsidRDefault="008A3A1F"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8A3A1F" w:rsidRDefault="008A3A1F" w:rsidP="00D51228">
            <w:pPr>
              <w:spacing w:line="240" w:lineRule="auto"/>
              <w:jc w:val="left"/>
              <w:rPr>
                <w:sz w:val="18"/>
                <w:szCs w:val="18"/>
              </w:rPr>
            </w:pPr>
            <w:r w:rsidRPr="00DF1E9A">
              <w:rPr>
                <w:sz w:val="18"/>
                <w:szCs w:val="18"/>
              </w:rPr>
              <w:t xml:space="preserve">теплосеть», </w:t>
            </w:r>
          </w:p>
          <w:p w:rsidR="008A3A1F" w:rsidRPr="00672B5A" w:rsidRDefault="008A3A1F"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8A3A1F" w:rsidRPr="00672B5A" w:rsidRDefault="008A3A1F" w:rsidP="00D51228">
            <w:pPr>
              <w:spacing w:line="240" w:lineRule="auto"/>
              <w:jc w:val="center"/>
              <w:rPr>
                <w:rFonts w:ascii="Calibri" w:eastAsia="Calibri" w:hAnsi="Calibri"/>
                <w:sz w:val="18"/>
                <w:szCs w:val="18"/>
                <w:lang w:eastAsia="en-US"/>
              </w:rPr>
            </w:pPr>
            <w:r>
              <w:rPr>
                <w:sz w:val="18"/>
                <w:szCs w:val="18"/>
              </w:rPr>
              <w:t>750 000</w:t>
            </w:r>
          </w:p>
          <w:p w:rsidR="008A3A1F" w:rsidRPr="00672B5A" w:rsidRDefault="008A3A1F"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8A3A1F" w:rsidRPr="00DF64BE" w:rsidRDefault="008A3A1F" w:rsidP="00D51228">
            <w:pPr>
              <w:spacing w:line="240" w:lineRule="auto"/>
              <w:jc w:val="center"/>
              <w:rPr>
                <w:rFonts w:ascii="Calibri" w:eastAsia="Calibri" w:hAnsi="Calibri"/>
                <w:sz w:val="18"/>
                <w:szCs w:val="18"/>
                <w:lang w:val="en-US" w:eastAsia="en-US"/>
              </w:rPr>
            </w:pPr>
            <w:r>
              <w:rPr>
                <w:sz w:val="18"/>
                <w:szCs w:val="18"/>
              </w:rPr>
              <w:t>Декабрь</w:t>
            </w:r>
          </w:p>
          <w:p w:rsidR="008A3A1F" w:rsidRPr="00DF64BE" w:rsidRDefault="008A3A1F"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8A3A1F" w:rsidRPr="00DF64BE" w:rsidRDefault="008A3A1F" w:rsidP="00D51228">
            <w:pPr>
              <w:spacing w:line="240" w:lineRule="auto"/>
              <w:jc w:val="center"/>
              <w:rPr>
                <w:rFonts w:ascii="Calibri" w:eastAsia="Calibri" w:hAnsi="Calibri"/>
                <w:sz w:val="18"/>
                <w:szCs w:val="18"/>
                <w:lang w:val="en-US" w:eastAsia="en-US"/>
              </w:rPr>
            </w:pPr>
            <w:r>
              <w:rPr>
                <w:sz w:val="18"/>
                <w:szCs w:val="18"/>
              </w:rPr>
              <w:t>Январь</w:t>
            </w:r>
          </w:p>
          <w:p w:rsidR="008A3A1F" w:rsidRPr="00DF64BE" w:rsidRDefault="008A3A1F"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8A3A1F" w:rsidRPr="00672B5A" w:rsidRDefault="008A3A1F"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8A3A1F" w:rsidRPr="00672B5A" w:rsidRDefault="008A3A1F" w:rsidP="00D51228">
            <w:pPr>
              <w:spacing w:line="240" w:lineRule="auto"/>
              <w:jc w:val="center"/>
              <w:rPr>
                <w:rFonts w:ascii="Calibri" w:eastAsia="Calibri" w:hAnsi="Calibri"/>
                <w:sz w:val="18"/>
                <w:szCs w:val="18"/>
                <w:lang w:eastAsia="en-US"/>
              </w:rPr>
            </w:pPr>
            <w:r w:rsidRPr="00672B5A">
              <w:rPr>
                <w:sz w:val="18"/>
                <w:szCs w:val="18"/>
              </w:rPr>
              <w:t>Нет</w:t>
            </w:r>
          </w:p>
        </w:tc>
      </w:tr>
      <w:tr w:rsidR="008A3A1F" w:rsidRPr="00BA2DFD" w:rsidTr="00A03E4E">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E405F2" w:rsidRDefault="008A3A1F"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8A3A1F" w:rsidRPr="00E405F2" w:rsidRDefault="008A3A1F"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8A3A1F" w:rsidRDefault="008A3A1F"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8A3A1F" w:rsidRPr="00086B4A" w:rsidRDefault="008A3A1F"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5A590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5A5906">
            <w:pPr>
              <w:spacing w:line="240" w:lineRule="auto"/>
              <w:jc w:val="center"/>
            </w:pPr>
            <w:r>
              <w:rPr>
                <w:rFonts w:ascii="Times New Roman" w:hAnsi="Times New Roman"/>
                <w:sz w:val="18"/>
                <w:szCs w:val="18"/>
              </w:rPr>
              <w:t>Нет</w:t>
            </w:r>
          </w:p>
        </w:tc>
      </w:tr>
      <w:tr w:rsidR="008A3A1F" w:rsidRPr="00BA2DFD" w:rsidTr="005A590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5A590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5A5906">
            <w:pPr>
              <w:spacing w:line="240" w:lineRule="auto"/>
              <w:jc w:val="center"/>
              <w:rPr>
                <w:rFonts w:ascii="Calibri" w:eastAsia="Calibri" w:hAnsi="Calibri"/>
                <w:strike/>
                <w:sz w:val="18"/>
                <w:szCs w:val="18"/>
                <w:lang w:eastAsia="en-US"/>
              </w:rPr>
            </w:pPr>
            <w:r>
              <w:rPr>
                <w:bCs/>
                <w:sz w:val="18"/>
                <w:szCs w:val="18"/>
              </w:rPr>
              <w:t>Нет</w:t>
            </w:r>
          </w:p>
        </w:tc>
      </w:tr>
      <w:tr w:rsidR="008A3A1F" w:rsidRPr="00BA2DFD" w:rsidTr="0096699F">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8A3A1F" w:rsidRPr="00B47576" w:rsidRDefault="008A3A1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8A3A1F" w:rsidRDefault="008A3A1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A3A1F" w:rsidRPr="005613E9" w:rsidRDefault="008A3A1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96699F">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8A3A1F" w:rsidRDefault="008A3A1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A3A1F" w:rsidRPr="005613E9" w:rsidRDefault="008A3A1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96699F">
            <w:pPr>
              <w:spacing w:line="240" w:lineRule="auto"/>
              <w:jc w:val="center"/>
              <w:rPr>
                <w:sz w:val="16"/>
                <w:szCs w:val="16"/>
              </w:rPr>
            </w:pPr>
            <w:r>
              <w:rPr>
                <w:bCs/>
                <w:sz w:val="18"/>
                <w:szCs w:val="18"/>
              </w:rPr>
              <w:t>Нет</w:t>
            </w:r>
          </w:p>
        </w:tc>
      </w:tr>
      <w:tr w:rsidR="008A3A1F" w:rsidRPr="00BA2DFD" w:rsidTr="0096699F">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96699F">
            <w:pPr>
              <w:spacing w:line="240" w:lineRule="auto"/>
              <w:jc w:val="center"/>
              <w:rPr>
                <w:sz w:val="16"/>
                <w:szCs w:val="16"/>
              </w:rPr>
            </w:pPr>
            <w:r>
              <w:rPr>
                <w:bCs/>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763796" w:rsidRDefault="008A3A1F"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763796" w:rsidRDefault="008A3A1F"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763796" w:rsidRDefault="008A3A1F"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763796" w:rsidRDefault="008A3A1F"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5613E9">
        <w:trPr>
          <w:cantSplit/>
          <w:trHeight w:val="907"/>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pStyle w:val="ConsPlusNormal"/>
            </w:pPr>
            <w:r w:rsidRPr="00B47576">
              <w:t>35.30</w:t>
            </w:r>
          </w:p>
        </w:tc>
        <w:tc>
          <w:tcPr>
            <w:tcW w:w="1038" w:type="dxa"/>
            <w:shd w:val="clear" w:color="auto" w:fill="auto"/>
            <w:vAlign w:val="center"/>
          </w:tcPr>
          <w:p w:rsidR="008A3A1F" w:rsidRPr="00B47576" w:rsidRDefault="008A3A1F" w:rsidP="00371F36">
            <w:pPr>
              <w:pStyle w:val="ConsPlusNormal"/>
            </w:pPr>
            <w:r w:rsidRPr="00B47576">
              <w:t>35.30.11</w:t>
            </w:r>
          </w:p>
        </w:tc>
        <w:tc>
          <w:tcPr>
            <w:tcW w:w="2268" w:type="dxa"/>
            <w:shd w:val="clear" w:color="auto" w:fill="auto"/>
            <w:vAlign w:val="center"/>
          </w:tcPr>
          <w:p w:rsidR="008A3A1F" w:rsidRDefault="008A3A1F"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A3A1F" w:rsidRDefault="008A3A1F"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8A3A1F" w:rsidRDefault="008A3A1F" w:rsidP="00763796">
            <w:pPr>
              <w:spacing w:line="240" w:lineRule="auto"/>
              <w:jc w:val="center"/>
              <w:rPr>
                <w:sz w:val="18"/>
              </w:rPr>
            </w:pPr>
            <w:r>
              <w:rPr>
                <w:sz w:val="18"/>
              </w:rPr>
              <w:t>Гкал</w:t>
            </w:r>
          </w:p>
        </w:tc>
        <w:tc>
          <w:tcPr>
            <w:tcW w:w="616" w:type="dxa"/>
            <w:gridSpan w:val="2"/>
            <w:shd w:val="clear" w:color="auto" w:fill="auto"/>
            <w:vAlign w:val="center"/>
          </w:tcPr>
          <w:p w:rsidR="008A3A1F" w:rsidRDefault="008A3A1F"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8A3A1F" w:rsidRDefault="008A3A1F"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8A3A1F" w:rsidRDefault="008A3A1F"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9A0226" w:rsidRDefault="008A3A1F"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8A3A1F" w:rsidRPr="009A0226" w:rsidRDefault="008A3A1F"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8A3A1F" w:rsidRPr="002B211E" w:rsidRDefault="008A3A1F"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8A3A1F" w:rsidRPr="002B211E" w:rsidRDefault="008A3A1F"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Pr="002B211E" w:rsidRDefault="008A3A1F"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8A3A1F" w:rsidRPr="002B211E" w:rsidRDefault="008A3A1F"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8A3A1F" w:rsidRDefault="008A3A1F"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2B211E" w:rsidRDefault="008A3A1F"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2B211E" w:rsidRDefault="008A3A1F"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8A3A1F" w:rsidRPr="002B211E" w:rsidRDefault="008A3A1F"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6904D1" w:rsidRDefault="008A3A1F"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A3A1F" w:rsidRPr="006904D1" w:rsidRDefault="008A3A1F"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A3A1F" w:rsidRDefault="008A3A1F"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8A3A1F" w:rsidRDefault="008A3A1F">
            <w:pPr>
              <w:spacing w:line="0" w:lineRule="atLeast"/>
              <w:jc w:val="center"/>
              <w:rPr>
                <w:bCs/>
                <w:sz w:val="16"/>
                <w:szCs w:val="16"/>
              </w:rPr>
            </w:pPr>
            <w:r>
              <w:rPr>
                <w:bCs/>
                <w:sz w:val="16"/>
                <w:szCs w:val="16"/>
              </w:rPr>
              <w:t>Согласно ГОСТу</w:t>
            </w:r>
          </w:p>
          <w:p w:rsidR="008A3A1F" w:rsidRDefault="008A3A1F">
            <w:pPr>
              <w:spacing w:line="0" w:lineRule="atLeast"/>
              <w:rPr>
                <w:bCs/>
                <w:sz w:val="16"/>
                <w:szCs w:val="16"/>
              </w:rPr>
            </w:pPr>
          </w:p>
        </w:tc>
        <w:tc>
          <w:tcPr>
            <w:tcW w:w="425" w:type="dxa"/>
            <w:shd w:val="clear" w:color="auto" w:fill="auto"/>
            <w:vAlign w:val="center"/>
          </w:tcPr>
          <w:p w:rsidR="008A3A1F" w:rsidRDefault="008A3A1F">
            <w:pPr>
              <w:spacing w:line="0" w:lineRule="atLeast"/>
              <w:jc w:val="center"/>
              <w:rPr>
                <w:bCs/>
                <w:sz w:val="16"/>
                <w:szCs w:val="16"/>
              </w:rPr>
            </w:pPr>
            <w:r>
              <w:rPr>
                <w:bCs/>
                <w:sz w:val="16"/>
                <w:szCs w:val="16"/>
              </w:rPr>
              <w:t>168</w:t>
            </w:r>
          </w:p>
        </w:tc>
        <w:tc>
          <w:tcPr>
            <w:tcW w:w="784" w:type="dxa"/>
            <w:gridSpan w:val="2"/>
            <w:shd w:val="clear" w:color="auto" w:fill="auto"/>
            <w:vAlign w:val="center"/>
          </w:tcPr>
          <w:p w:rsidR="008A3A1F" w:rsidRDefault="008A3A1F">
            <w:pPr>
              <w:spacing w:line="0" w:lineRule="atLeast"/>
              <w:jc w:val="center"/>
              <w:rPr>
                <w:bCs/>
                <w:sz w:val="18"/>
                <w:szCs w:val="18"/>
              </w:rPr>
            </w:pPr>
            <w:r>
              <w:rPr>
                <w:bCs/>
                <w:sz w:val="18"/>
                <w:szCs w:val="18"/>
              </w:rPr>
              <w:t>т</w:t>
            </w:r>
          </w:p>
        </w:tc>
        <w:tc>
          <w:tcPr>
            <w:tcW w:w="616" w:type="dxa"/>
            <w:gridSpan w:val="2"/>
            <w:shd w:val="clear" w:color="auto" w:fill="auto"/>
            <w:vAlign w:val="center"/>
          </w:tcPr>
          <w:p w:rsidR="008A3A1F" w:rsidRDefault="008A3A1F">
            <w:pPr>
              <w:spacing w:line="0" w:lineRule="atLeast"/>
              <w:jc w:val="center"/>
              <w:rPr>
                <w:bCs/>
                <w:sz w:val="16"/>
                <w:szCs w:val="16"/>
              </w:rPr>
            </w:pPr>
            <w:r>
              <w:rPr>
                <w:bCs/>
                <w:sz w:val="16"/>
                <w:szCs w:val="16"/>
              </w:rPr>
              <w:t>55000</w:t>
            </w:r>
          </w:p>
        </w:tc>
        <w:tc>
          <w:tcPr>
            <w:tcW w:w="443" w:type="dxa"/>
            <w:gridSpan w:val="2"/>
            <w:shd w:val="clear" w:color="auto" w:fill="auto"/>
            <w:vAlign w:val="center"/>
          </w:tcPr>
          <w:p w:rsidR="008A3A1F" w:rsidRDefault="008A3A1F">
            <w:pPr>
              <w:spacing w:line="0" w:lineRule="atLeast"/>
              <w:jc w:val="center"/>
              <w:rPr>
                <w:bCs/>
                <w:sz w:val="18"/>
                <w:szCs w:val="18"/>
              </w:rPr>
            </w:pPr>
            <w:r>
              <w:rPr>
                <w:bCs/>
                <w:sz w:val="18"/>
                <w:szCs w:val="18"/>
              </w:rPr>
              <w:t>47</w:t>
            </w:r>
          </w:p>
        </w:tc>
        <w:tc>
          <w:tcPr>
            <w:tcW w:w="1843" w:type="dxa"/>
            <w:shd w:val="clear" w:color="auto" w:fill="auto"/>
            <w:vAlign w:val="center"/>
          </w:tcPr>
          <w:p w:rsidR="008A3A1F" w:rsidRDefault="008A3A1F">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8A3A1F" w:rsidRDefault="008A3A1F">
            <w:pPr>
              <w:spacing w:line="0" w:lineRule="atLeast"/>
              <w:jc w:val="center"/>
              <w:rPr>
                <w:bCs/>
                <w:sz w:val="18"/>
                <w:szCs w:val="18"/>
              </w:rPr>
            </w:pPr>
            <w:r>
              <w:rPr>
                <w:bCs/>
                <w:sz w:val="18"/>
                <w:szCs w:val="18"/>
              </w:rPr>
              <w:t>687 500 000</w:t>
            </w:r>
          </w:p>
        </w:tc>
        <w:tc>
          <w:tcPr>
            <w:tcW w:w="1134" w:type="dxa"/>
            <w:shd w:val="clear" w:color="auto" w:fill="auto"/>
            <w:vAlign w:val="center"/>
          </w:tcPr>
          <w:p w:rsidR="008A3A1F" w:rsidRDefault="008A3A1F">
            <w:pPr>
              <w:spacing w:line="0" w:lineRule="atLeast"/>
              <w:jc w:val="center"/>
              <w:rPr>
                <w:bCs/>
                <w:sz w:val="18"/>
                <w:szCs w:val="18"/>
              </w:rPr>
            </w:pPr>
            <w:r>
              <w:rPr>
                <w:bCs/>
                <w:sz w:val="18"/>
                <w:szCs w:val="18"/>
              </w:rPr>
              <w:t>Декабрь</w:t>
            </w:r>
          </w:p>
          <w:p w:rsidR="008A3A1F" w:rsidRDefault="008A3A1F">
            <w:pPr>
              <w:spacing w:line="0" w:lineRule="atLeast"/>
              <w:jc w:val="center"/>
              <w:rPr>
                <w:bCs/>
                <w:sz w:val="18"/>
                <w:szCs w:val="18"/>
              </w:rPr>
            </w:pPr>
            <w:r>
              <w:rPr>
                <w:bCs/>
                <w:sz w:val="18"/>
                <w:szCs w:val="18"/>
              </w:rPr>
              <w:t>2016</w:t>
            </w:r>
          </w:p>
        </w:tc>
        <w:tc>
          <w:tcPr>
            <w:tcW w:w="1147" w:type="dxa"/>
            <w:shd w:val="clear" w:color="auto" w:fill="auto"/>
            <w:vAlign w:val="center"/>
          </w:tcPr>
          <w:p w:rsidR="008A3A1F" w:rsidRDefault="008A3A1F">
            <w:pPr>
              <w:spacing w:line="0" w:lineRule="atLeast"/>
              <w:jc w:val="center"/>
              <w:rPr>
                <w:bCs/>
                <w:sz w:val="18"/>
                <w:szCs w:val="18"/>
              </w:rPr>
            </w:pPr>
            <w:r>
              <w:rPr>
                <w:bCs/>
                <w:sz w:val="18"/>
                <w:szCs w:val="18"/>
              </w:rPr>
              <w:t>Январь</w:t>
            </w:r>
          </w:p>
          <w:p w:rsidR="008A3A1F" w:rsidRDefault="008A3A1F">
            <w:pPr>
              <w:spacing w:line="0" w:lineRule="atLeast"/>
              <w:jc w:val="center"/>
              <w:rPr>
                <w:bCs/>
                <w:sz w:val="18"/>
                <w:szCs w:val="18"/>
              </w:rPr>
            </w:pPr>
            <w:r>
              <w:rPr>
                <w:bCs/>
                <w:sz w:val="18"/>
                <w:szCs w:val="18"/>
              </w:rPr>
              <w:t>2017</w:t>
            </w:r>
          </w:p>
        </w:tc>
        <w:tc>
          <w:tcPr>
            <w:tcW w:w="1121" w:type="dxa"/>
            <w:gridSpan w:val="2"/>
            <w:shd w:val="clear" w:color="auto" w:fill="auto"/>
            <w:vAlign w:val="center"/>
          </w:tcPr>
          <w:p w:rsidR="008A3A1F" w:rsidRDefault="008A3A1F"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8A3A1F" w:rsidRDefault="008A3A1F">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571E24" w:rsidRDefault="00807BDE" w:rsidP="005613E9">
            <w:pPr>
              <w:spacing w:line="240" w:lineRule="auto"/>
              <w:jc w:val="left"/>
              <w:rPr>
                <w:rFonts w:ascii="Times New Roman" w:hAnsi="Times New Roman"/>
                <w:sz w:val="24"/>
                <w:szCs w:val="24"/>
              </w:rPr>
            </w:pPr>
            <w:r w:rsidRPr="00571E24">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571E24">
              <w:rPr>
                <w:rFonts w:ascii="Times New Roman" w:hAnsi="Times New Roman"/>
                <w:sz w:val="24"/>
                <w:szCs w:val="24"/>
              </w:rPr>
              <w:t xml:space="preserve">8 165 901 014 </w:t>
            </w:r>
            <w:r w:rsidRPr="00571E24">
              <w:rPr>
                <w:rFonts w:ascii="Times New Roman" w:hAnsi="Times New Roman"/>
                <w:sz w:val="24"/>
                <w:szCs w:val="24"/>
              </w:rPr>
              <w:t>рубл</w:t>
            </w:r>
            <w:r w:rsidR="005B6977" w:rsidRPr="00571E24">
              <w:rPr>
                <w:rFonts w:ascii="Times New Roman" w:hAnsi="Times New Roman"/>
                <w:sz w:val="24"/>
                <w:szCs w:val="24"/>
              </w:rPr>
              <w:t>ей</w:t>
            </w:r>
            <w:r w:rsidR="00AB639A" w:rsidRPr="00571E24">
              <w:rPr>
                <w:rFonts w:ascii="Times New Roman" w:hAnsi="Times New Roman"/>
                <w:sz w:val="24"/>
                <w:szCs w:val="24"/>
              </w:rPr>
              <w:t xml:space="preserve"> </w:t>
            </w:r>
            <w:r w:rsidR="00571E24">
              <w:rPr>
                <w:rFonts w:ascii="Times New Roman" w:hAnsi="Times New Roman"/>
                <w:sz w:val="24"/>
                <w:szCs w:val="24"/>
              </w:rPr>
              <w:t>23</w:t>
            </w:r>
            <w:r w:rsidR="00D15EF1" w:rsidRPr="00571E24">
              <w:rPr>
                <w:rFonts w:ascii="Times New Roman" w:hAnsi="Times New Roman"/>
                <w:sz w:val="24"/>
                <w:szCs w:val="24"/>
              </w:rPr>
              <w:t xml:space="preserve"> копе</w:t>
            </w:r>
            <w:r w:rsidR="00571E24">
              <w:rPr>
                <w:rFonts w:ascii="Times New Roman" w:hAnsi="Times New Roman"/>
                <w:sz w:val="24"/>
                <w:szCs w:val="24"/>
              </w:rPr>
              <w:t>й</w:t>
            </w:r>
            <w:r w:rsidR="00D15EF1" w:rsidRPr="00571E24">
              <w:rPr>
                <w:rFonts w:ascii="Times New Roman" w:hAnsi="Times New Roman"/>
                <w:sz w:val="24"/>
                <w:szCs w:val="24"/>
              </w:rPr>
              <w:t>к</w:t>
            </w:r>
            <w:r w:rsidR="00571E24">
              <w:rPr>
                <w:rFonts w:ascii="Times New Roman" w:hAnsi="Times New Roman"/>
                <w:sz w:val="24"/>
                <w:szCs w:val="24"/>
              </w:rPr>
              <w:t>и</w:t>
            </w:r>
            <w:r w:rsidR="002354BE" w:rsidRPr="00571E24">
              <w:rPr>
                <w:rFonts w:ascii="Times New Roman" w:hAnsi="Times New Roman"/>
                <w:sz w:val="24"/>
                <w:szCs w:val="24"/>
              </w:rPr>
              <w:t>.</w:t>
            </w:r>
          </w:p>
          <w:p w:rsidR="00807BDE" w:rsidRPr="00571E24" w:rsidRDefault="00807BDE" w:rsidP="000E3036">
            <w:pPr>
              <w:spacing w:line="240" w:lineRule="auto"/>
              <w:jc w:val="left"/>
              <w:rPr>
                <w:rFonts w:ascii="Times New Roman" w:hAnsi="Times New Roman"/>
                <w:sz w:val="24"/>
                <w:szCs w:val="24"/>
              </w:rPr>
            </w:pPr>
            <w:proofErr w:type="gramStart"/>
            <w:r w:rsidRPr="00571E24">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0E3036">
              <w:rPr>
                <w:rFonts w:ascii="Times New Roman" w:hAnsi="Times New Roman"/>
                <w:sz w:val="24"/>
                <w:szCs w:val="24"/>
              </w:rPr>
              <w:t>7 170 842 456</w:t>
            </w:r>
            <w:r w:rsidR="007D5AFD" w:rsidRPr="00571E24">
              <w:rPr>
                <w:rFonts w:ascii="Times New Roman" w:hAnsi="Times New Roman"/>
                <w:sz w:val="24"/>
                <w:szCs w:val="24"/>
              </w:rPr>
              <w:t xml:space="preserve"> </w:t>
            </w:r>
            <w:r w:rsidRPr="00571E24">
              <w:rPr>
                <w:rFonts w:ascii="Times New Roman" w:hAnsi="Times New Roman"/>
                <w:sz w:val="24"/>
                <w:szCs w:val="24"/>
              </w:rPr>
              <w:t>рубл</w:t>
            </w:r>
            <w:r w:rsidR="0078407B" w:rsidRPr="00571E24">
              <w:rPr>
                <w:rFonts w:ascii="Times New Roman" w:hAnsi="Times New Roman"/>
                <w:sz w:val="24"/>
                <w:szCs w:val="24"/>
              </w:rPr>
              <w:t xml:space="preserve">ей </w:t>
            </w:r>
            <w:r w:rsidR="000E3036">
              <w:rPr>
                <w:rFonts w:ascii="Times New Roman" w:hAnsi="Times New Roman"/>
                <w:sz w:val="24"/>
                <w:szCs w:val="24"/>
              </w:rPr>
              <w:t>42</w:t>
            </w:r>
            <w:r w:rsidR="00F67508" w:rsidRPr="00571E24">
              <w:rPr>
                <w:rFonts w:ascii="Times New Roman" w:hAnsi="Times New Roman"/>
                <w:sz w:val="24"/>
                <w:szCs w:val="24"/>
              </w:rPr>
              <w:t xml:space="preserve"> копе</w:t>
            </w:r>
            <w:r w:rsidR="000E3036">
              <w:rPr>
                <w:rFonts w:ascii="Times New Roman" w:hAnsi="Times New Roman"/>
                <w:sz w:val="24"/>
                <w:szCs w:val="24"/>
              </w:rPr>
              <w:t>й</w:t>
            </w:r>
            <w:r w:rsidR="00F67508" w:rsidRPr="00571E24">
              <w:rPr>
                <w:rFonts w:ascii="Times New Roman" w:hAnsi="Times New Roman"/>
                <w:sz w:val="24"/>
                <w:szCs w:val="24"/>
              </w:rPr>
              <w:t>к</w:t>
            </w:r>
            <w:r w:rsidR="000E3036">
              <w:rPr>
                <w:rFonts w:ascii="Times New Roman" w:hAnsi="Times New Roman"/>
                <w:sz w:val="24"/>
                <w:szCs w:val="24"/>
              </w:rPr>
              <w:t>и</w:t>
            </w:r>
            <w:r w:rsidRPr="00571E24">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571E24" w:rsidRDefault="00807BDE" w:rsidP="000E3036">
            <w:pPr>
              <w:spacing w:line="240" w:lineRule="auto"/>
              <w:jc w:val="left"/>
              <w:rPr>
                <w:rFonts w:ascii="Times New Roman" w:hAnsi="Times New Roman"/>
                <w:sz w:val="24"/>
                <w:szCs w:val="24"/>
              </w:rPr>
            </w:pPr>
            <w:r w:rsidRPr="00571E24">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571E24">
              <w:rPr>
                <w:rFonts w:ascii="Times New Roman" w:hAnsi="Times New Roman"/>
                <w:sz w:val="24"/>
                <w:szCs w:val="24"/>
              </w:rPr>
              <w:t xml:space="preserve"> 1</w:t>
            </w:r>
            <w:r w:rsidR="007830DB" w:rsidRPr="00571E24">
              <w:rPr>
                <w:rFonts w:ascii="Times New Roman" w:hAnsi="Times New Roman"/>
                <w:sz w:val="24"/>
                <w:szCs w:val="24"/>
              </w:rPr>
              <w:t>3</w:t>
            </w:r>
            <w:r w:rsidR="000E3036">
              <w:rPr>
                <w:rFonts w:ascii="Times New Roman" w:hAnsi="Times New Roman"/>
                <w:sz w:val="24"/>
                <w:szCs w:val="24"/>
              </w:rPr>
              <w:t xml:space="preserve">3 084 118 </w:t>
            </w:r>
            <w:r w:rsidRPr="00571E24">
              <w:rPr>
                <w:rFonts w:ascii="Times New Roman" w:hAnsi="Times New Roman"/>
                <w:sz w:val="24"/>
                <w:szCs w:val="24"/>
              </w:rPr>
              <w:t>рубл</w:t>
            </w:r>
            <w:r w:rsidR="00820095" w:rsidRPr="00571E24">
              <w:rPr>
                <w:rFonts w:ascii="Times New Roman" w:hAnsi="Times New Roman"/>
                <w:sz w:val="24"/>
                <w:szCs w:val="24"/>
              </w:rPr>
              <w:t>ей</w:t>
            </w:r>
            <w:r w:rsidR="009C5B43" w:rsidRPr="00571E24">
              <w:rPr>
                <w:rFonts w:ascii="Times New Roman" w:hAnsi="Times New Roman"/>
                <w:sz w:val="24"/>
                <w:szCs w:val="24"/>
              </w:rPr>
              <w:t xml:space="preserve"> </w:t>
            </w:r>
            <w:r w:rsidR="008F4301" w:rsidRPr="00571E24">
              <w:rPr>
                <w:rFonts w:ascii="Times New Roman" w:hAnsi="Times New Roman"/>
                <w:sz w:val="24"/>
                <w:szCs w:val="24"/>
              </w:rPr>
              <w:t>3</w:t>
            </w:r>
            <w:r w:rsidR="00820095" w:rsidRPr="00571E24">
              <w:rPr>
                <w:rFonts w:ascii="Times New Roman" w:hAnsi="Times New Roman"/>
                <w:sz w:val="24"/>
                <w:szCs w:val="24"/>
              </w:rPr>
              <w:t>5</w:t>
            </w:r>
            <w:r w:rsidR="00F67508" w:rsidRPr="00571E24">
              <w:rPr>
                <w:rFonts w:ascii="Times New Roman" w:hAnsi="Times New Roman"/>
                <w:sz w:val="24"/>
                <w:szCs w:val="24"/>
              </w:rPr>
              <w:t xml:space="preserve"> копе</w:t>
            </w:r>
            <w:r w:rsidR="00820095" w:rsidRPr="00571E24">
              <w:rPr>
                <w:rFonts w:ascii="Times New Roman" w:hAnsi="Times New Roman"/>
                <w:sz w:val="24"/>
                <w:szCs w:val="24"/>
              </w:rPr>
              <w:t>е</w:t>
            </w:r>
            <w:r w:rsidR="00F67508" w:rsidRPr="00571E24">
              <w:rPr>
                <w:rFonts w:ascii="Times New Roman" w:hAnsi="Times New Roman"/>
                <w:sz w:val="24"/>
                <w:szCs w:val="24"/>
              </w:rPr>
              <w:t>к</w:t>
            </w:r>
            <w:r w:rsidRPr="00571E24">
              <w:rPr>
                <w:rFonts w:ascii="Times New Roman" w:hAnsi="Times New Roman"/>
                <w:sz w:val="24"/>
                <w:szCs w:val="24"/>
              </w:rPr>
              <w:t xml:space="preserve"> (</w:t>
            </w:r>
            <w:r w:rsidR="00F67508" w:rsidRPr="00571E24">
              <w:rPr>
                <w:rFonts w:ascii="Times New Roman" w:hAnsi="Times New Roman"/>
                <w:sz w:val="24"/>
                <w:szCs w:val="24"/>
              </w:rPr>
              <w:t>1</w:t>
            </w:r>
            <w:r w:rsidR="00820095" w:rsidRPr="00571E24">
              <w:rPr>
                <w:rFonts w:ascii="Times New Roman" w:hAnsi="Times New Roman"/>
                <w:sz w:val="24"/>
                <w:szCs w:val="24"/>
              </w:rPr>
              <w:t>3</w:t>
            </w:r>
            <w:r w:rsidR="009A0E83" w:rsidRPr="00571E24">
              <w:rPr>
                <w:rFonts w:ascii="Times New Roman" w:hAnsi="Times New Roman"/>
                <w:sz w:val="24"/>
                <w:szCs w:val="24"/>
              </w:rPr>
              <w:t>,</w:t>
            </w:r>
            <w:r w:rsidR="000E3036">
              <w:rPr>
                <w:rFonts w:ascii="Times New Roman" w:hAnsi="Times New Roman"/>
                <w:sz w:val="24"/>
                <w:szCs w:val="24"/>
              </w:rPr>
              <w:t>37</w:t>
            </w:r>
            <w:bookmarkStart w:id="1" w:name="_GoBack"/>
            <w:bookmarkEnd w:id="1"/>
            <w:r w:rsidRPr="00571E24">
              <w:rPr>
                <w:rFonts w:ascii="Times New Roman" w:hAnsi="Times New Roman"/>
                <w:sz w:val="24"/>
                <w:szCs w:val="24"/>
              </w:rPr>
              <w:t xml:space="preserve"> процент</w:t>
            </w:r>
            <w:r w:rsidR="00657CB1" w:rsidRPr="00571E24">
              <w:rPr>
                <w:rFonts w:ascii="Times New Roman" w:hAnsi="Times New Roman"/>
                <w:sz w:val="24"/>
                <w:szCs w:val="24"/>
              </w:rPr>
              <w:t>а</w:t>
            </w:r>
            <w:r w:rsidRPr="00571E24">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lastRenderedPageBreak/>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w:t>
            </w:r>
            <w:r w:rsidRPr="00221D76">
              <w:rPr>
                <w:rFonts w:ascii="Times New Roman" w:hAnsi="Times New Roman"/>
                <w:sz w:val="18"/>
                <w:szCs w:val="18"/>
              </w:rPr>
              <w:t>и</w:t>
            </w:r>
            <w:r w:rsidRPr="00221D76">
              <w:rPr>
                <w:rFonts w:ascii="Times New Roman" w:hAnsi="Times New Roman"/>
                <w:sz w:val="18"/>
                <w:szCs w:val="18"/>
              </w:rPr>
              <w:t>мально нео</w:t>
            </w:r>
            <w:r w:rsidRPr="00221D76">
              <w:rPr>
                <w:rFonts w:ascii="Times New Roman" w:hAnsi="Times New Roman"/>
                <w:sz w:val="18"/>
                <w:szCs w:val="18"/>
              </w:rPr>
              <w:t>б</w:t>
            </w:r>
            <w:r w:rsidRPr="00221D76">
              <w:rPr>
                <w:rFonts w:ascii="Times New Roman" w:hAnsi="Times New Roman"/>
                <w:sz w:val="18"/>
                <w:szCs w:val="18"/>
              </w:rPr>
              <w:t>ход</w:t>
            </w:r>
            <w:r w:rsidRPr="00221D76">
              <w:rPr>
                <w:rFonts w:ascii="Times New Roman" w:hAnsi="Times New Roman"/>
                <w:sz w:val="18"/>
                <w:szCs w:val="18"/>
              </w:rPr>
              <w:t>и</w:t>
            </w:r>
            <w:r w:rsidRPr="00221D76">
              <w:rPr>
                <w:rFonts w:ascii="Times New Roman" w:hAnsi="Times New Roman"/>
                <w:sz w:val="18"/>
                <w:szCs w:val="18"/>
              </w:rPr>
              <w:t>мые треб</w:t>
            </w:r>
            <w:r w:rsidRPr="00221D76">
              <w:rPr>
                <w:rFonts w:ascii="Times New Roman" w:hAnsi="Times New Roman"/>
                <w:sz w:val="18"/>
                <w:szCs w:val="18"/>
              </w:rPr>
              <w:t>о</w:t>
            </w:r>
            <w:r w:rsidRPr="00221D76">
              <w:rPr>
                <w:rFonts w:ascii="Times New Roman" w:hAnsi="Times New Roman"/>
                <w:sz w:val="18"/>
                <w:szCs w:val="18"/>
              </w:rPr>
              <w:t>вания, пред</w:t>
            </w:r>
            <w:r w:rsidRPr="00221D76">
              <w:rPr>
                <w:rFonts w:ascii="Times New Roman" w:hAnsi="Times New Roman"/>
                <w:sz w:val="18"/>
                <w:szCs w:val="18"/>
              </w:rPr>
              <w:t>ъ</w:t>
            </w:r>
            <w:r w:rsidRPr="00221D76">
              <w:rPr>
                <w:rFonts w:ascii="Times New Roman" w:hAnsi="Times New Roman"/>
                <w:sz w:val="18"/>
                <w:szCs w:val="18"/>
              </w:rPr>
              <w:t>явля</w:t>
            </w:r>
            <w:r w:rsidRPr="00221D76">
              <w:rPr>
                <w:rFonts w:ascii="Times New Roman" w:hAnsi="Times New Roman"/>
                <w:sz w:val="18"/>
                <w:szCs w:val="18"/>
              </w:rPr>
              <w:t>е</w:t>
            </w:r>
            <w:r w:rsidRPr="00221D76">
              <w:rPr>
                <w:rFonts w:ascii="Times New Roman" w:hAnsi="Times New Roman"/>
                <w:sz w:val="18"/>
                <w:szCs w:val="18"/>
              </w:rPr>
              <w:t>мые к закуп</w:t>
            </w:r>
            <w:r w:rsidRPr="00221D76">
              <w:rPr>
                <w:rFonts w:ascii="Times New Roman" w:hAnsi="Times New Roman"/>
                <w:sz w:val="18"/>
                <w:szCs w:val="18"/>
              </w:rPr>
              <w:t>а</w:t>
            </w:r>
            <w:r w:rsidRPr="00221D76">
              <w:rPr>
                <w:rFonts w:ascii="Times New Roman" w:hAnsi="Times New Roman"/>
                <w:sz w:val="18"/>
                <w:szCs w:val="18"/>
              </w:rPr>
              <w:t>емым тов</w:t>
            </w:r>
            <w:r w:rsidRPr="00221D76">
              <w:rPr>
                <w:rFonts w:ascii="Times New Roman" w:hAnsi="Times New Roman"/>
                <w:sz w:val="18"/>
                <w:szCs w:val="18"/>
              </w:rPr>
              <w:t>а</w:t>
            </w:r>
            <w:r w:rsidRPr="00221D76">
              <w:rPr>
                <w:rFonts w:ascii="Times New Roman" w:hAnsi="Times New Roman"/>
                <w:sz w:val="18"/>
                <w:szCs w:val="18"/>
              </w:rPr>
              <w:t>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 xml:space="preserve">ния о </w:t>
            </w:r>
            <w:r w:rsidRPr="00221D76">
              <w:rPr>
                <w:rFonts w:ascii="Times New Roman" w:hAnsi="Times New Roman"/>
                <w:sz w:val="18"/>
                <w:szCs w:val="18"/>
              </w:rPr>
              <w:lastRenderedPageBreak/>
              <w:t>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lastRenderedPageBreak/>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 xml:space="preserve">Сведения о начальной </w:t>
            </w:r>
            <w:r w:rsidRPr="00221D76">
              <w:rPr>
                <w:rFonts w:ascii="Times New Roman" w:hAnsi="Times New Roman"/>
                <w:sz w:val="18"/>
                <w:szCs w:val="18"/>
              </w:rPr>
              <w:lastRenderedPageBreak/>
              <w:t>(максимал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w:t>
            </w:r>
            <w:r w:rsidR="007F1330">
              <w:rPr>
                <w:rFonts w:ascii="Times New Roman" w:hAnsi="Times New Roman"/>
                <w:sz w:val="18"/>
                <w:szCs w:val="18"/>
              </w:rPr>
              <w:t>л</w:t>
            </w:r>
            <w:r>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lastRenderedPageBreak/>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0B195D"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B195D" w:rsidRDefault="00D61763" w:rsidP="00D61763">
            <w:pPr>
              <w:spacing w:line="240" w:lineRule="auto"/>
              <w:jc w:val="center"/>
              <w:rPr>
                <w:rFonts w:ascii="Times New Roman" w:hAnsi="Times New Roman"/>
                <w:sz w:val="18"/>
                <w:szCs w:val="18"/>
              </w:rPr>
            </w:pPr>
            <w:r>
              <w:rPr>
                <w:rFonts w:ascii="Times New Roman" w:hAnsi="Times New Roman"/>
                <w:sz w:val="18"/>
                <w:szCs w:val="18"/>
              </w:rPr>
              <w:t>19</w:t>
            </w:r>
            <w:r w:rsidR="000B195D" w:rsidRPr="000B195D">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sz w:val="18"/>
                <w:szCs w:val="18"/>
              </w:rPr>
            </w:pPr>
            <w:r w:rsidRPr="00245DAD">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Calibri" w:eastAsia="Calibri" w:hAnsi="Calibri"/>
                <w:sz w:val="18"/>
                <w:szCs w:val="18"/>
                <w:lang w:eastAsia="en-US"/>
              </w:rPr>
            </w:pPr>
            <w:r w:rsidRPr="00245DA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0B195D" w:rsidRPr="00245DAD" w:rsidRDefault="000B195D" w:rsidP="0064585C">
            <w:pPr>
              <w:spacing w:line="240" w:lineRule="auto"/>
              <w:jc w:val="center"/>
              <w:rPr>
                <w:sz w:val="18"/>
                <w:szCs w:val="18"/>
              </w:rPr>
            </w:pPr>
            <w:r w:rsidRPr="00245DA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Декабрь</w:t>
            </w:r>
          </w:p>
          <w:p w:rsidR="000B195D" w:rsidRPr="00245DAD" w:rsidRDefault="000B195D" w:rsidP="0064585C">
            <w:pPr>
              <w:spacing w:line="240" w:lineRule="auto"/>
              <w:jc w:val="center"/>
              <w:rPr>
                <w:sz w:val="18"/>
                <w:szCs w:val="18"/>
              </w:rPr>
            </w:pPr>
            <w:r w:rsidRPr="00245DA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pPr>
            <w:r w:rsidRPr="00245DAD">
              <w:rPr>
                <w:rFonts w:ascii="Times New Roman" w:hAnsi="Times New Roman"/>
                <w:sz w:val="18"/>
                <w:szCs w:val="18"/>
              </w:rPr>
              <w:t>Нет</w:t>
            </w:r>
          </w:p>
        </w:tc>
      </w:tr>
      <w:tr w:rsidR="00CF6FBE"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Default="00595DB7" w:rsidP="007A2C48">
            <w:pPr>
              <w:spacing w:line="240" w:lineRule="auto"/>
              <w:jc w:val="center"/>
              <w:rPr>
                <w:rFonts w:ascii="Times New Roman" w:hAnsi="Times New Roman"/>
                <w:sz w:val="18"/>
                <w:szCs w:val="18"/>
              </w:rPr>
            </w:pPr>
            <w:r>
              <w:rPr>
                <w:rFonts w:ascii="Times New Roman" w:hAnsi="Times New Roman"/>
                <w:sz w:val="18"/>
                <w:szCs w:val="18"/>
              </w:rPr>
              <w:t>2</w:t>
            </w:r>
            <w:r w:rsidR="007A2C48">
              <w:rPr>
                <w:rFonts w:ascii="Times New Roman" w:hAnsi="Times New Roman"/>
                <w:sz w:val="18"/>
                <w:szCs w:val="18"/>
              </w:rPr>
              <w:t>0</w:t>
            </w:r>
            <w:r w:rsidR="00CF6FBE">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D969C0" w:rsidRDefault="00CF6FBE" w:rsidP="000506B6">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205773" w:rsidRDefault="00CF6FBE" w:rsidP="000506B6">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roofErr w:type="spellStart"/>
            <w:proofErr w:type="gramStart"/>
            <w:r w:rsidRPr="00F974C8">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B195D" w:rsidRDefault="00CF6FBE" w:rsidP="000506B6">
            <w:pPr>
              <w:spacing w:line="240" w:lineRule="auto"/>
              <w:jc w:val="center"/>
              <w:rPr>
                <w:sz w:val="18"/>
                <w:szCs w:val="18"/>
              </w:rPr>
            </w:pPr>
            <w:r w:rsidRPr="000B195D">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left"/>
              <w:rPr>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Июль</w:t>
            </w:r>
          </w:p>
          <w:p w:rsidR="00CF6FBE" w:rsidRPr="000B195D" w:rsidRDefault="00CF6FBE" w:rsidP="000506B6">
            <w:pPr>
              <w:spacing w:line="240" w:lineRule="auto"/>
              <w:jc w:val="center"/>
              <w:rPr>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Декабрь</w:t>
            </w:r>
          </w:p>
          <w:p w:rsidR="00CF6FBE" w:rsidRPr="000B195D" w:rsidRDefault="00CF6FBE" w:rsidP="000506B6">
            <w:pPr>
              <w:spacing w:line="240" w:lineRule="auto"/>
              <w:jc w:val="center"/>
              <w:rPr>
                <w:sz w:val="18"/>
                <w:szCs w:val="18"/>
              </w:rPr>
            </w:pPr>
            <w:r w:rsidRPr="000B195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
          <w:p w:rsidR="00CF6FBE" w:rsidRPr="00F974C8" w:rsidRDefault="00CF6FBE" w:rsidP="000506B6">
            <w:pPr>
              <w:spacing w:line="240" w:lineRule="auto"/>
              <w:jc w:val="center"/>
              <w:rPr>
                <w:sz w:val="18"/>
                <w:szCs w:val="18"/>
              </w:rPr>
            </w:pPr>
            <w:r>
              <w:rPr>
                <w:rFonts w:ascii="Times New Roman" w:hAnsi="Times New Roman"/>
                <w:sz w:val="18"/>
                <w:szCs w:val="18"/>
              </w:rPr>
              <w:t>Нет</w:t>
            </w:r>
          </w:p>
        </w:tc>
      </w:tr>
      <w:tr w:rsidR="007A2C48"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bCs/>
                <w:sz w:val="18"/>
                <w:szCs w:val="18"/>
              </w:rPr>
            </w:pPr>
          </w:p>
          <w:p w:rsidR="007A2C48" w:rsidRPr="009B629A" w:rsidRDefault="007A2C48" w:rsidP="000506B6">
            <w:pPr>
              <w:spacing w:line="240" w:lineRule="auto"/>
              <w:jc w:val="left"/>
              <w:rPr>
                <w:bCs/>
                <w:sz w:val="18"/>
                <w:szCs w:val="18"/>
              </w:rPr>
            </w:pPr>
            <w:r w:rsidRPr="000939EE">
              <w:rPr>
                <w:rFonts w:ascii="Times New Roman" w:hAnsi="Times New Roman"/>
                <w:sz w:val="18"/>
                <w:szCs w:val="18"/>
                <w:lang w:eastAsia="en-US"/>
              </w:rPr>
              <w:t>46.90</w:t>
            </w:r>
          </w:p>
          <w:p w:rsidR="007A2C48" w:rsidRPr="009B629A" w:rsidRDefault="007A2C48" w:rsidP="000506B6">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AD2F02" w:rsidRDefault="007A2C48" w:rsidP="000506B6">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D76F1E" w:rsidRDefault="007A2C48" w:rsidP="000506B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rFonts w:ascii="Times New Roman" w:hAnsi="Times New Roman"/>
                <w:bCs/>
                <w:sz w:val="18"/>
                <w:szCs w:val="18"/>
              </w:rPr>
            </w:pPr>
            <w:r>
              <w:rPr>
                <w:rFonts w:ascii="Times New Roman" w:hAnsi="Times New Roman"/>
                <w:bCs/>
                <w:sz w:val="18"/>
                <w:szCs w:val="18"/>
              </w:rPr>
              <w:t>Август</w:t>
            </w:r>
            <w:r w:rsidRPr="009B629A">
              <w:rPr>
                <w:rFonts w:ascii="Times New Roman" w:hAnsi="Times New Roman"/>
                <w:bCs/>
                <w:sz w:val="18"/>
                <w:szCs w:val="18"/>
              </w:rPr>
              <w:t xml:space="preserve"> </w:t>
            </w:r>
          </w:p>
          <w:p w:rsidR="007A2C48" w:rsidRPr="009B629A" w:rsidRDefault="007A2C48" w:rsidP="000506B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7A2C48" w:rsidRPr="009B629A" w:rsidRDefault="007A2C48"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A56104" w:rsidRDefault="007A2C48"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jc w:val="center"/>
            </w:pPr>
            <w:r w:rsidRPr="004341EC">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F41FC" w:rsidRDefault="007A2C48"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bCs/>
                <w:sz w:val="18"/>
                <w:szCs w:val="18"/>
              </w:rPr>
            </w:pPr>
            <w:r w:rsidRPr="000B195D">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left"/>
              <w:rPr>
                <w:rFonts w:ascii="Times New Roman" w:hAnsi="Times New Roman"/>
                <w:sz w:val="18"/>
                <w:szCs w:val="18"/>
              </w:rPr>
            </w:pPr>
            <w:r w:rsidRPr="000B195D">
              <w:rPr>
                <w:rFonts w:ascii="Times New Roman" w:hAnsi="Times New Roman"/>
                <w:sz w:val="18"/>
                <w:szCs w:val="18"/>
              </w:rPr>
              <w:t>Мурманская область, г. </w:t>
            </w:r>
            <w:proofErr w:type="gramStart"/>
            <w:r w:rsidRPr="000B195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bCs/>
                <w:sz w:val="18"/>
                <w:szCs w:val="18"/>
              </w:rPr>
            </w:pPr>
            <w:r w:rsidRPr="000B195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C78FD" w:rsidRDefault="007A2C48"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9D68BE" w:rsidRDefault="007A2C48" w:rsidP="000506B6">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613E9" w:rsidRDefault="007A2C48" w:rsidP="000506B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6"/>
                <w:szCs w:val="16"/>
              </w:rPr>
            </w:pPr>
            <w:r w:rsidRPr="000B195D">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8"/>
                <w:szCs w:val="18"/>
              </w:rPr>
            </w:pPr>
            <w:r w:rsidRPr="000B195D">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left"/>
              <w:rPr>
                <w:bCs/>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8"/>
                <w:szCs w:val="18"/>
              </w:rPr>
            </w:pPr>
            <w:r w:rsidRPr="000B195D">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F41FC" w:rsidRDefault="007A2C48" w:rsidP="000506B6">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BD7BFA" w:rsidRDefault="007A2C48" w:rsidP="000506B6">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B04279" w:rsidRDefault="007A2C48" w:rsidP="000506B6">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466FA6" w:rsidRDefault="007A2C48" w:rsidP="000506B6">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Август</w:t>
            </w:r>
          </w:p>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 xml:space="preserve">Сентябрь </w:t>
            </w:r>
          </w:p>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BD7BFA" w:rsidRDefault="007A2C48" w:rsidP="000506B6">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C6CDC" w:rsidRDefault="007A2C48" w:rsidP="000506B6">
            <w:pPr>
              <w:spacing w:line="240" w:lineRule="auto"/>
              <w:jc w:val="center"/>
              <w:rPr>
                <w:sz w:val="18"/>
                <w:szCs w:val="18"/>
              </w:rPr>
            </w:pPr>
            <w:r w:rsidRPr="00EC6CDC">
              <w:rPr>
                <w:sz w:val="18"/>
                <w:szCs w:val="18"/>
              </w:rPr>
              <w:t>Да</w:t>
            </w:r>
          </w:p>
        </w:tc>
      </w:tr>
      <w:tr w:rsidR="007A2C48"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D07396">
            <w:pPr>
              <w:spacing w:line="240" w:lineRule="auto"/>
              <w:jc w:val="center"/>
            </w:pPr>
            <w:r w:rsidRPr="000B494A">
              <w:rPr>
                <w:rFonts w:ascii="Times New Roman" w:hAnsi="Times New Roman"/>
                <w:sz w:val="18"/>
                <w:szCs w:val="18"/>
              </w:rPr>
              <w:t>Нет</w:t>
            </w:r>
          </w:p>
        </w:tc>
      </w:tr>
      <w:tr w:rsidR="007A2C48"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lastRenderedPageBreak/>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DE6266" w:rsidRDefault="007A2C48"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A1114F" w:rsidRDefault="007A2C48"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0B494A">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04943" w:rsidRDefault="007A2C48"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sz w:val="18"/>
                <w:szCs w:val="18"/>
              </w:rPr>
            </w:pPr>
            <w:r w:rsidRPr="009B629A">
              <w:rPr>
                <w:sz w:val="18"/>
                <w:szCs w:val="18"/>
              </w:rPr>
              <w:t>Август</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0B494A">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bCs/>
                <w:sz w:val="18"/>
                <w:szCs w:val="18"/>
              </w:rPr>
            </w:pPr>
            <w:r w:rsidRPr="006F5580">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bCs/>
                <w:strike/>
                <w:sz w:val="18"/>
                <w:szCs w:val="18"/>
              </w:rPr>
            </w:pPr>
            <w:r w:rsidRPr="006F558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sz w:val="18"/>
                <w:szCs w:val="18"/>
              </w:rPr>
            </w:pPr>
            <w:r w:rsidRPr="006F5580">
              <w:rPr>
                <w:sz w:val="18"/>
                <w:szCs w:val="18"/>
              </w:rPr>
              <w:t>Поставка кабельной пр</w:t>
            </w:r>
            <w:r w:rsidRPr="006F5580">
              <w:rPr>
                <w:sz w:val="18"/>
                <w:szCs w:val="18"/>
              </w:rPr>
              <w:t>о</w:t>
            </w:r>
            <w:r w:rsidRPr="006F5580">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sz w:val="18"/>
                <w:szCs w:val="18"/>
              </w:rPr>
            </w:pPr>
            <w:r w:rsidRPr="006F5580">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sz w:val="18"/>
                <w:szCs w:val="18"/>
              </w:rPr>
            </w:pPr>
            <w:r w:rsidRPr="006F5580">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bCs/>
                <w:sz w:val="18"/>
                <w:szCs w:val="18"/>
              </w:rPr>
            </w:pPr>
            <w:r w:rsidRPr="006F5580">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rFonts w:ascii="Times New Roman" w:hAnsi="Times New Roman"/>
                <w:bCs/>
                <w:sz w:val="18"/>
                <w:szCs w:val="18"/>
              </w:rPr>
            </w:pPr>
            <w:r w:rsidRPr="006F5580">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к</w:t>
            </w:r>
            <w:r w:rsidRPr="006F5580">
              <w:rPr>
                <w:rFonts w:ascii="Times New Roman" w:hAnsi="Times New Roman"/>
                <w:bCs/>
                <w:sz w:val="18"/>
                <w:szCs w:val="18"/>
              </w:rPr>
              <w:t>о</w:t>
            </w:r>
            <w:r w:rsidRPr="006F5580">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jc w:val="center"/>
              <w:rPr>
                <w:sz w:val="18"/>
                <w:szCs w:val="18"/>
              </w:rPr>
            </w:pPr>
            <w:r w:rsidRPr="006F558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Поставка электротехнич</w:t>
            </w:r>
            <w:r w:rsidRPr="006719B0">
              <w:rPr>
                <w:sz w:val="18"/>
                <w:szCs w:val="18"/>
              </w:rPr>
              <w:t>е</w:t>
            </w:r>
            <w:r w:rsidRPr="006719B0">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left="113" w:right="113"/>
              <w:jc w:val="center"/>
              <w:rPr>
                <w:sz w:val="18"/>
                <w:szCs w:val="18"/>
              </w:rPr>
            </w:pPr>
            <w:r w:rsidRPr="006719B0">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rFonts w:ascii="Calibri" w:eastAsia="Calibri" w:hAnsi="Calibri"/>
                <w:sz w:val="18"/>
                <w:szCs w:val="18"/>
                <w:lang w:eastAsia="en-US"/>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Сентябрь</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rPr>
                <w:sz w:val="18"/>
                <w:szCs w:val="18"/>
              </w:rPr>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rFonts w:ascii="Times New Roman" w:hAnsi="Times New Roman"/>
                <w:sz w:val="18"/>
                <w:szCs w:val="18"/>
              </w:rPr>
              <w:t>Поставка м</w:t>
            </w:r>
            <w:r w:rsidRPr="006719B0">
              <w:rPr>
                <w:sz w:val="18"/>
                <w:szCs w:val="18"/>
              </w:rPr>
              <w:t>ыла и моющих средств, чистящих и пол</w:t>
            </w:r>
            <w:r w:rsidRPr="006719B0">
              <w:rPr>
                <w:sz w:val="18"/>
                <w:szCs w:val="18"/>
              </w:rPr>
              <w:t>и</w:t>
            </w:r>
            <w:r w:rsidRPr="006719B0">
              <w:rPr>
                <w:sz w:val="18"/>
                <w:szCs w:val="18"/>
              </w:rPr>
              <w:t>рующих препаратов, па</w:t>
            </w:r>
            <w:r w:rsidRPr="006719B0">
              <w:rPr>
                <w:sz w:val="18"/>
                <w:szCs w:val="18"/>
              </w:rPr>
              <w:t>р</w:t>
            </w:r>
            <w:r w:rsidRPr="006719B0">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vertAlign w:val="superscript"/>
              </w:rPr>
            </w:pPr>
            <w:r w:rsidRPr="006719B0">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contextualSpacing/>
              <w:jc w:val="left"/>
              <w:rPr>
                <w:bCs/>
                <w:sz w:val="18"/>
                <w:szCs w:val="18"/>
              </w:rPr>
            </w:pPr>
            <w:r w:rsidRPr="006719B0">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719B0">
            <w:pPr>
              <w:spacing w:line="240" w:lineRule="auto"/>
              <w:jc w:val="center"/>
              <w:rPr>
                <w:sz w:val="18"/>
                <w:szCs w:val="18"/>
              </w:rPr>
            </w:pPr>
            <w:r w:rsidRPr="006719B0">
              <w:rPr>
                <w:sz w:val="18"/>
                <w:szCs w:val="18"/>
              </w:rPr>
              <w:t>Август</w:t>
            </w:r>
          </w:p>
          <w:p w:rsidR="007A2C48" w:rsidRPr="006719B0" w:rsidRDefault="007A2C48" w:rsidP="006719B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sz w:val="18"/>
                <w:szCs w:val="18"/>
              </w:rPr>
              <w:t>Поставка кремов специал</w:t>
            </w:r>
            <w:r w:rsidRPr="006719B0">
              <w:rPr>
                <w:sz w:val="18"/>
                <w:szCs w:val="18"/>
              </w:rPr>
              <w:t>ь</w:t>
            </w:r>
            <w:r w:rsidRPr="006719B0">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contextualSpacing/>
              <w:jc w:val="left"/>
              <w:rPr>
                <w:bCs/>
                <w:sz w:val="18"/>
                <w:szCs w:val="18"/>
              </w:rPr>
            </w:pPr>
            <w:r w:rsidRPr="006719B0">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Декабрь</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rPr>
                <w:bCs/>
                <w:sz w:val="18"/>
                <w:szCs w:val="18"/>
              </w:rPr>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bCs/>
                <w:sz w:val="18"/>
                <w:szCs w:val="18"/>
              </w:rPr>
            </w:pPr>
            <w:r w:rsidRPr="00C43ABD">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pStyle w:val="ab"/>
              <w:jc w:val="left"/>
              <w:rPr>
                <w:rFonts w:ascii="Times New Roman" w:hAnsi="Times New Roman"/>
                <w:sz w:val="18"/>
                <w:szCs w:val="18"/>
              </w:rPr>
            </w:pPr>
            <w:r w:rsidRPr="00C43ABD">
              <w:rPr>
                <w:rFonts w:ascii="Times New Roman" w:hAnsi="Times New Roman"/>
                <w:sz w:val="18"/>
                <w:szCs w:val="18"/>
              </w:rPr>
              <w:t xml:space="preserve">Поставка молока питьевого </w:t>
            </w:r>
            <w:proofErr w:type="spellStart"/>
            <w:r w:rsidRPr="00C43ABD">
              <w:rPr>
                <w:rFonts w:ascii="Times New Roman" w:hAnsi="Times New Roman"/>
                <w:sz w:val="18"/>
                <w:szCs w:val="18"/>
              </w:rPr>
              <w:t>ультрапастеризованного</w:t>
            </w:r>
            <w:proofErr w:type="spellEnd"/>
            <w:r w:rsidRPr="00C43ABD">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vertAlign w:val="superscript"/>
              </w:rPr>
            </w:pPr>
            <w:r w:rsidRPr="00C43ABD">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rPr>
                <w:rFonts w:ascii="Times New Roman" w:hAnsi="Times New Roman"/>
                <w:sz w:val="18"/>
                <w:szCs w:val="18"/>
              </w:rPr>
            </w:pPr>
            <w:r w:rsidRPr="00C43ABD">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pStyle w:val="ab"/>
              <w:rPr>
                <w:rFonts w:ascii="Times New Roman" w:hAnsi="Times New Roman"/>
                <w:sz w:val="18"/>
                <w:szCs w:val="18"/>
              </w:rPr>
            </w:pPr>
            <w:r w:rsidRPr="00C43ABD">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rFonts w:ascii="Times New Roman" w:hAnsi="Times New Roman"/>
                <w:sz w:val="18"/>
                <w:szCs w:val="18"/>
              </w:rPr>
            </w:pPr>
            <w:r w:rsidRPr="00C43ABD">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Август</w:t>
            </w:r>
          </w:p>
          <w:p w:rsidR="007A2C48" w:rsidRPr="00C43ABD" w:rsidRDefault="007A2C48" w:rsidP="006F5580">
            <w:pPr>
              <w:spacing w:line="240" w:lineRule="auto"/>
              <w:jc w:val="center"/>
              <w:rPr>
                <w:sz w:val="18"/>
                <w:szCs w:val="18"/>
              </w:rPr>
            </w:pPr>
            <w:r w:rsidRPr="00C43AB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Декабрь</w:t>
            </w:r>
          </w:p>
          <w:p w:rsidR="007A2C48" w:rsidRPr="00C43ABD" w:rsidRDefault="007A2C48" w:rsidP="006F5580">
            <w:pPr>
              <w:spacing w:line="240" w:lineRule="auto"/>
              <w:jc w:val="center"/>
              <w:rPr>
                <w:sz w:val="18"/>
                <w:szCs w:val="18"/>
              </w:rPr>
            </w:pPr>
            <w:r w:rsidRPr="00C43AB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ind w:right="-62"/>
              <w:jc w:val="left"/>
              <w:rPr>
                <w:rFonts w:ascii="Times New Roman" w:hAnsi="Times New Roman"/>
                <w:sz w:val="18"/>
                <w:szCs w:val="18"/>
              </w:rPr>
            </w:pPr>
            <w:r w:rsidRPr="00C43ABD">
              <w:rPr>
                <w:rFonts w:ascii="Times New Roman" w:hAnsi="Times New Roman"/>
                <w:bCs/>
                <w:sz w:val="18"/>
                <w:szCs w:val="18"/>
              </w:rPr>
              <w:t>Запрос кот</w:t>
            </w:r>
            <w:r w:rsidRPr="00C43ABD">
              <w:rPr>
                <w:rFonts w:ascii="Times New Roman" w:hAnsi="Times New Roman"/>
                <w:bCs/>
                <w:sz w:val="18"/>
                <w:szCs w:val="18"/>
              </w:rPr>
              <w:t>и</w:t>
            </w:r>
            <w:r w:rsidRPr="00C43ABD">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jc w:val="center"/>
            </w:pPr>
            <w:r w:rsidRPr="00C43ABD">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rFonts w:ascii="Times New Roman" w:hAnsi="Times New Roman"/>
                <w:sz w:val="18"/>
                <w:szCs w:val="18"/>
              </w:rPr>
            </w:pPr>
            <w:r w:rsidRPr="002C00B7">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rFonts w:ascii="Times New Roman" w:hAnsi="Times New Roman"/>
                <w:sz w:val="18"/>
                <w:szCs w:val="18"/>
              </w:rPr>
            </w:pPr>
            <w:r w:rsidRPr="002C00B7">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sz w:val="18"/>
                <w:szCs w:val="18"/>
              </w:rPr>
            </w:pPr>
            <w:r w:rsidRPr="002C00B7">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bCs/>
                <w:sz w:val="18"/>
                <w:szCs w:val="18"/>
              </w:rPr>
            </w:pPr>
            <w:r w:rsidRPr="002C00B7">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bCs/>
                <w:strike/>
                <w:sz w:val="16"/>
                <w:szCs w:val="16"/>
              </w:rPr>
            </w:pPr>
            <w:r w:rsidRPr="002C00B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bCs/>
                <w:sz w:val="18"/>
                <w:szCs w:val="18"/>
              </w:rPr>
            </w:pPr>
            <w:r w:rsidRPr="002C00B7">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highlight w:val="yellow"/>
              </w:rPr>
            </w:pPr>
            <w:r w:rsidRPr="002C00B7">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rPr>
            </w:pPr>
            <w:r w:rsidRPr="002C00B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sz w:val="18"/>
                <w:szCs w:val="18"/>
              </w:rPr>
            </w:pPr>
            <w:r w:rsidRPr="002C00B7">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highlight w:val="yellow"/>
              </w:rPr>
            </w:pPr>
            <w:r w:rsidRPr="002C00B7">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 xml:space="preserve">Сентябрь </w:t>
            </w:r>
          </w:p>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Декабрь</w:t>
            </w:r>
          </w:p>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pPr>
            <w:r w:rsidRPr="002C00B7">
              <w:rPr>
                <w:bCs/>
                <w:sz w:val="18"/>
                <w:szCs w:val="18"/>
              </w:rPr>
              <w:t>Запрос предлож</w:t>
            </w:r>
            <w:r w:rsidRPr="002C00B7">
              <w:rPr>
                <w:bCs/>
                <w:sz w:val="18"/>
                <w:szCs w:val="18"/>
              </w:rPr>
              <w:t>е</w:t>
            </w:r>
            <w:r w:rsidRPr="002C00B7">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jc w:val="center"/>
            </w:pPr>
            <w:r w:rsidRPr="002C00B7">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94066" w:rsidRDefault="007A2C48"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94066" w:rsidRDefault="007A2C48"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lang w:eastAsia="en-US"/>
              </w:rPr>
            </w:pPr>
            <w:r w:rsidRPr="000B494A">
              <w:rPr>
                <w:rFonts w:ascii="Times New Roman" w:hAnsi="Times New Roman"/>
                <w:sz w:val="18"/>
                <w:szCs w:val="18"/>
              </w:rPr>
              <w:t>Нет</w:t>
            </w:r>
          </w:p>
        </w:tc>
      </w:tr>
      <w:tr w:rsidR="007A2C48"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24065F" w:rsidRDefault="007A2C48"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bCs/>
                <w:sz w:val="18"/>
                <w:szCs w:val="18"/>
              </w:rPr>
            </w:pPr>
            <w:r w:rsidRPr="000B494A">
              <w:rPr>
                <w:rFonts w:ascii="Times New Roman" w:hAnsi="Times New Roman"/>
                <w:sz w:val="18"/>
                <w:szCs w:val="18"/>
              </w:rPr>
              <w:t>Нет</w:t>
            </w:r>
          </w:p>
        </w:tc>
      </w:tr>
      <w:tr w:rsidR="007A2C48"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84EB9" w:rsidRDefault="007A2C48"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A2C48"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lastRenderedPageBreak/>
              <w:t>37.</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01402" w:rsidRDefault="007A2C48"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385CCA" w:rsidRDefault="007A2C48"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bCs/>
                <w:sz w:val="18"/>
                <w:szCs w:val="18"/>
              </w:rPr>
            </w:pPr>
            <w:r w:rsidRPr="000B494A">
              <w:rPr>
                <w:rFonts w:ascii="Times New Roman" w:hAnsi="Times New Roman"/>
                <w:sz w:val="18"/>
                <w:szCs w:val="18"/>
              </w:rPr>
              <w:t>Нет</w:t>
            </w:r>
          </w:p>
        </w:tc>
      </w:tr>
      <w:tr w:rsidR="007A2C48"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A2C48" w:rsidRPr="001B7B6B"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A2C48" w:rsidRPr="001B7B6B"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A2C48" w:rsidRPr="002C00B7"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Высоковольтное оборуд</w:t>
            </w:r>
            <w:r w:rsidRPr="00CF23BA">
              <w:rPr>
                <w:rFonts w:ascii="Times New Roman" w:hAnsi="Times New Roman"/>
                <w:sz w:val="18"/>
                <w:szCs w:val="18"/>
              </w:rPr>
              <w:t>о</w:t>
            </w:r>
            <w:r w:rsidRPr="00CF23B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Согласно те</w:t>
            </w:r>
            <w:r w:rsidRPr="00CF23BA">
              <w:rPr>
                <w:rFonts w:ascii="Times New Roman" w:hAnsi="Times New Roman"/>
                <w:sz w:val="18"/>
                <w:szCs w:val="18"/>
              </w:rPr>
              <w:t>х</w:t>
            </w:r>
            <w:r w:rsidRPr="00CF23BA">
              <w:rPr>
                <w:rFonts w:ascii="Times New Roman" w:hAnsi="Times New Roman"/>
                <w:sz w:val="18"/>
                <w:szCs w:val="18"/>
              </w:rPr>
              <w:t>ническому зад</w:t>
            </w:r>
            <w:r w:rsidRPr="00CF23BA">
              <w:rPr>
                <w:rFonts w:ascii="Times New Roman" w:hAnsi="Times New Roman"/>
                <w:sz w:val="18"/>
                <w:szCs w:val="18"/>
              </w:rPr>
              <w:t>а</w:t>
            </w:r>
            <w:r w:rsidRPr="00CF23B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bCs/>
                <w:sz w:val="18"/>
                <w:szCs w:val="18"/>
              </w:rPr>
            </w:pPr>
            <w:r w:rsidRPr="00CF23B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bCs/>
                <w:sz w:val="18"/>
                <w:szCs w:val="18"/>
              </w:rPr>
            </w:pPr>
            <w:r w:rsidRPr="00CF23B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CF23BA">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7A2C48" w:rsidRPr="00CF23BA" w:rsidRDefault="007A2C48" w:rsidP="00CF23BA">
            <w:pPr>
              <w:spacing w:line="240" w:lineRule="auto"/>
              <w:jc w:val="center"/>
              <w:rPr>
                <w:rFonts w:ascii="Times New Roman" w:hAnsi="Times New Roman"/>
                <w:sz w:val="18"/>
                <w:szCs w:val="18"/>
                <w:lang w:val="en-US"/>
              </w:rPr>
            </w:pPr>
            <w:r w:rsidRPr="00CF23B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0" w:lineRule="atLeast"/>
              <w:ind w:right="-62"/>
              <w:jc w:val="left"/>
              <w:rPr>
                <w:rFonts w:ascii="Times New Roman" w:hAnsi="Times New Roman"/>
                <w:strike/>
                <w:sz w:val="18"/>
                <w:szCs w:val="18"/>
              </w:rPr>
            </w:pPr>
            <w:r w:rsidRPr="00CF23BA">
              <w:rPr>
                <w:bCs/>
                <w:sz w:val="18"/>
                <w:szCs w:val="18"/>
              </w:rPr>
              <w:t>Запрос пре</w:t>
            </w:r>
            <w:r w:rsidRPr="00CF23BA">
              <w:rPr>
                <w:bCs/>
                <w:sz w:val="18"/>
                <w:szCs w:val="18"/>
              </w:rPr>
              <w:t>д</w:t>
            </w:r>
            <w:r w:rsidRPr="00CF23B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Да</w:t>
            </w:r>
          </w:p>
        </w:tc>
      </w:tr>
      <w:tr w:rsidR="007A2C48"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337548" w:rsidRDefault="007A2C48"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7A2C48"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E5857" w:rsidRDefault="007A2C48"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E5857" w:rsidRDefault="007A2C48"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bCs/>
                <w:sz w:val="18"/>
                <w:szCs w:val="18"/>
              </w:rPr>
            </w:pPr>
            <w:r w:rsidRPr="00E41F20">
              <w:rPr>
                <w:bCs/>
                <w:sz w:val="18"/>
                <w:szCs w:val="18"/>
              </w:rPr>
              <w:t>Ноябрь</w:t>
            </w:r>
          </w:p>
          <w:p w:rsidR="007A2C48" w:rsidRPr="00E41F20" w:rsidRDefault="007A2C48"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7A2DF8" w:rsidRDefault="007A2C48"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F705DF">
        <w:rPr>
          <w:rFonts w:ascii="Times New Roman" w:hAnsi="Times New Roman"/>
          <w:sz w:val="24"/>
          <w:szCs w:val="24"/>
        </w:rPr>
        <w:t>22</w:t>
      </w:r>
      <w:r w:rsidR="00190479" w:rsidRPr="00F839FE">
        <w:rPr>
          <w:rFonts w:ascii="Times New Roman" w:hAnsi="Times New Roman"/>
          <w:sz w:val="24"/>
          <w:szCs w:val="24"/>
        </w:rPr>
        <w:t>.</w:t>
      </w:r>
      <w:r w:rsidR="00C514E4">
        <w:rPr>
          <w:rFonts w:ascii="Times New Roman" w:hAnsi="Times New Roman"/>
          <w:sz w:val="24"/>
          <w:szCs w:val="24"/>
        </w:rPr>
        <w:t>0</w:t>
      </w:r>
      <w:r w:rsidR="00F82B39">
        <w:rPr>
          <w:rFonts w:ascii="Times New Roman" w:hAnsi="Times New Roman"/>
          <w:sz w:val="24"/>
          <w:szCs w:val="24"/>
        </w:rPr>
        <w:t>7</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24" w:rsidRDefault="00571E24">
      <w:r>
        <w:separator/>
      </w:r>
    </w:p>
  </w:endnote>
  <w:endnote w:type="continuationSeparator" w:id="0">
    <w:p w:rsidR="00571E24" w:rsidRDefault="0057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24" w:rsidRDefault="00571E2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71E24" w:rsidRDefault="00571E2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24" w:rsidRDefault="00571E24">
    <w:pPr>
      <w:pStyle w:val="a5"/>
      <w:jc w:val="right"/>
    </w:pPr>
  </w:p>
  <w:p w:rsidR="00571E24" w:rsidRPr="005C097E" w:rsidRDefault="00571E24" w:rsidP="0059011B">
    <w:pPr>
      <w:pStyle w:val="a5"/>
      <w:tabs>
        <w:tab w:val="left" w:pos="5244"/>
        <w:tab w:val="right" w:pos="14570"/>
      </w:tabs>
      <w:jc w:val="left"/>
      <w:rPr>
        <w:lang w:val="ru-RU"/>
      </w:rPr>
    </w:pPr>
    <w:r>
      <w:tab/>
    </w:r>
    <w:r>
      <w:tab/>
    </w:r>
    <w:r>
      <w:tab/>
    </w:r>
    <w:r>
      <w:tab/>
    </w:r>
  </w:p>
  <w:p w:rsidR="00571E24" w:rsidRDefault="00571E2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24" w:rsidRDefault="00571E24">
      <w:r>
        <w:separator/>
      </w:r>
    </w:p>
  </w:footnote>
  <w:footnote w:type="continuationSeparator" w:id="0">
    <w:p w:rsidR="00571E24" w:rsidRDefault="00571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571E24" w:rsidRDefault="00571E24">
        <w:pPr>
          <w:pStyle w:val="a8"/>
          <w:jc w:val="center"/>
        </w:pPr>
        <w:r>
          <w:fldChar w:fldCharType="begin"/>
        </w:r>
        <w:r>
          <w:instrText>PAGE   \* MERGEFORMAT</w:instrText>
        </w:r>
        <w:r>
          <w:fldChar w:fldCharType="separate"/>
        </w:r>
        <w:r w:rsidR="000E3036" w:rsidRPr="000E3036">
          <w:rPr>
            <w:noProof/>
            <w:lang w:val="ru-RU"/>
          </w:rPr>
          <w:t>48</w:t>
        </w:r>
        <w:r>
          <w:fldChar w:fldCharType="end"/>
        </w:r>
      </w:p>
    </w:sdtContent>
  </w:sdt>
  <w:p w:rsidR="00571E24" w:rsidRDefault="00571E2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4F60"/>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0B7"/>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460"/>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3BE0"/>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880"/>
    <w:rsid w:val="00444DD4"/>
    <w:rsid w:val="0044567E"/>
    <w:rsid w:val="004460F5"/>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695"/>
    <w:rsid w:val="00667C1F"/>
    <w:rsid w:val="00667E26"/>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9C1"/>
    <w:rsid w:val="008E7A7D"/>
    <w:rsid w:val="008E7F34"/>
    <w:rsid w:val="008F0067"/>
    <w:rsid w:val="008F01D4"/>
    <w:rsid w:val="008F03F3"/>
    <w:rsid w:val="008F08E0"/>
    <w:rsid w:val="008F08EF"/>
    <w:rsid w:val="008F0E8D"/>
    <w:rsid w:val="008F24AB"/>
    <w:rsid w:val="008F25B2"/>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39A"/>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8D0"/>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240"/>
    <w:rsid w:val="00EF03DB"/>
    <w:rsid w:val="00EF1921"/>
    <w:rsid w:val="00EF196E"/>
    <w:rsid w:val="00EF1C7B"/>
    <w:rsid w:val="00EF2E8B"/>
    <w:rsid w:val="00EF318E"/>
    <w:rsid w:val="00EF3514"/>
    <w:rsid w:val="00EF4019"/>
    <w:rsid w:val="00EF4226"/>
    <w:rsid w:val="00EF5C71"/>
    <w:rsid w:val="00EF6569"/>
    <w:rsid w:val="00EF692F"/>
    <w:rsid w:val="00EF755C"/>
    <w:rsid w:val="00EF7ABA"/>
    <w:rsid w:val="00EF7CA3"/>
    <w:rsid w:val="00EF7E47"/>
    <w:rsid w:val="00F0101D"/>
    <w:rsid w:val="00F01B6A"/>
    <w:rsid w:val="00F01E39"/>
    <w:rsid w:val="00F02045"/>
    <w:rsid w:val="00F02183"/>
    <w:rsid w:val="00F02428"/>
    <w:rsid w:val="00F0480E"/>
    <w:rsid w:val="00F04DFA"/>
    <w:rsid w:val="00F04F30"/>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CA3F0-B95D-4403-8FD1-2BFE9523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52</Pages>
  <Words>14146</Words>
  <Characters>80636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94593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12</cp:revision>
  <cp:lastPrinted>2016-07-01T10:22:00Z</cp:lastPrinted>
  <dcterms:created xsi:type="dcterms:W3CDTF">2016-07-21T07:08:00Z</dcterms:created>
  <dcterms:modified xsi:type="dcterms:W3CDTF">2016-07-21T16:13:00Z</dcterms:modified>
</cp:coreProperties>
</file>