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w:t>
      </w:r>
      <w:r w:rsidRPr="00841946">
        <w:rPr>
          <w:rFonts w:ascii="Times New Roman" w:eastAsia="Calibri" w:hAnsi="Times New Roman"/>
          <w:sz w:val="24"/>
          <w:szCs w:val="24"/>
          <w:lang w:eastAsia="en-US"/>
        </w:rPr>
        <w:t xml:space="preserve">№ </w:t>
      </w:r>
      <w:r w:rsidR="00075C96" w:rsidRPr="00841946">
        <w:rPr>
          <w:rFonts w:ascii="Times New Roman" w:eastAsia="Calibri" w:hAnsi="Times New Roman"/>
          <w:sz w:val="24"/>
          <w:szCs w:val="24"/>
          <w:lang w:eastAsia="en-US"/>
        </w:rPr>
        <w:t>4</w:t>
      </w:r>
      <w:r w:rsidR="002C6337">
        <w:rPr>
          <w:rFonts w:ascii="Times New Roman" w:eastAsia="Calibri" w:hAnsi="Times New Roman"/>
          <w:sz w:val="24"/>
          <w:szCs w:val="24"/>
          <w:lang w:eastAsia="en-US"/>
        </w:rPr>
        <w:t>41</w:t>
      </w:r>
      <w:r w:rsidR="00B4135F" w:rsidRPr="00841946">
        <w:rPr>
          <w:rFonts w:ascii="Times New Roman" w:eastAsia="Calibri" w:hAnsi="Times New Roman"/>
          <w:sz w:val="24"/>
          <w:szCs w:val="24"/>
          <w:lang w:eastAsia="en-US"/>
        </w:rPr>
        <w:t xml:space="preserve"> - </w:t>
      </w:r>
      <w:r w:rsidR="002A4990" w:rsidRPr="00841946">
        <w:rPr>
          <w:rFonts w:ascii="Times New Roman" w:eastAsia="Calibri" w:hAnsi="Times New Roman"/>
          <w:sz w:val="24"/>
          <w:szCs w:val="24"/>
          <w:lang w:eastAsia="en-US"/>
        </w:rPr>
        <w:t>з</w:t>
      </w:r>
      <w:r w:rsidR="002A4990" w:rsidRPr="00841946">
        <w:rPr>
          <w:rFonts w:ascii="Times New Roman" w:eastAsia="Calibri" w:hAnsi="Times New Roman"/>
          <w:sz w:val="24"/>
          <w:szCs w:val="24"/>
          <w:shd w:val="clear" w:color="auto" w:fill="FFFFFF" w:themeFill="background1"/>
          <w:lang w:eastAsia="en-US"/>
        </w:rPr>
        <w:t xml:space="preserve"> от</w:t>
      </w:r>
      <w:r w:rsidR="002A4990" w:rsidRPr="0004325A">
        <w:rPr>
          <w:rFonts w:ascii="Times New Roman" w:eastAsia="Calibri" w:hAnsi="Times New Roman"/>
          <w:sz w:val="24"/>
          <w:szCs w:val="24"/>
          <w:shd w:val="clear" w:color="auto" w:fill="FFFFFF" w:themeFill="background1"/>
          <w:lang w:eastAsia="en-US"/>
        </w:rPr>
        <w:t xml:space="preserve"> </w:t>
      </w:r>
      <w:r w:rsidR="007F034D">
        <w:rPr>
          <w:rFonts w:ascii="Times New Roman" w:eastAsia="Calibri" w:hAnsi="Times New Roman"/>
          <w:sz w:val="24"/>
          <w:szCs w:val="24"/>
          <w:shd w:val="clear" w:color="auto" w:fill="FFFFFF" w:themeFill="background1"/>
          <w:lang w:eastAsia="en-US"/>
        </w:rPr>
        <w:t>2</w:t>
      </w:r>
      <w:r w:rsidR="002C6337">
        <w:rPr>
          <w:rFonts w:ascii="Times New Roman" w:eastAsia="Calibri" w:hAnsi="Times New Roman"/>
          <w:sz w:val="24"/>
          <w:szCs w:val="24"/>
          <w:shd w:val="clear" w:color="auto" w:fill="FFFFFF" w:themeFill="background1"/>
          <w:lang w:eastAsia="en-US"/>
        </w:rPr>
        <w:t>9</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D712A4">
        <w:rPr>
          <w:rFonts w:ascii="Times New Roman" w:eastAsia="Calibri" w:hAnsi="Times New Roman"/>
          <w:sz w:val="24"/>
          <w:szCs w:val="24"/>
          <w:lang w:eastAsia="en-US"/>
        </w:rPr>
        <w:t>2</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2D29D6"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2D29D6"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65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
        <w:gridCol w:w="567"/>
        <w:gridCol w:w="993"/>
        <w:gridCol w:w="2268"/>
        <w:gridCol w:w="1417"/>
        <w:gridCol w:w="425"/>
        <w:gridCol w:w="851"/>
        <w:gridCol w:w="567"/>
        <w:gridCol w:w="425"/>
        <w:gridCol w:w="1843"/>
        <w:gridCol w:w="1134"/>
        <w:gridCol w:w="1134"/>
        <w:gridCol w:w="1134"/>
        <w:gridCol w:w="1276"/>
        <w:gridCol w:w="1134"/>
      </w:tblGrid>
      <w:tr w:rsidR="00C47F85" w:rsidRPr="0004325A" w:rsidTr="00FC678C">
        <w:trPr>
          <w:cantSplit/>
          <w:trHeight w:val="511"/>
          <w:jc w:val="center"/>
        </w:trPr>
        <w:tc>
          <w:tcPr>
            <w:tcW w:w="48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rsidR="00C47F85" w:rsidRPr="0004325A" w:rsidRDefault="00C47F85" w:rsidP="00043956">
            <w:pPr>
              <w:rPr>
                <w:rFonts w:ascii="Times New Roman" w:hAnsi="Times New Roman"/>
                <w:sz w:val="18"/>
                <w:szCs w:val="18"/>
              </w:rPr>
            </w:pPr>
          </w:p>
        </w:tc>
        <w:tc>
          <w:tcPr>
            <w:tcW w:w="1134"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FC678C">
        <w:trPr>
          <w:cantSplit/>
          <w:trHeight w:val="720"/>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измерения</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FC678C">
        <w:trPr>
          <w:cantSplit/>
          <w:trHeight w:val="1134"/>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1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851"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3"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исполне</w:t>
            </w:r>
            <w:r w:rsidRPr="0004325A">
              <w:rPr>
                <w:rFonts w:ascii="Times New Roman" w:hAnsi="Times New Roman"/>
                <w:sz w:val="18"/>
                <w:szCs w:val="18"/>
              </w:rPr>
              <w:softHyphen/>
              <w:t>ния договора (месяц, год)</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 Нет</w:t>
            </w:r>
          </w:p>
        </w:tc>
      </w:tr>
    </w:tbl>
    <w:p w:rsidR="00C47F85" w:rsidRPr="0004325A" w:rsidRDefault="00C47F85" w:rsidP="00C47F85">
      <w:pPr>
        <w:spacing w:line="20" w:lineRule="exact"/>
        <w:rPr>
          <w:sz w:val="2"/>
          <w:szCs w:val="28"/>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44"/>
        <w:gridCol w:w="1038"/>
        <w:gridCol w:w="2268"/>
        <w:gridCol w:w="1404"/>
        <w:gridCol w:w="425"/>
        <w:gridCol w:w="757"/>
        <w:gridCol w:w="27"/>
        <w:gridCol w:w="567"/>
        <w:gridCol w:w="49"/>
        <w:gridCol w:w="421"/>
        <w:gridCol w:w="22"/>
        <w:gridCol w:w="1843"/>
        <w:gridCol w:w="1134"/>
        <w:gridCol w:w="1134"/>
        <w:gridCol w:w="1147"/>
        <w:gridCol w:w="1283"/>
        <w:gridCol w:w="1006"/>
        <w:gridCol w:w="10"/>
      </w:tblGrid>
      <w:tr w:rsidR="00C47F85" w:rsidRPr="0004325A" w:rsidTr="00D11722">
        <w:trPr>
          <w:trHeight w:val="314"/>
          <w:tblHeader/>
          <w:jc w:val="center"/>
        </w:trPr>
        <w:tc>
          <w:tcPr>
            <w:tcW w:w="562"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44"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5E5787">
        <w:trPr>
          <w:gridAfter w:val="1"/>
          <w:wAfter w:w="10" w:type="dxa"/>
          <w:trHeight w:val="329"/>
          <w:jc w:val="center"/>
        </w:trPr>
        <w:tc>
          <w:tcPr>
            <w:tcW w:w="15631" w:type="dxa"/>
            <w:gridSpan w:val="18"/>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D11722">
        <w:trPr>
          <w:gridAfter w:val="1"/>
          <w:wAfter w:w="10" w:type="dxa"/>
          <w:cantSplit/>
          <w:trHeight w:val="1134"/>
          <w:jc w:val="center"/>
        </w:trPr>
        <w:tc>
          <w:tcPr>
            <w:tcW w:w="562"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кВт ч</w:t>
            </w:r>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2E6138" w:rsidRDefault="002E6138" w:rsidP="00717204">
            <w:pPr>
              <w:tabs>
                <w:tab w:val="left" w:pos="13608"/>
              </w:tabs>
              <w:spacing w:line="240" w:lineRule="auto"/>
              <w:ind w:right="-31"/>
              <w:jc w:val="center"/>
              <w:rPr>
                <w:rFonts w:ascii="Times New Roman" w:hAnsi="Times New Roman"/>
                <w:sz w:val="18"/>
                <w:szCs w:val="18"/>
              </w:rPr>
            </w:pPr>
            <w:r w:rsidRPr="002E6138">
              <w:rPr>
                <w:rFonts w:ascii="Times New Roman" w:hAnsi="Times New Roman"/>
                <w:sz w:val="18"/>
                <w:szCs w:val="18"/>
              </w:rPr>
              <w:t>48 776 951,01</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D11722">
        <w:trPr>
          <w:gridAfter w:val="1"/>
          <w:wAfter w:w="10" w:type="dxa"/>
          <w:cantSplit/>
          <w:trHeight w:val="1134"/>
          <w:jc w:val="center"/>
        </w:trPr>
        <w:tc>
          <w:tcPr>
            <w:tcW w:w="562"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кВт ч</w:t>
            </w:r>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D11722">
        <w:trPr>
          <w:gridAfter w:val="1"/>
          <w:wAfter w:w="10" w:type="dxa"/>
          <w:cantSplit/>
          <w:trHeight w:val="1134"/>
          <w:jc w:val="center"/>
        </w:trPr>
        <w:tc>
          <w:tcPr>
            <w:tcW w:w="562"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погашения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неиспользованный остаток кредитной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D11722">
        <w:trPr>
          <w:gridAfter w:val="1"/>
          <w:wAfter w:w="10" w:type="dxa"/>
          <w:cantSplit/>
          <w:trHeight w:val="821"/>
          <w:jc w:val="center"/>
        </w:trPr>
        <w:tc>
          <w:tcPr>
            <w:tcW w:w="562"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6834DB" w:rsidRPr="0004325A" w:rsidRDefault="00394FE6" w:rsidP="005A469D">
            <w:pPr>
              <w:spacing w:line="0" w:lineRule="atLeast"/>
              <w:jc w:val="left"/>
            </w:pPr>
            <w:r w:rsidRPr="0004325A">
              <w:rPr>
                <w:bCs/>
                <w:sz w:val="18"/>
                <w:szCs w:val="18"/>
              </w:rPr>
              <w:t>Запрос предложений</w:t>
            </w:r>
          </w:p>
        </w:tc>
        <w:tc>
          <w:tcPr>
            <w:tcW w:w="1006"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2A4" w:rsidRPr="0004325A" w:rsidTr="00D11722">
        <w:trPr>
          <w:gridAfter w:val="1"/>
          <w:wAfter w:w="10" w:type="dxa"/>
          <w:cantSplit/>
          <w:trHeight w:val="1134"/>
          <w:jc w:val="center"/>
        </w:trPr>
        <w:tc>
          <w:tcPr>
            <w:tcW w:w="562" w:type="dxa"/>
            <w:shd w:val="clear" w:color="auto" w:fill="auto"/>
            <w:vAlign w:val="center"/>
          </w:tcPr>
          <w:p w:rsidR="00D712A4" w:rsidRPr="0004325A" w:rsidRDefault="00D712A4" w:rsidP="00D712A4">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rPr>
              <w:t>90265</w:t>
            </w:r>
          </w:p>
        </w:tc>
        <w:tc>
          <w:tcPr>
            <w:tcW w:w="492" w:type="dxa"/>
            <w:gridSpan w:val="3"/>
            <w:shd w:val="clear" w:color="auto" w:fill="auto"/>
            <w:vAlign w:val="center"/>
          </w:tcPr>
          <w:p w:rsidR="00D712A4" w:rsidRPr="00D712A4" w:rsidRDefault="00D712A4" w:rsidP="00D712A4">
            <w:pPr>
              <w:spacing w:line="240" w:lineRule="auto"/>
              <w:jc w:val="center"/>
              <w:rPr>
                <w:rFonts w:ascii="Times New Roman" w:hAnsi="Times New Roman"/>
                <w:sz w:val="18"/>
                <w:szCs w:val="18"/>
                <w:lang w:eastAsia="en-US"/>
              </w:rPr>
            </w:pPr>
            <w:r w:rsidRPr="00D712A4">
              <w:rPr>
                <w:rFonts w:ascii="Times New Roman" w:hAnsi="Times New Roman"/>
                <w:sz w:val="18"/>
                <w:szCs w:val="18"/>
                <w:lang w:eastAsia="en-US"/>
              </w:rPr>
              <w:t>47</w:t>
            </w:r>
          </w:p>
        </w:tc>
        <w:tc>
          <w:tcPr>
            <w:tcW w:w="1843" w:type="dxa"/>
            <w:shd w:val="clear" w:color="auto" w:fill="auto"/>
            <w:vAlign w:val="center"/>
          </w:tcPr>
          <w:p w:rsidR="00D712A4" w:rsidRPr="00D712A4" w:rsidRDefault="00D712A4" w:rsidP="00D712A4">
            <w:pPr>
              <w:spacing w:line="240" w:lineRule="auto"/>
              <w:jc w:val="left"/>
              <w:rPr>
                <w:rFonts w:ascii="Times New Roman" w:hAnsi="Times New Roman"/>
                <w:sz w:val="18"/>
                <w:szCs w:val="18"/>
              </w:rPr>
            </w:pPr>
            <w:proofErr w:type="spellStart"/>
            <w:r w:rsidRPr="00D712A4">
              <w:rPr>
                <w:rFonts w:ascii="Times New Roman" w:hAnsi="Times New Roman"/>
                <w:sz w:val="18"/>
                <w:szCs w:val="18"/>
                <w:lang w:eastAsia="en-US"/>
              </w:rPr>
              <w:t>г.Мурманск</w:t>
            </w:r>
            <w:proofErr w:type="spellEnd"/>
            <w:r w:rsidRPr="00D712A4">
              <w:rPr>
                <w:rFonts w:ascii="Times New Roman" w:hAnsi="Times New Roman"/>
                <w:sz w:val="18"/>
                <w:szCs w:val="18"/>
                <w:lang w:eastAsia="en-US"/>
              </w:rPr>
              <w:t xml:space="preserve">, </w:t>
            </w:r>
            <w:proofErr w:type="spellStart"/>
            <w:proofErr w:type="gramStart"/>
            <w:r w:rsidRPr="00D712A4">
              <w:rPr>
                <w:rFonts w:ascii="Times New Roman" w:hAnsi="Times New Roman"/>
                <w:sz w:val="18"/>
                <w:szCs w:val="18"/>
                <w:lang w:eastAsia="en-US"/>
              </w:rPr>
              <w:t>кот.«</w:t>
            </w:r>
            <w:proofErr w:type="gramEnd"/>
            <w:r w:rsidRPr="00D712A4">
              <w:rPr>
                <w:rFonts w:ascii="Times New Roman" w:hAnsi="Times New Roman"/>
                <w:sz w:val="18"/>
                <w:szCs w:val="18"/>
                <w:lang w:eastAsia="en-US"/>
              </w:rPr>
              <w:t>Северная</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п.Абрам</w:t>
            </w:r>
            <w:proofErr w:type="spellEnd"/>
            <w:r w:rsidRPr="00D712A4">
              <w:rPr>
                <w:rFonts w:ascii="Times New Roman" w:hAnsi="Times New Roman"/>
                <w:sz w:val="18"/>
                <w:szCs w:val="18"/>
                <w:lang w:eastAsia="en-US"/>
              </w:rPr>
              <w:t xml:space="preserve">-мыс, </w:t>
            </w:r>
            <w:proofErr w:type="spellStart"/>
            <w:r w:rsidRPr="00D712A4">
              <w:rPr>
                <w:rFonts w:ascii="Times New Roman" w:hAnsi="Times New Roman"/>
                <w:sz w:val="18"/>
                <w:szCs w:val="18"/>
                <w:lang w:eastAsia="en-US"/>
              </w:rPr>
              <w:t>кот.«Роста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г.Кола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п.Мурмаши</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п.Верхнетуломский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п.Кильдинстрой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п.Шонгуй</w:t>
            </w:r>
            <w:proofErr w:type="spellEnd"/>
          </w:p>
        </w:tc>
        <w:tc>
          <w:tcPr>
            <w:tcW w:w="1134"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lang w:eastAsia="en-US"/>
              </w:rPr>
              <w:t>1 929 335,42</w:t>
            </w:r>
          </w:p>
        </w:tc>
        <w:tc>
          <w:tcPr>
            <w:tcW w:w="1134"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D712A4" w:rsidRPr="0004325A" w:rsidRDefault="00D712A4" w:rsidP="00D712A4">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D712A4" w:rsidRPr="0004325A" w:rsidRDefault="00D712A4" w:rsidP="00D712A4">
            <w:pPr>
              <w:spacing w:line="240" w:lineRule="auto"/>
              <w:jc w:val="center"/>
            </w:pPr>
            <w:r w:rsidRPr="0004325A">
              <w:rPr>
                <w:rFonts w:ascii="Times New Roman" w:hAnsi="Times New Roman"/>
                <w:sz w:val="18"/>
                <w:szCs w:val="18"/>
              </w:rPr>
              <w:t>Нет</w:t>
            </w:r>
          </w:p>
        </w:tc>
      </w:tr>
      <w:tr w:rsidR="008D3976" w:rsidRPr="0004325A" w:rsidTr="00D11722">
        <w:trPr>
          <w:gridAfter w:val="1"/>
          <w:wAfter w:w="10" w:type="dxa"/>
          <w:cantSplit/>
          <w:trHeight w:val="1134"/>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17438,9</w:t>
            </w:r>
          </w:p>
        </w:tc>
        <w:tc>
          <w:tcPr>
            <w:tcW w:w="492" w:type="dxa"/>
            <w:gridSpan w:val="3"/>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themeFill="background1"/>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г. Полярный</w:t>
            </w:r>
          </w:p>
        </w:tc>
        <w:tc>
          <w:tcPr>
            <w:tcW w:w="1134"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674 973,27</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1134"/>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40 410</w:t>
            </w:r>
          </w:p>
        </w:tc>
        <w:tc>
          <w:tcPr>
            <w:tcW w:w="492" w:type="dxa"/>
            <w:gridSpan w:val="3"/>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auto"/>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 xml:space="preserve">г. Кандалакша </w:t>
            </w:r>
            <w:proofErr w:type="spellStart"/>
            <w:r w:rsidRPr="008D3976">
              <w:rPr>
                <w:rFonts w:ascii="Times New Roman" w:hAnsi="Times New Roman"/>
                <w:sz w:val="18"/>
                <w:szCs w:val="18"/>
              </w:rPr>
              <w:t>мкр</w:t>
            </w:r>
            <w:proofErr w:type="spellEnd"/>
            <w:r w:rsidRPr="008D3976">
              <w:rPr>
                <w:rFonts w:ascii="Times New Roman" w:hAnsi="Times New Roman"/>
                <w:sz w:val="18"/>
                <w:szCs w:val="18"/>
              </w:rPr>
              <w:t>. Нива-3</w:t>
            </w:r>
          </w:p>
        </w:tc>
        <w:tc>
          <w:tcPr>
            <w:tcW w:w="1134" w:type="dxa"/>
            <w:shd w:val="clear" w:color="auto" w:fill="auto"/>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1 012 219,64</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1011"/>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pStyle w:val="ConsPlusNormal"/>
            </w:pPr>
            <w:r w:rsidRPr="0004325A">
              <w:t>35.30</w:t>
            </w:r>
          </w:p>
        </w:tc>
        <w:tc>
          <w:tcPr>
            <w:tcW w:w="1038" w:type="dxa"/>
            <w:shd w:val="clear" w:color="auto" w:fill="auto"/>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288,764</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870 625,25</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D11722">
        <w:trPr>
          <w:gridAfter w:val="1"/>
          <w:wAfter w:w="10" w:type="dxa"/>
          <w:cantSplit/>
          <w:trHeight w:val="919"/>
          <w:jc w:val="center"/>
        </w:trPr>
        <w:tc>
          <w:tcPr>
            <w:tcW w:w="562"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283" w:type="dxa"/>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 xml:space="preserve">онкурентные переговоры </w:t>
            </w:r>
          </w:p>
        </w:tc>
        <w:tc>
          <w:tcPr>
            <w:tcW w:w="1006"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D11722">
        <w:trPr>
          <w:gridAfter w:val="1"/>
          <w:wAfter w:w="10" w:type="dxa"/>
          <w:cantSplit/>
          <w:trHeight w:val="989"/>
          <w:jc w:val="center"/>
        </w:trPr>
        <w:tc>
          <w:tcPr>
            <w:tcW w:w="562"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283" w:type="dxa"/>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Конкурентные переговоры</w:t>
            </w:r>
          </w:p>
        </w:tc>
        <w:tc>
          <w:tcPr>
            <w:tcW w:w="1006"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D11722">
        <w:trPr>
          <w:gridAfter w:val="1"/>
          <w:wAfter w:w="10" w:type="dxa"/>
          <w:trHeight w:val="664"/>
          <w:jc w:val="center"/>
        </w:trPr>
        <w:tc>
          <w:tcPr>
            <w:tcW w:w="562"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44"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283" w:type="dxa"/>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D11722">
        <w:trPr>
          <w:gridAfter w:val="1"/>
          <w:wAfter w:w="10" w:type="dxa"/>
          <w:trHeight w:val="664"/>
          <w:jc w:val="center"/>
        </w:trPr>
        <w:tc>
          <w:tcPr>
            <w:tcW w:w="562"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4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технического и сжиженных углеводородных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283" w:type="dxa"/>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D11722">
        <w:trPr>
          <w:gridAfter w:val="1"/>
          <w:wAfter w:w="10" w:type="dxa"/>
          <w:trHeight w:val="542"/>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D11722">
        <w:trPr>
          <w:gridAfter w:val="1"/>
          <w:wAfter w:w="10" w:type="dxa"/>
          <w:trHeight w:val="579"/>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D11722">
        <w:trPr>
          <w:gridAfter w:val="1"/>
          <w:wAfter w:w="10" w:type="dxa"/>
          <w:trHeight w:val="664"/>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 xml:space="preserve">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двигатель (модель)- DC13 102 440, коробка передач-  GRS905, главная передача-  </w:t>
            </w:r>
            <w:r w:rsidRPr="0004325A">
              <w:rPr>
                <w:rFonts w:ascii="Times New Roman" w:hAnsi="Times New Roman"/>
                <w:sz w:val="16"/>
                <w:szCs w:val="16"/>
              </w:rPr>
              <w:lastRenderedPageBreak/>
              <w:t>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w:t>
            </w:r>
            <w:proofErr w:type="gramStart"/>
            <w:r w:rsidRPr="0004325A">
              <w:rPr>
                <w:rFonts w:ascii="Times New Roman" w:hAnsi="Times New Roman"/>
                <w:sz w:val="18"/>
                <w:szCs w:val="18"/>
              </w:rPr>
              <w:t>средства  -</w:t>
            </w:r>
            <w:proofErr w:type="gramEnd"/>
            <w:r w:rsidRPr="0004325A">
              <w:rPr>
                <w:rFonts w:ascii="Times New Roman" w:hAnsi="Times New Roman"/>
                <w:sz w:val="18"/>
                <w:szCs w:val="18"/>
              </w:rPr>
              <w:t xml:space="preserve"> Полуприцеп-цистерна </w:t>
            </w:r>
            <w:r w:rsidRPr="0004325A">
              <w:rPr>
                <w:rFonts w:ascii="Times New Roman" w:hAnsi="Times New Roman"/>
                <w:bCs/>
                <w:sz w:val="18"/>
                <w:szCs w:val="18"/>
              </w:rPr>
              <w:t>(для перевозки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Вес тары -  7 700 кг, полная </w:t>
            </w:r>
            <w:proofErr w:type="gramStart"/>
            <w:r w:rsidRPr="0004325A">
              <w:rPr>
                <w:rFonts w:ascii="Times New Roman" w:hAnsi="Times New Roman"/>
                <w:sz w:val="16"/>
                <w:szCs w:val="16"/>
              </w:rPr>
              <w:t>масса  -</w:t>
            </w:r>
            <w:proofErr w:type="gramEnd"/>
            <w:r w:rsidRPr="0004325A">
              <w:rPr>
                <w:rFonts w:ascii="Times New Roman" w:hAnsi="Times New Roman"/>
                <w:sz w:val="16"/>
                <w:szCs w:val="16"/>
              </w:rPr>
              <w:t xml:space="preserve"> 32 700 кг, высота ССУ –  от 1150-1360 мм, номинальная вместимость – 25 000 л, осевой агрегат (марка) – BPW барабанного типа, оси – 9 т, осевой агрегат (подвеска) – пневматическая,  с регулировкой уровня пола, осевой агрегат (передняя ось) – подъемная, осевой агрегат (тормозная система) – WABCO/HALDREX EBS, изоляция (толщина утеплителя) – 100 мм, материал (емкость) – сталь 09Г2С, толщина 4 мм, материал (днища) – 2 единицы, сталь 09Г2С,толщина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Автоцистерна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Двигатель (экологические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автоматического переключения передач, главная передача-  RB662, колесная формула 6х4, кабина модель – CG16, высота крыши кабины – низкая, емкость – сталь 09Г2С, толщина 4 мм, толщина утеплителя – 100 мм, насос с гидроприводом (шасси поставляется с КОМ)</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D11722">
        <w:trPr>
          <w:gridAfter w:val="1"/>
          <w:wAfter w:w="10" w:type="dxa"/>
          <w:trHeight w:val="664"/>
          <w:jc w:val="center"/>
        </w:trPr>
        <w:tc>
          <w:tcPr>
            <w:tcW w:w="562"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44"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аналогичного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283" w:type="dxa"/>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предложений</w:t>
            </w:r>
          </w:p>
        </w:tc>
        <w:tc>
          <w:tcPr>
            <w:tcW w:w="1006"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D11722">
        <w:trPr>
          <w:gridAfter w:val="1"/>
          <w:wAfter w:w="10" w:type="dxa"/>
          <w:trHeight w:val="664"/>
          <w:jc w:val="center"/>
        </w:trPr>
        <w:tc>
          <w:tcPr>
            <w:tcW w:w="562"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44"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плоттера 914 мм * 50 м, Ø втулки 50,8 мм, 80 г/м2.</w:t>
            </w:r>
          </w:p>
          <w:p w:rsidR="004F664E" w:rsidRPr="0004325A" w:rsidRDefault="004F664E" w:rsidP="004F664E">
            <w:pPr>
              <w:spacing w:line="240" w:lineRule="auto"/>
              <w:jc w:val="left"/>
              <w:rPr>
                <w:bCs/>
                <w:sz w:val="18"/>
                <w:szCs w:val="18"/>
              </w:rPr>
            </w:pPr>
            <w:r w:rsidRPr="0004325A">
              <w:rPr>
                <w:bCs/>
                <w:sz w:val="18"/>
                <w:szCs w:val="18"/>
              </w:rPr>
              <w:t>Бумага для принтера А4, 80 г/м2.</w:t>
            </w:r>
          </w:p>
          <w:p w:rsidR="004F664E" w:rsidRPr="0004325A" w:rsidRDefault="004F664E" w:rsidP="004F664E">
            <w:pPr>
              <w:spacing w:line="240" w:lineRule="auto"/>
              <w:jc w:val="left"/>
              <w:rPr>
                <w:bCs/>
                <w:sz w:val="18"/>
                <w:szCs w:val="18"/>
              </w:rPr>
            </w:pPr>
            <w:r w:rsidRPr="0004325A">
              <w:rPr>
                <w:bCs/>
                <w:sz w:val="18"/>
                <w:szCs w:val="18"/>
              </w:rPr>
              <w:t>Бумага писчая А4,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фальцованная с неотрывной перфорацией 65 мг 420*12*2000.</w:t>
            </w:r>
          </w:p>
          <w:p w:rsidR="00165C5C" w:rsidRPr="0004325A" w:rsidRDefault="004F664E" w:rsidP="004F664E">
            <w:pPr>
              <w:spacing w:line="240" w:lineRule="auto"/>
              <w:jc w:val="left"/>
              <w:rPr>
                <w:bCs/>
                <w:sz w:val="18"/>
                <w:szCs w:val="18"/>
              </w:rPr>
            </w:pPr>
            <w:r w:rsidRPr="0004325A">
              <w:rPr>
                <w:bCs/>
                <w:sz w:val="18"/>
                <w:szCs w:val="18"/>
              </w:rPr>
              <w:t>Картон А4, 200-280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283" w:type="dxa"/>
            <w:vAlign w:val="center"/>
          </w:tcPr>
          <w:p w:rsidR="00165C5C" w:rsidRPr="0004325A" w:rsidRDefault="005A469D" w:rsidP="006E6148">
            <w:pPr>
              <w:spacing w:line="240" w:lineRule="auto"/>
              <w:jc w:val="left"/>
            </w:pPr>
            <w:r w:rsidRPr="0004325A">
              <w:rPr>
                <w:bCs/>
                <w:sz w:val="18"/>
                <w:szCs w:val="18"/>
              </w:rPr>
              <w:t>Запрос котировок</w:t>
            </w:r>
          </w:p>
        </w:tc>
        <w:tc>
          <w:tcPr>
            <w:tcW w:w="1006"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D11722">
        <w:trPr>
          <w:gridAfter w:val="1"/>
          <w:wAfter w:w="10" w:type="dxa"/>
          <w:cantSplit/>
          <w:trHeight w:val="1083"/>
          <w:jc w:val="center"/>
        </w:trPr>
        <w:tc>
          <w:tcPr>
            <w:tcW w:w="562"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D11722">
        <w:trPr>
          <w:gridAfter w:val="1"/>
          <w:wAfter w:w="10" w:type="dxa"/>
          <w:cantSplit/>
          <w:trHeight w:val="1134"/>
          <w:jc w:val="center"/>
        </w:trPr>
        <w:tc>
          <w:tcPr>
            <w:tcW w:w="562"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кВт ч</w:t>
            </w:r>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D11722">
        <w:trPr>
          <w:gridAfter w:val="1"/>
          <w:wAfter w:w="10" w:type="dxa"/>
          <w:cantSplit/>
          <w:trHeight w:val="1134"/>
          <w:jc w:val="center"/>
        </w:trPr>
        <w:tc>
          <w:tcPr>
            <w:tcW w:w="562"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кВт ч</w:t>
            </w:r>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D11722">
        <w:trPr>
          <w:gridAfter w:val="1"/>
          <w:wAfter w:w="10" w:type="dxa"/>
          <w:cantSplit/>
          <w:trHeight w:val="1134"/>
          <w:jc w:val="center"/>
        </w:trPr>
        <w:tc>
          <w:tcPr>
            <w:tcW w:w="562"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 xml:space="preserve">Имущество, права на которое передаются по договору, по окончании срока договора должно быть передано собственнику в удовлетворительном состоянии с учетом нормативного износа, со всеми произведенными неотделимыми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работающими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D11722">
        <w:trPr>
          <w:gridAfter w:val="1"/>
          <w:wAfter w:w="10" w:type="dxa"/>
          <w:cantSplit/>
          <w:trHeight w:val="1134"/>
          <w:jc w:val="center"/>
        </w:trPr>
        <w:tc>
          <w:tcPr>
            <w:tcW w:w="562"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646"/>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830"/>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топлива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710"/>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710"/>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04325A" w:rsidRDefault="008D3976" w:rsidP="008D3976">
            <w:pPr>
              <w:spacing w:line="240" w:lineRule="auto"/>
              <w:rPr>
                <w:rFonts w:ascii="Times New Roman" w:hAnsi="Times New Roman"/>
                <w:sz w:val="18"/>
                <w:szCs w:val="18"/>
                <w:lang w:eastAsia="en-US"/>
              </w:rPr>
            </w:pPr>
            <w:r>
              <w:rPr>
                <w:rFonts w:ascii="Times New Roman" w:hAnsi="Times New Roman"/>
                <w:sz w:val="18"/>
                <w:szCs w:val="18"/>
                <w:lang w:eastAsia="en-US"/>
              </w:rPr>
              <w:t>1</w:t>
            </w:r>
            <w:r w:rsidRPr="0004325A">
              <w:rPr>
                <w:rFonts w:ascii="Times New Roman" w:hAnsi="Times New Roman"/>
                <w:sz w:val="18"/>
                <w:szCs w:val="18"/>
                <w:lang w:eastAsia="en-US"/>
              </w:rPr>
              <w:t>5</w:t>
            </w:r>
            <w:r>
              <w:rPr>
                <w:rFonts w:ascii="Times New Roman" w:hAnsi="Times New Roman"/>
                <w:sz w:val="18"/>
                <w:szCs w:val="18"/>
                <w:lang w:eastAsia="en-US"/>
              </w:rPr>
              <w:t>225,9</w:t>
            </w:r>
          </w:p>
        </w:tc>
        <w:tc>
          <w:tcPr>
            <w:tcW w:w="492" w:type="dxa"/>
            <w:gridSpan w:val="3"/>
            <w:shd w:val="clear" w:color="auto" w:fill="auto"/>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г. </w:t>
            </w:r>
            <w:r>
              <w:rPr>
                <w:rFonts w:ascii="Times New Roman" w:hAnsi="Times New Roman"/>
                <w:sz w:val="18"/>
                <w:szCs w:val="18"/>
              </w:rPr>
              <w:t>Полярный</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Pr>
                <w:rFonts w:ascii="Times New Roman" w:hAnsi="Times New Roman"/>
                <w:sz w:val="18"/>
                <w:szCs w:val="18"/>
              </w:rPr>
              <w:t>588 955,73</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547"/>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8D3976" w:rsidRPr="0004325A" w:rsidRDefault="008D3976" w:rsidP="008D3976">
            <w:pPr>
              <w:spacing w:line="240" w:lineRule="auto"/>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8D3976" w:rsidRPr="008D3976" w:rsidRDefault="008D3976" w:rsidP="008D3976">
            <w:pPr>
              <w:jc w:val="center"/>
              <w:rPr>
                <w:rFonts w:ascii="Times New Roman" w:hAnsi="Times New Roman"/>
                <w:sz w:val="18"/>
                <w:szCs w:val="18"/>
                <w:lang w:eastAsia="en-US"/>
              </w:rPr>
            </w:pPr>
            <w:r w:rsidRPr="008D3976">
              <w:rPr>
                <w:rFonts w:ascii="Times New Roman" w:hAnsi="Times New Roman"/>
                <w:sz w:val="18"/>
                <w:szCs w:val="18"/>
                <w:lang w:eastAsia="en-US"/>
              </w:rPr>
              <w:t>70462</w:t>
            </w:r>
          </w:p>
        </w:tc>
        <w:tc>
          <w:tcPr>
            <w:tcW w:w="492" w:type="dxa"/>
            <w:gridSpan w:val="3"/>
            <w:shd w:val="clear" w:color="auto" w:fill="FFFFFF"/>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vAlign w:val="center"/>
          </w:tcPr>
          <w:p w:rsidR="008D3976" w:rsidRPr="008D3976" w:rsidRDefault="008D3976" w:rsidP="008D3976">
            <w:pPr>
              <w:spacing w:line="240" w:lineRule="auto"/>
              <w:jc w:val="left"/>
              <w:rPr>
                <w:rFonts w:ascii="Times New Roman" w:hAnsi="Times New Roman"/>
                <w:sz w:val="18"/>
                <w:szCs w:val="18"/>
              </w:rPr>
            </w:pPr>
            <w:proofErr w:type="spellStart"/>
            <w:r w:rsidRPr="008D3976">
              <w:rPr>
                <w:rFonts w:ascii="Times New Roman" w:hAnsi="Times New Roman"/>
                <w:sz w:val="18"/>
                <w:szCs w:val="18"/>
                <w:lang w:eastAsia="en-US"/>
              </w:rPr>
              <w:t>г.Мурманск</w:t>
            </w:r>
            <w:proofErr w:type="spellEnd"/>
            <w:r w:rsidRPr="008D3976">
              <w:rPr>
                <w:rFonts w:ascii="Times New Roman" w:hAnsi="Times New Roman"/>
                <w:sz w:val="18"/>
                <w:szCs w:val="18"/>
                <w:lang w:eastAsia="en-US"/>
              </w:rPr>
              <w:t xml:space="preserve">, </w:t>
            </w:r>
            <w:proofErr w:type="spellStart"/>
            <w:proofErr w:type="gramStart"/>
            <w:r w:rsidRPr="008D3976">
              <w:rPr>
                <w:rFonts w:ascii="Times New Roman" w:hAnsi="Times New Roman"/>
                <w:sz w:val="18"/>
                <w:szCs w:val="18"/>
                <w:lang w:eastAsia="en-US"/>
              </w:rPr>
              <w:t>кот.«</w:t>
            </w:r>
            <w:proofErr w:type="gramEnd"/>
            <w:r w:rsidRPr="008D3976">
              <w:rPr>
                <w:rFonts w:ascii="Times New Roman" w:hAnsi="Times New Roman"/>
                <w:sz w:val="18"/>
                <w:szCs w:val="18"/>
                <w:lang w:eastAsia="en-US"/>
              </w:rPr>
              <w:t>Северная</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п.Абрам</w:t>
            </w:r>
            <w:proofErr w:type="spellEnd"/>
            <w:r w:rsidRPr="008D3976">
              <w:rPr>
                <w:rFonts w:ascii="Times New Roman" w:hAnsi="Times New Roman"/>
                <w:sz w:val="18"/>
                <w:szCs w:val="18"/>
                <w:lang w:eastAsia="en-US"/>
              </w:rPr>
              <w:t xml:space="preserve">-мыс, </w:t>
            </w:r>
            <w:proofErr w:type="spellStart"/>
            <w:r w:rsidRPr="008D3976">
              <w:rPr>
                <w:rFonts w:ascii="Times New Roman" w:hAnsi="Times New Roman"/>
                <w:sz w:val="18"/>
                <w:szCs w:val="18"/>
                <w:lang w:eastAsia="en-US"/>
              </w:rPr>
              <w:t>кот.«Роста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г.Кола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п.Мурмаши</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п.Верхнетуломский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п.Кильдинстрой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п.Шонгуй</w:t>
            </w:r>
            <w:proofErr w:type="spellEnd"/>
          </w:p>
        </w:tc>
        <w:tc>
          <w:tcPr>
            <w:tcW w:w="1134" w:type="dxa"/>
            <w:shd w:val="clear" w:color="auto" w:fill="FFFFFF"/>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lang w:eastAsia="en-US"/>
              </w:rPr>
              <w:t>1 541 563,01</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jc w:val="center"/>
            </w:pPr>
            <w:r w:rsidRPr="0004325A">
              <w:rPr>
                <w:rFonts w:ascii="Times New Roman" w:hAnsi="Times New Roman"/>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547"/>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4325A" w:rsidRDefault="008D3976" w:rsidP="008D3976">
            <w:pPr>
              <w:pStyle w:val="ConsPlusNormal"/>
            </w:pPr>
            <w:r w:rsidRPr="0004325A">
              <w:t>35.30</w:t>
            </w:r>
          </w:p>
        </w:tc>
        <w:tc>
          <w:tcPr>
            <w:tcW w:w="1038" w:type="dxa"/>
            <w:shd w:val="clear" w:color="auto" w:fill="FFFFFF"/>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182,890</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551 414,48</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D11722">
        <w:trPr>
          <w:gridAfter w:val="1"/>
          <w:wAfter w:w="10" w:type="dxa"/>
          <w:cantSplit/>
          <w:trHeight w:val="547"/>
          <w:jc w:val="center"/>
        </w:trPr>
        <w:tc>
          <w:tcPr>
            <w:tcW w:w="562"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информации в области гидрометеорологии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Постановления Правительства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D11722">
        <w:trPr>
          <w:gridAfter w:val="1"/>
          <w:wAfter w:w="10" w:type="dxa"/>
          <w:cantSplit/>
          <w:trHeight w:val="547"/>
          <w:jc w:val="center"/>
        </w:trPr>
        <w:tc>
          <w:tcPr>
            <w:tcW w:w="562"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D11722">
        <w:trPr>
          <w:gridAfter w:val="1"/>
          <w:wAfter w:w="10" w:type="dxa"/>
          <w:cantSplit/>
          <w:trHeight w:val="547"/>
          <w:jc w:val="center"/>
        </w:trPr>
        <w:tc>
          <w:tcPr>
            <w:tcW w:w="562"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28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D11722">
        <w:trPr>
          <w:gridAfter w:val="1"/>
          <w:wAfter w:w="10" w:type="dxa"/>
          <w:cantSplit/>
          <w:trHeight w:val="547"/>
          <w:jc w:val="center"/>
        </w:trPr>
        <w:tc>
          <w:tcPr>
            <w:tcW w:w="562"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D11722">
        <w:trPr>
          <w:gridAfter w:val="1"/>
          <w:wAfter w:w="10" w:type="dxa"/>
          <w:cantSplit/>
          <w:trHeight w:val="547"/>
          <w:jc w:val="center"/>
        </w:trPr>
        <w:tc>
          <w:tcPr>
            <w:tcW w:w="562"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котировок</w:t>
            </w:r>
          </w:p>
        </w:tc>
        <w:tc>
          <w:tcPr>
            <w:tcW w:w="1006"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28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выключателей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шт</w:t>
            </w:r>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pPr>
            <w:r w:rsidRPr="0004325A">
              <w:rPr>
                <w:bCs/>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D11722">
        <w:trPr>
          <w:gridAfter w:val="1"/>
          <w:wAfter w:w="10" w:type="dxa"/>
          <w:cantSplit/>
          <w:trHeight w:val="547"/>
          <w:jc w:val="center"/>
        </w:trPr>
        <w:tc>
          <w:tcPr>
            <w:tcW w:w="562"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r w:rsidRPr="0004325A">
              <w:rPr>
                <w:bCs/>
                <w:sz w:val="18"/>
                <w:szCs w:val="18"/>
              </w:rPr>
              <w:t>ш</w:t>
            </w:r>
            <w:r w:rsidR="008F01D4" w:rsidRPr="0004325A">
              <w:rPr>
                <w:bCs/>
                <w:sz w:val="18"/>
                <w:szCs w:val="18"/>
              </w:rPr>
              <w:t>т</w:t>
            </w:r>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D11722">
        <w:trPr>
          <w:gridAfter w:val="1"/>
          <w:wAfter w:w="10" w:type="dxa"/>
          <w:cantSplit/>
          <w:trHeight w:val="547"/>
          <w:jc w:val="center"/>
        </w:trPr>
        <w:tc>
          <w:tcPr>
            <w:tcW w:w="562"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D11722">
        <w:trPr>
          <w:gridAfter w:val="1"/>
          <w:wAfter w:w="10" w:type="dxa"/>
          <w:cantSplit/>
          <w:trHeight w:val="547"/>
          <w:jc w:val="center"/>
        </w:trPr>
        <w:tc>
          <w:tcPr>
            <w:tcW w:w="562"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r w:rsidRPr="0004325A">
              <w:rPr>
                <w:rFonts w:ascii="Times New Roman" w:hAnsi="Times New Roman"/>
                <w:sz w:val="18"/>
                <w:szCs w:val="18"/>
              </w:rPr>
              <w:t>шт</w:t>
            </w:r>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283" w:type="dxa"/>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D11722">
        <w:trPr>
          <w:gridAfter w:val="1"/>
          <w:wAfter w:w="10" w:type="dxa"/>
          <w:cantSplit/>
          <w:trHeight w:val="547"/>
          <w:jc w:val="center"/>
        </w:trPr>
        <w:tc>
          <w:tcPr>
            <w:tcW w:w="562"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D11722">
        <w:trPr>
          <w:gridAfter w:val="1"/>
          <w:wAfter w:w="10" w:type="dxa"/>
          <w:trHeight w:val="664"/>
          <w:jc w:val="center"/>
        </w:trPr>
        <w:tc>
          <w:tcPr>
            <w:tcW w:w="562"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44"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283" w:type="dxa"/>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предложений</w:t>
            </w:r>
          </w:p>
        </w:tc>
        <w:tc>
          <w:tcPr>
            <w:tcW w:w="1006"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D11722">
        <w:trPr>
          <w:gridAfter w:val="1"/>
          <w:wAfter w:w="10" w:type="dxa"/>
          <w:cantSplit/>
          <w:trHeight w:val="1061"/>
          <w:jc w:val="center"/>
        </w:trPr>
        <w:tc>
          <w:tcPr>
            <w:tcW w:w="562"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D11722">
        <w:trPr>
          <w:gridAfter w:val="1"/>
          <w:wAfter w:w="10" w:type="dxa"/>
          <w:cantSplit/>
          <w:trHeight w:val="977"/>
          <w:jc w:val="center"/>
        </w:trPr>
        <w:tc>
          <w:tcPr>
            <w:tcW w:w="562"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D11722">
        <w:trPr>
          <w:gridAfter w:val="1"/>
          <w:wAfter w:w="10" w:type="dxa"/>
          <w:cantSplit/>
          <w:trHeight w:val="977"/>
          <w:jc w:val="center"/>
        </w:trPr>
        <w:tc>
          <w:tcPr>
            <w:tcW w:w="562"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283" w:type="dxa"/>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D11722">
        <w:trPr>
          <w:gridAfter w:val="1"/>
          <w:wAfter w:w="10" w:type="dxa"/>
          <w:cantSplit/>
          <w:trHeight w:val="718"/>
          <w:jc w:val="center"/>
        </w:trPr>
        <w:tc>
          <w:tcPr>
            <w:tcW w:w="562"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 xml:space="preserve">Поставка дизельного топлива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ГОСТам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283" w:type="dxa"/>
            <w:vAlign w:val="center"/>
          </w:tcPr>
          <w:p w:rsidR="00597054" w:rsidRPr="0004325A" w:rsidRDefault="00597054" w:rsidP="001C47A4">
            <w:pPr>
              <w:spacing w:line="0" w:lineRule="atLeast"/>
              <w:jc w:val="left"/>
              <w:rPr>
                <w:sz w:val="18"/>
                <w:szCs w:val="18"/>
              </w:rPr>
            </w:pPr>
            <w:r w:rsidRPr="0004325A">
              <w:rPr>
                <w:sz w:val="18"/>
              </w:rPr>
              <w:t>Конкурентные переговоры</w:t>
            </w:r>
          </w:p>
        </w:tc>
        <w:tc>
          <w:tcPr>
            <w:tcW w:w="1006"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D11722">
        <w:trPr>
          <w:gridAfter w:val="1"/>
          <w:wAfter w:w="10" w:type="dxa"/>
          <w:cantSplit/>
          <w:trHeight w:val="977"/>
          <w:jc w:val="center"/>
        </w:trPr>
        <w:tc>
          <w:tcPr>
            <w:tcW w:w="562"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B13FDE" w:rsidRPr="0004325A" w:rsidRDefault="00B13FDE" w:rsidP="00B13FDE">
            <w:pPr>
              <w:spacing w:line="240" w:lineRule="auto"/>
              <w:jc w:val="left"/>
              <w:rPr>
                <w:bCs/>
                <w:sz w:val="18"/>
                <w:szCs w:val="18"/>
              </w:rPr>
            </w:pPr>
            <w:r w:rsidRPr="0004325A">
              <w:rPr>
                <w:bCs/>
                <w:sz w:val="18"/>
                <w:szCs w:val="18"/>
              </w:rPr>
              <w:t>Запрос котировок</w:t>
            </w:r>
          </w:p>
        </w:tc>
        <w:tc>
          <w:tcPr>
            <w:tcW w:w="1006"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D11722">
        <w:trPr>
          <w:gridAfter w:val="1"/>
          <w:wAfter w:w="10" w:type="dxa"/>
          <w:cantSplit/>
          <w:trHeight w:val="977"/>
          <w:jc w:val="center"/>
        </w:trPr>
        <w:tc>
          <w:tcPr>
            <w:tcW w:w="562"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микробиологическим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свидетельства об аккредитации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r w:rsidRPr="0004325A">
              <w:rPr>
                <w:bCs/>
                <w:sz w:val="18"/>
                <w:szCs w:val="18"/>
              </w:rPr>
              <w:t>ед</w:t>
            </w:r>
            <w:proofErr w:type="spell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п.Верхнетуломский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п.Шонгуй</w:t>
            </w:r>
            <w:proofErr w:type="spellEnd"/>
          </w:p>
        </w:tc>
        <w:tc>
          <w:tcPr>
            <w:tcW w:w="1134" w:type="dxa"/>
            <w:vAlign w:val="center"/>
          </w:tcPr>
          <w:p w:rsidR="00B13FDE" w:rsidRPr="0004325A" w:rsidRDefault="00B13FDE" w:rsidP="00AD2F63">
            <w:pPr>
              <w:spacing w:line="240" w:lineRule="auto"/>
              <w:jc w:val="center"/>
              <w:rPr>
                <w:bCs/>
                <w:sz w:val="18"/>
                <w:szCs w:val="18"/>
              </w:rPr>
            </w:pPr>
            <w:r w:rsidRPr="0004325A">
              <w:rPr>
                <w:bCs/>
                <w:sz w:val="18"/>
                <w:szCs w:val="18"/>
              </w:rPr>
              <w:t>1 </w:t>
            </w:r>
            <w:r w:rsidR="00AD2F63">
              <w:rPr>
                <w:bCs/>
                <w:sz w:val="18"/>
                <w:szCs w:val="18"/>
              </w:rPr>
              <w:t xml:space="preserve"> </w:t>
            </w:r>
            <w:r w:rsidRPr="0004325A">
              <w:rPr>
                <w:bCs/>
                <w:sz w:val="18"/>
                <w:szCs w:val="18"/>
              </w:rPr>
              <w:t xml:space="preserve">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283" w:type="dxa"/>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D11722">
        <w:trPr>
          <w:gridAfter w:val="1"/>
          <w:wAfter w:w="10" w:type="dxa"/>
          <w:cantSplit/>
          <w:trHeight w:val="788"/>
          <w:jc w:val="center"/>
        </w:trPr>
        <w:tc>
          <w:tcPr>
            <w:tcW w:w="562"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D11722">
        <w:trPr>
          <w:gridAfter w:val="1"/>
          <w:wAfter w:w="10" w:type="dxa"/>
          <w:cantSplit/>
          <w:trHeight w:val="977"/>
          <w:jc w:val="center"/>
        </w:trPr>
        <w:tc>
          <w:tcPr>
            <w:tcW w:w="562"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D11722">
        <w:trPr>
          <w:gridAfter w:val="1"/>
          <w:wAfter w:w="10" w:type="dxa"/>
          <w:cantSplit/>
          <w:trHeight w:val="977"/>
          <w:jc w:val="center"/>
        </w:trPr>
        <w:tc>
          <w:tcPr>
            <w:tcW w:w="562"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D4058" w:rsidRPr="0004325A" w:rsidTr="00D11722">
        <w:trPr>
          <w:gridAfter w:val="1"/>
          <w:wAfter w:w="10" w:type="dxa"/>
          <w:cantSplit/>
          <w:trHeight w:val="977"/>
          <w:jc w:val="center"/>
        </w:trPr>
        <w:tc>
          <w:tcPr>
            <w:tcW w:w="562"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4325A" w:rsidRDefault="00ED4058" w:rsidP="00ED4058">
            <w:pPr>
              <w:pStyle w:val="ConsPlusNormal"/>
            </w:pPr>
            <w:r w:rsidRPr="0004325A">
              <w:t>35.30</w:t>
            </w:r>
          </w:p>
        </w:tc>
        <w:tc>
          <w:tcPr>
            <w:tcW w:w="1038" w:type="dxa"/>
            <w:shd w:val="clear" w:color="auto" w:fill="auto"/>
            <w:vAlign w:val="center"/>
          </w:tcPr>
          <w:p w:rsidR="00ED4058" w:rsidRPr="0004325A" w:rsidRDefault="00ED4058" w:rsidP="00ED4058">
            <w:pPr>
              <w:pStyle w:val="ConsPlusNormal"/>
            </w:pPr>
            <w:r w:rsidRPr="0004325A">
              <w:t>35.30.11</w:t>
            </w:r>
          </w:p>
        </w:tc>
        <w:tc>
          <w:tcPr>
            <w:tcW w:w="2268" w:type="dxa"/>
            <w:shd w:val="clear" w:color="auto" w:fill="auto"/>
            <w:vAlign w:val="center"/>
          </w:tcPr>
          <w:p w:rsidR="00ED4058" w:rsidRPr="0004325A" w:rsidRDefault="00ED4058" w:rsidP="00ED405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ED4058" w:rsidRPr="0004325A" w:rsidRDefault="00ED4058" w:rsidP="00ED4058">
            <w:pPr>
              <w:spacing w:line="240" w:lineRule="auto"/>
              <w:jc w:val="center"/>
              <w:rPr>
                <w:sz w:val="18"/>
              </w:rPr>
            </w:pPr>
            <w:r w:rsidRPr="0004325A">
              <w:rPr>
                <w:sz w:val="18"/>
              </w:rPr>
              <w:t>Гкал</w:t>
            </w:r>
          </w:p>
        </w:tc>
        <w:tc>
          <w:tcPr>
            <w:tcW w:w="567" w:type="dxa"/>
            <w:shd w:val="clear" w:color="auto" w:fill="auto"/>
            <w:vAlign w:val="center"/>
          </w:tcPr>
          <w:p w:rsidR="00ED4058" w:rsidRPr="00ED4058" w:rsidRDefault="00ED4058" w:rsidP="00ED4058">
            <w:pPr>
              <w:tabs>
                <w:tab w:val="left" w:pos="13608"/>
              </w:tabs>
              <w:spacing w:line="240" w:lineRule="auto"/>
              <w:ind w:right="-31"/>
              <w:jc w:val="center"/>
              <w:rPr>
                <w:sz w:val="18"/>
                <w:szCs w:val="18"/>
              </w:rPr>
            </w:pPr>
            <w:r w:rsidRPr="00ED4058">
              <w:rPr>
                <w:rFonts w:ascii="Times New Roman" w:hAnsi="Times New Roman"/>
                <w:sz w:val="18"/>
                <w:szCs w:val="18"/>
                <w:lang w:eastAsia="en-US"/>
              </w:rPr>
              <w:t>174,412</w:t>
            </w:r>
          </w:p>
        </w:tc>
        <w:tc>
          <w:tcPr>
            <w:tcW w:w="492" w:type="dxa"/>
            <w:gridSpan w:val="3"/>
            <w:shd w:val="clear" w:color="auto" w:fill="auto"/>
            <w:vAlign w:val="center"/>
          </w:tcPr>
          <w:p w:rsidR="00ED4058" w:rsidRPr="00ED4058" w:rsidRDefault="00ED4058" w:rsidP="00ED4058">
            <w:pPr>
              <w:tabs>
                <w:tab w:val="left" w:pos="13608"/>
              </w:tabs>
              <w:spacing w:line="240" w:lineRule="auto"/>
              <w:ind w:right="-31"/>
              <w:jc w:val="center"/>
              <w:rPr>
                <w:rFonts w:ascii="Times New Roman" w:hAnsi="Times New Roman"/>
                <w:sz w:val="18"/>
                <w:szCs w:val="18"/>
              </w:rPr>
            </w:pPr>
            <w:r w:rsidRPr="00ED4058">
              <w:rPr>
                <w:rFonts w:ascii="Times New Roman" w:hAnsi="Times New Roman"/>
                <w:sz w:val="18"/>
                <w:szCs w:val="18"/>
              </w:rPr>
              <w:t>47</w:t>
            </w:r>
          </w:p>
        </w:tc>
        <w:tc>
          <w:tcPr>
            <w:tcW w:w="1843" w:type="dxa"/>
            <w:shd w:val="clear" w:color="auto" w:fill="auto"/>
            <w:vAlign w:val="center"/>
          </w:tcPr>
          <w:p w:rsidR="00ED4058" w:rsidRPr="00ED4058" w:rsidRDefault="00ED4058" w:rsidP="00ED4058">
            <w:pPr>
              <w:tabs>
                <w:tab w:val="left" w:pos="13608"/>
              </w:tabs>
              <w:spacing w:line="240" w:lineRule="auto"/>
              <w:ind w:left="-108" w:right="-108"/>
              <w:jc w:val="left"/>
              <w:rPr>
                <w:sz w:val="18"/>
                <w:szCs w:val="18"/>
              </w:rPr>
            </w:pPr>
            <w:r w:rsidRPr="00ED4058">
              <w:rPr>
                <w:sz w:val="18"/>
                <w:szCs w:val="18"/>
              </w:rPr>
              <w:t>г. Мурманск</w:t>
            </w:r>
          </w:p>
        </w:tc>
        <w:tc>
          <w:tcPr>
            <w:tcW w:w="1134" w:type="dxa"/>
            <w:vAlign w:val="center"/>
          </w:tcPr>
          <w:p w:rsidR="00ED4058" w:rsidRPr="00ED4058" w:rsidRDefault="00ED4058" w:rsidP="00ED4058">
            <w:pPr>
              <w:tabs>
                <w:tab w:val="left" w:pos="13608"/>
              </w:tabs>
              <w:spacing w:line="240" w:lineRule="auto"/>
              <w:ind w:right="-31"/>
              <w:jc w:val="center"/>
              <w:rPr>
                <w:sz w:val="18"/>
              </w:rPr>
            </w:pPr>
            <w:r w:rsidRPr="00ED4058">
              <w:rPr>
                <w:sz w:val="18"/>
              </w:rPr>
              <w:t>525 853,26</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D11722">
        <w:trPr>
          <w:gridAfter w:val="1"/>
          <w:wAfter w:w="10" w:type="dxa"/>
          <w:cantSplit/>
          <w:trHeight w:val="977"/>
          <w:jc w:val="center"/>
        </w:trPr>
        <w:tc>
          <w:tcPr>
            <w:tcW w:w="562"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283" w:type="dxa"/>
            <w:vAlign w:val="center"/>
          </w:tcPr>
          <w:p w:rsidR="00D90989" w:rsidRPr="0004325A" w:rsidRDefault="00D90989" w:rsidP="00D06E8A">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D11722">
        <w:trPr>
          <w:gridAfter w:val="1"/>
          <w:wAfter w:w="10" w:type="dxa"/>
          <w:cantSplit/>
          <w:trHeight w:val="977"/>
          <w:jc w:val="center"/>
        </w:trPr>
        <w:tc>
          <w:tcPr>
            <w:tcW w:w="562"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собственникам и нанимателям жилых помещений</w:t>
            </w:r>
          </w:p>
        </w:tc>
        <w:tc>
          <w:tcPr>
            <w:tcW w:w="1404" w:type="dxa"/>
            <w:shd w:val="clear" w:color="auto" w:fill="auto"/>
            <w:vAlign w:val="center"/>
          </w:tcPr>
          <w:p w:rsidR="007F1330" w:rsidRPr="00E7621E" w:rsidRDefault="007F1330" w:rsidP="007F1330">
            <w:pPr>
              <w:spacing w:line="240" w:lineRule="auto"/>
              <w:jc w:val="left"/>
              <w:rPr>
                <w:rFonts w:ascii="Calibri" w:eastAsia="Calibri" w:hAnsi="Calibri"/>
                <w:sz w:val="16"/>
                <w:szCs w:val="16"/>
                <w:lang w:eastAsia="en-US"/>
              </w:rPr>
            </w:pPr>
            <w:r w:rsidRPr="00E7621E">
              <w:rPr>
                <w:sz w:val="16"/>
                <w:szCs w:val="16"/>
              </w:rPr>
              <w:t>При исполнении договора должен обеспечиваться контроль и защита информации при обмене сведениями в соответствии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шт</w:t>
            </w:r>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proofErr w:type="gramStart"/>
            <w:r w:rsidRPr="0004325A">
              <w:rPr>
                <w:sz w:val="18"/>
                <w:szCs w:val="18"/>
              </w:rPr>
              <w:t>г. .Кандалакша</w:t>
            </w:r>
            <w:proofErr w:type="gramEnd"/>
            <w:r w:rsidRPr="0004325A">
              <w:rPr>
                <w:sz w:val="18"/>
                <w:szCs w:val="18"/>
              </w:rPr>
              <w:t xml:space="preserve">,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283" w:type="dxa"/>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5E5787">
        <w:trPr>
          <w:gridAfter w:val="1"/>
          <w:wAfter w:w="10" w:type="dxa"/>
          <w:trHeight w:val="259"/>
          <w:jc w:val="center"/>
        </w:trPr>
        <w:tc>
          <w:tcPr>
            <w:tcW w:w="15631" w:type="dxa"/>
            <w:gridSpan w:val="18"/>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D11722">
        <w:trPr>
          <w:gridAfter w:val="1"/>
          <w:wAfter w:w="10" w:type="dxa"/>
          <w:trHeight w:val="241"/>
          <w:jc w:val="center"/>
        </w:trPr>
        <w:tc>
          <w:tcPr>
            <w:tcW w:w="562"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информационных услуг с использованием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КонсультантПлюс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ТЫС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котировок</w:t>
            </w:r>
          </w:p>
        </w:tc>
        <w:tc>
          <w:tcPr>
            <w:tcW w:w="1006"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D11722">
        <w:trPr>
          <w:gridAfter w:val="1"/>
          <w:wAfter w:w="10" w:type="dxa"/>
          <w:trHeight w:val="241"/>
          <w:jc w:val="center"/>
        </w:trPr>
        <w:tc>
          <w:tcPr>
            <w:tcW w:w="562"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44"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котировок</w:t>
            </w:r>
          </w:p>
        </w:tc>
        <w:tc>
          <w:tcPr>
            <w:tcW w:w="1006"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D11722">
        <w:trPr>
          <w:gridAfter w:val="1"/>
          <w:wAfter w:w="10" w:type="dxa"/>
          <w:trHeight w:val="241"/>
          <w:jc w:val="center"/>
        </w:trPr>
        <w:tc>
          <w:tcPr>
            <w:tcW w:w="562"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44"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04" w:type="dxa"/>
            <w:vAlign w:val="center"/>
          </w:tcPr>
          <w:p w:rsidR="00D11A5B" w:rsidRPr="00E7621E" w:rsidRDefault="00D11A5B" w:rsidP="00734015">
            <w:pPr>
              <w:spacing w:line="240" w:lineRule="auto"/>
              <w:jc w:val="left"/>
              <w:rPr>
                <w:rFonts w:eastAsia="Calibri" w:cs="Times New Roman CYR"/>
                <w:sz w:val="16"/>
                <w:szCs w:val="16"/>
                <w:lang w:eastAsia="en-US"/>
              </w:rPr>
            </w:pPr>
            <w:r w:rsidRPr="00E7621E">
              <w:rPr>
                <w:sz w:val="16"/>
                <w:szCs w:val="16"/>
              </w:rPr>
              <w:t xml:space="preserve">Совместимость с имеющимися устройствами ввода и </w:t>
            </w:r>
            <w:proofErr w:type="gramStart"/>
            <w:r w:rsidRPr="00E7621E">
              <w:rPr>
                <w:sz w:val="16"/>
                <w:szCs w:val="16"/>
              </w:rPr>
              <w:t>вывода  информации</w:t>
            </w:r>
            <w:proofErr w:type="gramEnd"/>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1006"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D11722">
        <w:trPr>
          <w:gridAfter w:val="1"/>
          <w:wAfter w:w="10" w:type="dxa"/>
          <w:trHeight w:val="241"/>
          <w:jc w:val="center"/>
        </w:trPr>
        <w:tc>
          <w:tcPr>
            <w:tcW w:w="562"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02E30" w:rsidRPr="0004325A" w:rsidRDefault="00702E30" w:rsidP="00C21B17">
            <w:pPr>
              <w:spacing w:line="240" w:lineRule="auto"/>
              <w:jc w:val="left"/>
              <w:rPr>
                <w:bCs/>
                <w:sz w:val="18"/>
                <w:szCs w:val="18"/>
              </w:rPr>
            </w:pPr>
            <w:r w:rsidRPr="0004325A">
              <w:rPr>
                <w:bCs/>
                <w:sz w:val="18"/>
                <w:szCs w:val="18"/>
              </w:rPr>
              <w:t>Запрос предложений</w:t>
            </w:r>
          </w:p>
        </w:tc>
        <w:tc>
          <w:tcPr>
            <w:tcW w:w="1006"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D11722">
        <w:trPr>
          <w:gridAfter w:val="1"/>
          <w:wAfter w:w="10" w:type="dxa"/>
          <w:trHeight w:val="241"/>
          <w:jc w:val="center"/>
        </w:trPr>
        <w:tc>
          <w:tcPr>
            <w:tcW w:w="562"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44"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r w:rsidRPr="0004325A">
              <w:rPr>
                <w:sz w:val="18"/>
                <w:szCs w:val="18"/>
              </w:rPr>
              <w:t>шт</w:t>
            </w:r>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8D7" w:rsidRPr="0004325A" w:rsidRDefault="00D118D7" w:rsidP="00734015">
            <w:pPr>
              <w:spacing w:line="240" w:lineRule="auto"/>
              <w:jc w:val="left"/>
              <w:rPr>
                <w:bCs/>
                <w:sz w:val="18"/>
                <w:szCs w:val="18"/>
              </w:rPr>
            </w:pPr>
            <w:r w:rsidRPr="0004325A">
              <w:rPr>
                <w:bCs/>
                <w:sz w:val="18"/>
                <w:szCs w:val="18"/>
              </w:rPr>
              <w:t>Запрос котировок</w:t>
            </w:r>
          </w:p>
        </w:tc>
        <w:tc>
          <w:tcPr>
            <w:tcW w:w="1006"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D11722">
        <w:trPr>
          <w:gridAfter w:val="1"/>
          <w:wAfter w:w="10" w:type="dxa"/>
          <w:trHeight w:val="241"/>
          <w:jc w:val="center"/>
        </w:trPr>
        <w:tc>
          <w:tcPr>
            <w:tcW w:w="562"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Соответствие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шт</w:t>
            </w:r>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662C5A" w:rsidRPr="0004325A" w:rsidRDefault="00662C5A" w:rsidP="009C3BAE">
            <w:pPr>
              <w:spacing w:line="240" w:lineRule="auto"/>
              <w:jc w:val="left"/>
              <w:rPr>
                <w:bCs/>
                <w:sz w:val="18"/>
                <w:szCs w:val="18"/>
              </w:rPr>
            </w:pPr>
            <w:r w:rsidRPr="0004325A">
              <w:rPr>
                <w:bCs/>
                <w:sz w:val="18"/>
                <w:szCs w:val="18"/>
              </w:rPr>
              <w:t>Запрос предложений</w:t>
            </w:r>
          </w:p>
        </w:tc>
        <w:tc>
          <w:tcPr>
            <w:tcW w:w="1006"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D11722">
        <w:trPr>
          <w:gridAfter w:val="1"/>
          <w:wAfter w:w="10" w:type="dxa"/>
          <w:trHeight w:val="576"/>
          <w:jc w:val="center"/>
        </w:trPr>
        <w:tc>
          <w:tcPr>
            <w:tcW w:w="562"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44"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котировок</w:t>
            </w:r>
          </w:p>
        </w:tc>
        <w:tc>
          <w:tcPr>
            <w:tcW w:w="1006"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D11722">
        <w:trPr>
          <w:gridAfter w:val="1"/>
          <w:wAfter w:w="10" w:type="dxa"/>
          <w:trHeight w:val="660"/>
          <w:jc w:val="center"/>
        </w:trPr>
        <w:tc>
          <w:tcPr>
            <w:tcW w:w="562"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bCs/>
                <w:sz w:val="18"/>
                <w:szCs w:val="18"/>
              </w:rPr>
            </w:pPr>
            <w:r w:rsidRPr="0004325A">
              <w:rPr>
                <w:bCs/>
                <w:sz w:val="18"/>
                <w:szCs w:val="18"/>
              </w:rPr>
              <w:t>Запрос котировок</w:t>
            </w:r>
          </w:p>
        </w:tc>
        <w:tc>
          <w:tcPr>
            <w:tcW w:w="1006"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D11722">
        <w:trPr>
          <w:gridAfter w:val="1"/>
          <w:wAfter w:w="10" w:type="dxa"/>
          <w:cantSplit/>
          <w:trHeight w:val="1134"/>
          <w:jc w:val="center"/>
        </w:trPr>
        <w:tc>
          <w:tcPr>
            <w:tcW w:w="562"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кВт ч</w:t>
            </w:r>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283" w:type="dxa"/>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D11722">
        <w:trPr>
          <w:gridAfter w:val="1"/>
          <w:wAfter w:w="10" w:type="dxa"/>
          <w:cantSplit/>
          <w:trHeight w:val="1073"/>
          <w:jc w:val="center"/>
        </w:trPr>
        <w:tc>
          <w:tcPr>
            <w:tcW w:w="562"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кВт ч</w:t>
            </w:r>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cantSplit/>
          <w:trHeight w:val="1134"/>
          <w:jc w:val="center"/>
        </w:trPr>
        <w:tc>
          <w:tcPr>
            <w:tcW w:w="562"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кВт ч</w:t>
            </w:r>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D11722">
        <w:trPr>
          <w:gridAfter w:val="1"/>
          <w:wAfter w:w="10" w:type="dxa"/>
          <w:cantSplit/>
          <w:trHeight w:val="783"/>
          <w:jc w:val="center"/>
        </w:trPr>
        <w:tc>
          <w:tcPr>
            <w:tcW w:w="562"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283" w:type="dxa"/>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D11722">
        <w:trPr>
          <w:gridAfter w:val="1"/>
          <w:wAfter w:w="10" w:type="dxa"/>
          <w:cantSplit/>
          <w:trHeight w:val="783"/>
          <w:jc w:val="center"/>
        </w:trPr>
        <w:tc>
          <w:tcPr>
            <w:tcW w:w="562"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технического регламента «О безопасности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pPr>
            <w:r w:rsidRPr="0004325A">
              <w:rPr>
                <w:rFonts w:ascii="Times New Roman" w:hAnsi="Times New Roman"/>
                <w:sz w:val="18"/>
                <w:szCs w:val="18"/>
              </w:rPr>
              <w:t>Нет</w:t>
            </w:r>
          </w:p>
        </w:tc>
      </w:tr>
      <w:tr w:rsidR="00ED4058" w:rsidRPr="0004325A" w:rsidTr="00D11722">
        <w:trPr>
          <w:gridAfter w:val="1"/>
          <w:wAfter w:w="10" w:type="dxa"/>
          <w:cantSplit/>
          <w:trHeight w:val="783"/>
          <w:jc w:val="center"/>
        </w:trPr>
        <w:tc>
          <w:tcPr>
            <w:tcW w:w="562"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4325A" w:rsidRDefault="00ED4058" w:rsidP="00ED4058">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D4058" w:rsidRPr="0004325A" w:rsidRDefault="00ED4058" w:rsidP="00ED405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ED4058" w:rsidRPr="00ED4058" w:rsidRDefault="00ED4058" w:rsidP="00ED4058">
            <w:pPr>
              <w:rPr>
                <w:rFonts w:ascii="Times New Roman" w:hAnsi="Times New Roman"/>
                <w:sz w:val="17"/>
                <w:szCs w:val="17"/>
                <w:lang w:eastAsia="en-US"/>
              </w:rPr>
            </w:pPr>
            <w:r w:rsidRPr="00ED4058">
              <w:rPr>
                <w:rFonts w:ascii="Times New Roman" w:hAnsi="Times New Roman"/>
                <w:sz w:val="17"/>
                <w:szCs w:val="17"/>
                <w:lang w:eastAsia="en-US"/>
              </w:rPr>
              <w:t>23804,9</w:t>
            </w:r>
          </w:p>
        </w:tc>
        <w:tc>
          <w:tcPr>
            <w:tcW w:w="492" w:type="dxa"/>
            <w:gridSpan w:val="3"/>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lang w:eastAsia="en-US"/>
              </w:rPr>
            </w:pPr>
            <w:r w:rsidRPr="00ED4058">
              <w:rPr>
                <w:rFonts w:ascii="Times New Roman" w:hAnsi="Times New Roman"/>
                <w:sz w:val="18"/>
                <w:szCs w:val="18"/>
                <w:lang w:eastAsia="en-US"/>
              </w:rPr>
              <w:t>47</w:t>
            </w:r>
          </w:p>
        </w:tc>
        <w:tc>
          <w:tcPr>
            <w:tcW w:w="1843" w:type="dxa"/>
            <w:shd w:val="clear" w:color="auto" w:fill="FFFFFF" w:themeFill="background1"/>
            <w:vAlign w:val="center"/>
          </w:tcPr>
          <w:p w:rsidR="00ED4058" w:rsidRPr="00ED4058" w:rsidRDefault="00ED4058" w:rsidP="00ED4058">
            <w:pPr>
              <w:spacing w:line="240" w:lineRule="auto"/>
              <w:jc w:val="left"/>
              <w:rPr>
                <w:rFonts w:ascii="Times New Roman" w:hAnsi="Times New Roman"/>
                <w:sz w:val="18"/>
                <w:szCs w:val="18"/>
              </w:rPr>
            </w:pPr>
            <w:r w:rsidRPr="00ED4058">
              <w:rPr>
                <w:rFonts w:ascii="Times New Roman" w:hAnsi="Times New Roman"/>
                <w:sz w:val="18"/>
                <w:szCs w:val="18"/>
              </w:rPr>
              <w:t>г. Полярный</w:t>
            </w:r>
          </w:p>
        </w:tc>
        <w:tc>
          <w:tcPr>
            <w:tcW w:w="1134" w:type="dxa"/>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rPr>
            </w:pPr>
            <w:r w:rsidRPr="00ED4058">
              <w:rPr>
                <w:rFonts w:ascii="Times New Roman" w:hAnsi="Times New Roman"/>
                <w:sz w:val="18"/>
                <w:szCs w:val="18"/>
              </w:rPr>
              <w:t>922 414,60</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FD752C" w:rsidRPr="0004325A" w:rsidTr="00D11722">
        <w:trPr>
          <w:gridAfter w:val="1"/>
          <w:wAfter w:w="10" w:type="dxa"/>
          <w:cantSplit/>
          <w:trHeight w:val="783"/>
          <w:jc w:val="center"/>
        </w:trPr>
        <w:tc>
          <w:tcPr>
            <w:tcW w:w="562"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4325A" w:rsidRDefault="00FD752C" w:rsidP="00FD752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39412</w:t>
            </w:r>
          </w:p>
        </w:tc>
        <w:tc>
          <w:tcPr>
            <w:tcW w:w="492" w:type="dxa"/>
            <w:gridSpan w:val="3"/>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auto"/>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Кандалакша п. Нивский</w:t>
            </w:r>
          </w:p>
        </w:tc>
        <w:tc>
          <w:tcPr>
            <w:tcW w:w="1134" w:type="dxa"/>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1 000 670,68</w:t>
            </w:r>
          </w:p>
        </w:tc>
        <w:tc>
          <w:tcPr>
            <w:tcW w:w="1134"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0" w:lineRule="atLeast"/>
              <w:jc w:val="center"/>
              <w:rPr>
                <w:sz w:val="16"/>
                <w:szCs w:val="16"/>
              </w:rPr>
            </w:pPr>
            <w:r w:rsidRPr="0004325A">
              <w:rPr>
                <w:bCs/>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D11722">
        <w:trPr>
          <w:gridAfter w:val="1"/>
          <w:wAfter w:w="10" w:type="dxa"/>
          <w:cantSplit/>
          <w:trHeight w:val="783"/>
          <w:jc w:val="center"/>
        </w:trPr>
        <w:tc>
          <w:tcPr>
            <w:tcW w:w="562"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D11722">
        <w:trPr>
          <w:gridAfter w:val="1"/>
          <w:wAfter w:w="10" w:type="dxa"/>
          <w:cantSplit/>
          <w:trHeight w:val="783"/>
          <w:jc w:val="center"/>
        </w:trPr>
        <w:tc>
          <w:tcPr>
            <w:tcW w:w="562"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временное владение и пользование (аренду) недвижимого имущества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 xml:space="preserve">Имущество передается для использования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D11722">
        <w:trPr>
          <w:gridAfter w:val="1"/>
          <w:wAfter w:w="10" w:type="dxa"/>
          <w:cantSplit/>
          <w:trHeight w:val="1107"/>
          <w:jc w:val="center"/>
        </w:trPr>
        <w:tc>
          <w:tcPr>
            <w:tcW w:w="562"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8760E4" w:rsidRPr="0004325A" w:rsidRDefault="008760E4" w:rsidP="005E5787">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760E4" w:rsidRPr="0004325A" w:rsidRDefault="008760E4" w:rsidP="008760E4">
            <w:pPr>
              <w:spacing w:line="240" w:lineRule="auto"/>
              <w:jc w:val="left"/>
              <w:rPr>
                <w:bCs/>
                <w:sz w:val="18"/>
                <w:szCs w:val="18"/>
              </w:rPr>
            </w:pPr>
            <w:r w:rsidRPr="0004325A">
              <w:rPr>
                <w:bCs/>
                <w:sz w:val="18"/>
                <w:szCs w:val="18"/>
              </w:rPr>
              <w:t>Запрос котировок</w:t>
            </w:r>
          </w:p>
        </w:tc>
        <w:tc>
          <w:tcPr>
            <w:tcW w:w="1006"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D11722">
        <w:trPr>
          <w:gridAfter w:val="1"/>
          <w:wAfter w:w="10" w:type="dxa"/>
          <w:cantSplit/>
          <w:trHeight w:val="556"/>
          <w:jc w:val="center"/>
        </w:trPr>
        <w:tc>
          <w:tcPr>
            <w:tcW w:w="562"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асфальтобетонной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283" w:type="dxa"/>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котировок</w:t>
            </w:r>
          </w:p>
        </w:tc>
        <w:tc>
          <w:tcPr>
            <w:tcW w:w="1006"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D11722">
        <w:trPr>
          <w:gridAfter w:val="1"/>
          <w:wAfter w:w="10" w:type="dxa"/>
          <w:cantSplit/>
          <w:trHeight w:val="783"/>
          <w:jc w:val="center"/>
        </w:trPr>
        <w:tc>
          <w:tcPr>
            <w:tcW w:w="562"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крана автомобильного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конструктивная масса в транспортном положении не более 23 т, вылет стрелы при работе крана не менее 26метров, высота подъема груза краном не менее 27м, длина стрелы максимальная не менее 28 м, угол поворота, рад(</w:t>
            </w:r>
            <w:proofErr w:type="gramStart"/>
            <w:r w:rsidRPr="0004325A">
              <w:rPr>
                <w:rFonts w:ascii="Times New Roman" w:hAnsi="Times New Roman"/>
                <w:sz w:val="16"/>
                <w:szCs w:val="16"/>
              </w:rPr>
              <w:t>°)не</w:t>
            </w:r>
            <w:proofErr w:type="gramEnd"/>
            <w:r w:rsidRPr="0004325A">
              <w:rPr>
                <w:rFonts w:ascii="Times New Roman" w:hAnsi="Times New Roman"/>
                <w:sz w:val="16"/>
                <w:szCs w:val="16"/>
              </w:rPr>
              <w:t xml:space="preserve"> менее 6,28 (360), люлька грузоподъемность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котировок</w:t>
            </w:r>
          </w:p>
        </w:tc>
        <w:tc>
          <w:tcPr>
            <w:tcW w:w="1006"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D11722">
        <w:trPr>
          <w:gridAfter w:val="1"/>
          <w:wAfter w:w="10" w:type="dxa"/>
          <w:cantSplit/>
          <w:trHeight w:val="783"/>
          <w:jc w:val="center"/>
        </w:trPr>
        <w:tc>
          <w:tcPr>
            <w:tcW w:w="562"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283" w:type="dxa"/>
            <w:vAlign w:val="center"/>
          </w:tcPr>
          <w:p w:rsidR="00135A2B" w:rsidRPr="0004325A" w:rsidRDefault="00135A2B" w:rsidP="007F65F7">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D11722">
        <w:trPr>
          <w:gridAfter w:val="1"/>
          <w:wAfter w:w="10" w:type="dxa"/>
          <w:cantSplit/>
          <w:trHeight w:val="783"/>
          <w:jc w:val="center"/>
        </w:trPr>
        <w:tc>
          <w:tcPr>
            <w:tcW w:w="562"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и Октябрьском округах г. Мурманска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м2</w:t>
            </w:r>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D11722">
        <w:trPr>
          <w:gridAfter w:val="1"/>
          <w:wAfter w:w="10" w:type="dxa"/>
          <w:cantSplit/>
          <w:trHeight w:val="783"/>
          <w:jc w:val="center"/>
        </w:trPr>
        <w:tc>
          <w:tcPr>
            <w:tcW w:w="562"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дополнительного оборудования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на транспортные средства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283" w:type="dxa"/>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D11722">
        <w:trPr>
          <w:gridAfter w:val="1"/>
          <w:wAfter w:w="10" w:type="dxa"/>
          <w:cantSplit/>
          <w:trHeight w:val="783"/>
          <w:jc w:val="center"/>
        </w:trPr>
        <w:tc>
          <w:tcPr>
            <w:tcW w:w="562"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 xml:space="preserve">Выполнение работ по проведению </w:t>
            </w:r>
            <w:r w:rsidRPr="0004325A">
              <w:rPr>
                <w:rFonts w:ascii="Times New Roman" w:hAnsi="Times New Roman"/>
                <w:bCs/>
                <w:sz w:val="18"/>
                <w:szCs w:val="18"/>
              </w:rPr>
              <w:t xml:space="preserve">экспертизы промышленной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r w:rsidRPr="0004325A">
              <w:rPr>
                <w:sz w:val="20"/>
              </w:rPr>
              <w:t>ед</w:t>
            </w:r>
            <w:proofErr w:type="spell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D11722">
        <w:trPr>
          <w:gridAfter w:val="1"/>
          <w:wAfter w:w="10" w:type="dxa"/>
          <w:cantSplit/>
          <w:trHeight w:val="783"/>
          <w:jc w:val="center"/>
        </w:trPr>
        <w:tc>
          <w:tcPr>
            <w:tcW w:w="562"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1006"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D11722">
        <w:trPr>
          <w:gridAfter w:val="1"/>
          <w:wAfter w:w="10" w:type="dxa"/>
          <w:cantSplit/>
          <w:trHeight w:val="783"/>
          <w:jc w:val="center"/>
        </w:trPr>
        <w:tc>
          <w:tcPr>
            <w:tcW w:w="562"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оборудования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шт</w:t>
            </w:r>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D11722">
        <w:trPr>
          <w:gridAfter w:val="1"/>
          <w:wAfter w:w="10" w:type="dxa"/>
          <w:cantSplit/>
          <w:trHeight w:val="783"/>
          <w:jc w:val="center"/>
        </w:trPr>
        <w:tc>
          <w:tcPr>
            <w:tcW w:w="562"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283" w:type="dxa"/>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1006"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D11722">
        <w:trPr>
          <w:gridAfter w:val="1"/>
          <w:wAfter w:w="10" w:type="dxa"/>
          <w:cantSplit/>
          <w:trHeight w:val="783"/>
          <w:jc w:val="center"/>
        </w:trPr>
        <w:tc>
          <w:tcPr>
            <w:tcW w:w="562"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огнеупорных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42587" w:rsidRPr="0004325A" w:rsidRDefault="00E42587" w:rsidP="00866BE1">
            <w:pPr>
              <w:spacing w:line="240" w:lineRule="auto"/>
              <w:jc w:val="left"/>
              <w:rPr>
                <w:bCs/>
                <w:sz w:val="18"/>
                <w:szCs w:val="18"/>
              </w:rPr>
            </w:pPr>
            <w:r w:rsidRPr="0004325A">
              <w:rPr>
                <w:bCs/>
                <w:sz w:val="18"/>
                <w:szCs w:val="18"/>
              </w:rPr>
              <w:t>Запрос котировок</w:t>
            </w:r>
          </w:p>
        </w:tc>
        <w:tc>
          <w:tcPr>
            <w:tcW w:w="1006"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D11722">
        <w:trPr>
          <w:gridAfter w:val="1"/>
          <w:wAfter w:w="10" w:type="dxa"/>
          <w:cantSplit/>
          <w:trHeight w:val="783"/>
          <w:jc w:val="center"/>
        </w:trPr>
        <w:tc>
          <w:tcPr>
            <w:tcW w:w="562"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гидроизоляционных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D11722">
        <w:trPr>
          <w:gridAfter w:val="1"/>
          <w:wAfter w:w="10" w:type="dxa"/>
          <w:cantSplit/>
          <w:trHeight w:val="783"/>
          <w:jc w:val="center"/>
        </w:trPr>
        <w:tc>
          <w:tcPr>
            <w:tcW w:w="562"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комплектующих к </w:t>
            </w:r>
            <w:proofErr w:type="gramStart"/>
            <w:r w:rsidRPr="0004325A">
              <w:rPr>
                <w:bCs/>
                <w:sz w:val="18"/>
                <w:szCs w:val="18"/>
              </w:rPr>
              <w:t>котлу  КВм</w:t>
            </w:r>
            <w:proofErr w:type="gramEnd"/>
            <w:r w:rsidRPr="0004325A">
              <w:rPr>
                <w:bCs/>
                <w:sz w:val="18"/>
                <w:szCs w:val="18"/>
              </w:rPr>
              <w:t>-1,33К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r w:rsidRPr="0004325A">
              <w:rPr>
                <w:bCs/>
                <w:sz w:val="18"/>
                <w:szCs w:val="18"/>
              </w:rPr>
              <w:t>шт</w:t>
            </w:r>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D11722">
        <w:trPr>
          <w:gridAfter w:val="1"/>
          <w:wAfter w:w="10" w:type="dxa"/>
          <w:trHeight w:val="842"/>
          <w:jc w:val="center"/>
        </w:trPr>
        <w:tc>
          <w:tcPr>
            <w:tcW w:w="562"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кВт ч</w:t>
            </w:r>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283" w:type="dxa"/>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D11722">
        <w:trPr>
          <w:gridAfter w:val="1"/>
          <w:wAfter w:w="10" w:type="dxa"/>
          <w:trHeight w:val="525"/>
          <w:jc w:val="center"/>
        </w:trPr>
        <w:tc>
          <w:tcPr>
            <w:tcW w:w="562"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кВт ч</w:t>
            </w:r>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283" w:type="dxa"/>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D11722">
        <w:trPr>
          <w:gridAfter w:val="1"/>
          <w:wAfter w:w="10" w:type="dxa"/>
          <w:trHeight w:val="842"/>
          <w:jc w:val="center"/>
        </w:trPr>
        <w:tc>
          <w:tcPr>
            <w:tcW w:w="562"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кВт ч</w:t>
            </w:r>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283" w:type="dxa"/>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C1971" w:rsidRPr="0004325A" w:rsidTr="00D11722">
        <w:trPr>
          <w:gridAfter w:val="1"/>
          <w:wAfter w:w="10" w:type="dxa"/>
          <w:trHeight w:val="842"/>
          <w:jc w:val="center"/>
        </w:trPr>
        <w:tc>
          <w:tcPr>
            <w:tcW w:w="562" w:type="dxa"/>
            <w:shd w:val="clear" w:color="auto" w:fill="auto"/>
            <w:vAlign w:val="center"/>
          </w:tcPr>
          <w:p w:rsidR="008C1971" w:rsidRPr="0004325A" w:rsidRDefault="008C1971"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C1971" w:rsidRPr="00E7621E" w:rsidRDefault="008C1971" w:rsidP="000540C1">
            <w:pPr>
              <w:spacing w:line="240" w:lineRule="auto"/>
              <w:jc w:val="center"/>
              <w:rPr>
                <w:sz w:val="18"/>
                <w:szCs w:val="18"/>
              </w:rPr>
            </w:pPr>
            <w:r w:rsidRPr="00E7621E">
              <w:rPr>
                <w:sz w:val="18"/>
                <w:szCs w:val="18"/>
              </w:rPr>
              <w:t>35.1</w:t>
            </w:r>
          </w:p>
        </w:tc>
        <w:tc>
          <w:tcPr>
            <w:tcW w:w="1038" w:type="dxa"/>
            <w:shd w:val="clear" w:color="auto" w:fill="FFFFFF"/>
            <w:vAlign w:val="center"/>
          </w:tcPr>
          <w:p w:rsidR="008C1971" w:rsidRPr="00E7621E" w:rsidRDefault="008C1971" w:rsidP="000540C1">
            <w:pPr>
              <w:spacing w:line="240" w:lineRule="auto"/>
              <w:jc w:val="center"/>
              <w:rPr>
                <w:rFonts w:ascii="Times New Roman" w:hAnsi="Times New Roman"/>
                <w:sz w:val="18"/>
                <w:szCs w:val="18"/>
              </w:rPr>
            </w:pPr>
            <w:r w:rsidRPr="00E7621E">
              <w:rPr>
                <w:rFonts w:ascii="Times New Roman" w:hAnsi="Times New Roman"/>
                <w:sz w:val="18"/>
                <w:szCs w:val="18"/>
              </w:rPr>
              <w:t>35.11.10.110</w:t>
            </w:r>
          </w:p>
        </w:tc>
        <w:tc>
          <w:tcPr>
            <w:tcW w:w="2268" w:type="dxa"/>
            <w:vAlign w:val="center"/>
          </w:tcPr>
          <w:p w:rsidR="008C1971" w:rsidRPr="00E7621E" w:rsidRDefault="008C1971" w:rsidP="00EF1ADA">
            <w:pPr>
              <w:spacing w:line="240" w:lineRule="auto"/>
              <w:jc w:val="left"/>
              <w:rPr>
                <w:rFonts w:ascii="Times New Roman" w:eastAsia="Calibri" w:hAnsi="Times New Roman"/>
                <w:strike/>
                <w:sz w:val="18"/>
                <w:szCs w:val="21"/>
                <w:lang w:eastAsia="en-US"/>
              </w:rPr>
            </w:pPr>
            <w:r w:rsidRPr="00E7621E">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8C1971" w:rsidRPr="00E7621E" w:rsidRDefault="008C1971" w:rsidP="00EF1ADA">
            <w:pPr>
              <w:spacing w:line="240" w:lineRule="auto"/>
              <w:jc w:val="left"/>
              <w:rPr>
                <w:rFonts w:ascii="Times New Roman" w:hAnsi="Times New Roman"/>
                <w:strike/>
                <w:sz w:val="18"/>
                <w:szCs w:val="18"/>
              </w:rPr>
            </w:pPr>
            <w:r w:rsidRPr="00E7621E">
              <w:rPr>
                <w:sz w:val="18"/>
                <w:szCs w:val="18"/>
              </w:rPr>
              <w:t>Основание для проведения расчетов – договор № 6 от 01.02.2015</w:t>
            </w:r>
          </w:p>
        </w:tc>
        <w:tc>
          <w:tcPr>
            <w:tcW w:w="425" w:type="dxa"/>
            <w:shd w:val="clear" w:color="auto" w:fill="auto"/>
            <w:vAlign w:val="center"/>
          </w:tcPr>
          <w:p w:rsidR="008C1971" w:rsidRPr="00E7621E" w:rsidRDefault="008C1971" w:rsidP="000540C1">
            <w:pPr>
              <w:spacing w:line="240" w:lineRule="auto"/>
              <w:jc w:val="center"/>
              <w:rPr>
                <w:rFonts w:ascii="Times New Roman" w:hAnsi="Times New Roman"/>
                <w:sz w:val="18"/>
                <w:szCs w:val="18"/>
              </w:rPr>
            </w:pPr>
            <w:r w:rsidRPr="00E7621E">
              <w:rPr>
                <w:rFonts w:ascii="Times New Roman" w:hAnsi="Times New Roman"/>
                <w:sz w:val="18"/>
                <w:szCs w:val="18"/>
              </w:rPr>
              <w:t>245</w:t>
            </w:r>
          </w:p>
        </w:tc>
        <w:tc>
          <w:tcPr>
            <w:tcW w:w="784" w:type="dxa"/>
            <w:gridSpan w:val="2"/>
            <w:shd w:val="clear" w:color="auto" w:fill="auto"/>
            <w:vAlign w:val="center"/>
          </w:tcPr>
          <w:p w:rsidR="008C1971" w:rsidRPr="00E7621E" w:rsidRDefault="008C1971" w:rsidP="000540C1">
            <w:pPr>
              <w:spacing w:line="240" w:lineRule="auto"/>
              <w:jc w:val="center"/>
              <w:rPr>
                <w:sz w:val="18"/>
              </w:rPr>
            </w:pPr>
            <w:r w:rsidRPr="00E7621E">
              <w:rPr>
                <w:sz w:val="18"/>
              </w:rPr>
              <w:t>кВт ч</w:t>
            </w:r>
          </w:p>
        </w:tc>
        <w:tc>
          <w:tcPr>
            <w:tcW w:w="567" w:type="dxa"/>
            <w:shd w:val="clear" w:color="auto" w:fill="auto"/>
            <w:textDirection w:val="btLr"/>
            <w:vAlign w:val="center"/>
          </w:tcPr>
          <w:p w:rsidR="008C1971" w:rsidRPr="00E7621E" w:rsidRDefault="008C1971" w:rsidP="000540C1">
            <w:pPr>
              <w:spacing w:line="240" w:lineRule="auto"/>
              <w:ind w:left="113" w:right="113"/>
              <w:jc w:val="center"/>
              <w:rPr>
                <w:rFonts w:ascii="Times New Roman" w:hAnsi="Times New Roman"/>
                <w:bCs/>
                <w:sz w:val="18"/>
                <w:szCs w:val="18"/>
              </w:rPr>
            </w:pPr>
            <w:r w:rsidRPr="00E7621E">
              <w:rPr>
                <w:rFonts w:ascii="Times New Roman" w:hAnsi="Times New Roman"/>
                <w:bCs/>
                <w:sz w:val="18"/>
                <w:szCs w:val="18"/>
              </w:rPr>
              <w:t>1 966 934</w:t>
            </w:r>
          </w:p>
        </w:tc>
        <w:tc>
          <w:tcPr>
            <w:tcW w:w="492" w:type="dxa"/>
            <w:gridSpan w:val="3"/>
            <w:shd w:val="clear" w:color="auto" w:fill="auto"/>
            <w:vAlign w:val="center"/>
          </w:tcPr>
          <w:p w:rsidR="008C1971" w:rsidRPr="00E7621E" w:rsidRDefault="008C1971" w:rsidP="000540C1">
            <w:pPr>
              <w:spacing w:line="240" w:lineRule="auto"/>
              <w:jc w:val="center"/>
              <w:rPr>
                <w:rFonts w:ascii="Times New Roman" w:hAnsi="Times New Roman"/>
                <w:sz w:val="18"/>
                <w:szCs w:val="18"/>
              </w:rPr>
            </w:pPr>
            <w:r w:rsidRPr="00E7621E">
              <w:rPr>
                <w:rFonts w:ascii="Times New Roman" w:hAnsi="Times New Roman"/>
                <w:sz w:val="18"/>
                <w:szCs w:val="18"/>
              </w:rPr>
              <w:t>47</w:t>
            </w:r>
          </w:p>
        </w:tc>
        <w:tc>
          <w:tcPr>
            <w:tcW w:w="1843" w:type="dxa"/>
            <w:vAlign w:val="center"/>
          </w:tcPr>
          <w:p w:rsidR="008C1971" w:rsidRPr="00E7621E" w:rsidRDefault="008C1971" w:rsidP="00EF1ADA">
            <w:pPr>
              <w:spacing w:line="240" w:lineRule="auto"/>
              <w:jc w:val="left"/>
              <w:rPr>
                <w:rFonts w:ascii="Times New Roman" w:hAnsi="Times New Roman"/>
                <w:sz w:val="18"/>
                <w:szCs w:val="18"/>
              </w:rPr>
            </w:pPr>
            <w:r w:rsidRPr="00E7621E">
              <w:rPr>
                <w:sz w:val="18"/>
                <w:szCs w:val="18"/>
              </w:rPr>
              <w:t>Мурманская область</w:t>
            </w:r>
          </w:p>
        </w:tc>
        <w:tc>
          <w:tcPr>
            <w:tcW w:w="1134" w:type="dxa"/>
            <w:vAlign w:val="center"/>
          </w:tcPr>
          <w:p w:rsidR="008C1971" w:rsidRPr="00E7621E" w:rsidRDefault="008C1971" w:rsidP="000540C1">
            <w:pPr>
              <w:spacing w:line="240" w:lineRule="auto"/>
              <w:jc w:val="center"/>
              <w:rPr>
                <w:rFonts w:ascii="Times New Roman" w:hAnsi="Times New Roman"/>
                <w:bCs/>
                <w:sz w:val="18"/>
                <w:szCs w:val="18"/>
              </w:rPr>
            </w:pPr>
            <w:r w:rsidRPr="00E7621E">
              <w:rPr>
                <w:rFonts w:ascii="Times New Roman" w:hAnsi="Times New Roman"/>
                <w:bCs/>
                <w:sz w:val="18"/>
                <w:szCs w:val="18"/>
              </w:rPr>
              <w:t>4 184 597,58</w:t>
            </w:r>
          </w:p>
        </w:tc>
        <w:tc>
          <w:tcPr>
            <w:tcW w:w="1134" w:type="dxa"/>
            <w:vAlign w:val="center"/>
          </w:tcPr>
          <w:p w:rsidR="008C1971" w:rsidRPr="00E7621E" w:rsidRDefault="008C1971" w:rsidP="000540C1">
            <w:pPr>
              <w:spacing w:line="240" w:lineRule="auto"/>
              <w:jc w:val="center"/>
              <w:rPr>
                <w:sz w:val="18"/>
                <w:szCs w:val="18"/>
              </w:rPr>
            </w:pPr>
            <w:r w:rsidRPr="00E7621E">
              <w:rPr>
                <w:sz w:val="18"/>
                <w:szCs w:val="18"/>
              </w:rPr>
              <w:t>Май</w:t>
            </w:r>
          </w:p>
          <w:p w:rsidR="008C1971" w:rsidRPr="00E7621E" w:rsidRDefault="008C1971" w:rsidP="000540C1">
            <w:pPr>
              <w:spacing w:line="240" w:lineRule="auto"/>
              <w:jc w:val="center"/>
              <w:rPr>
                <w:rFonts w:ascii="Times New Roman" w:hAnsi="Times New Roman"/>
                <w:sz w:val="18"/>
                <w:szCs w:val="18"/>
              </w:rPr>
            </w:pPr>
            <w:r w:rsidRPr="00E7621E">
              <w:rPr>
                <w:rFonts w:ascii="Times New Roman" w:hAnsi="Times New Roman"/>
                <w:sz w:val="18"/>
                <w:szCs w:val="18"/>
              </w:rPr>
              <w:t>2016</w:t>
            </w:r>
          </w:p>
        </w:tc>
        <w:tc>
          <w:tcPr>
            <w:tcW w:w="1147" w:type="dxa"/>
            <w:shd w:val="clear" w:color="auto" w:fill="auto"/>
            <w:vAlign w:val="center"/>
          </w:tcPr>
          <w:p w:rsidR="008C1971" w:rsidRPr="00E7621E" w:rsidRDefault="008C1971" w:rsidP="000540C1">
            <w:pPr>
              <w:spacing w:line="240" w:lineRule="auto"/>
              <w:jc w:val="center"/>
              <w:rPr>
                <w:sz w:val="18"/>
                <w:szCs w:val="18"/>
              </w:rPr>
            </w:pPr>
            <w:r w:rsidRPr="00E7621E">
              <w:rPr>
                <w:sz w:val="18"/>
                <w:szCs w:val="18"/>
              </w:rPr>
              <w:t>Май</w:t>
            </w:r>
          </w:p>
          <w:p w:rsidR="008C1971" w:rsidRPr="00E7621E" w:rsidRDefault="008C1971" w:rsidP="000540C1">
            <w:pPr>
              <w:spacing w:line="240" w:lineRule="auto"/>
              <w:jc w:val="center"/>
              <w:rPr>
                <w:rFonts w:ascii="Times New Roman" w:hAnsi="Times New Roman"/>
                <w:sz w:val="18"/>
                <w:szCs w:val="18"/>
              </w:rPr>
            </w:pPr>
            <w:r w:rsidRPr="00E7621E">
              <w:rPr>
                <w:rFonts w:ascii="Times New Roman" w:hAnsi="Times New Roman"/>
                <w:sz w:val="18"/>
                <w:szCs w:val="18"/>
              </w:rPr>
              <w:t>2016</w:t>
            </w:r>
          </w:p>
        </w:tc>
        <w:tc>
          <w:tcPr>
            <w:tcW w:w="1283" w:type="dxa"/>
            <w:vAlign w:val="center"/>
          </w:tcPr>
          <w:p w:rsidR="008C1971" w:rsidRPr="00E7621E" w:rsidRDefault="008C1971" w:rsidP="000540C1">
            <w:pPr>
              <w:spacing w:line="240" w:lineRule="auto"/>
              <w:jc w:val="center"/>
              <w:rPr>
                <w:rFonts w:ascii="Times New Roman" w:hAnsi="Times New Roman"/>
                <w:bCs/>
                <w:sz w:val="18"/>
                <w:szCs w:val="18"/>
              </w:rPr>
            </w:pPr>
            <w:r w:rsidRPr="00E7621E">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C1971" w:rsidRPr="00E7621E" w:rsidRDefault="008C1971" w:rsidP="000540C1">
            <w:pPr>
              <w:tabs>
                <w:tab w:val="left" w:pos="13608"/>
              </w:tabs>
              <w:spacing w:line="240" w:lineRule="auto"/>
              <w:ind w:right="-31"/>
              <w:jc w:val="center"/>
              <w:rPr>
                <w:rFonts w:ascii="Times New Roman" w:hAnsi="Times New Roman"/>
                <w:sz w:val="18"/>
                <w:szCs w:val="18"/>
              </w:rPr>
            </w:pPr>
            <w:r w:rsidRPr="00E7621E">
              <w:rPr>
                <w:rFonts w:ascii="Times New Roman" w:hAnsi="Times New Roman"/>
                <w:sz w:val="18"/>
                <w:szCs w:val="18"/>
              </w:rPr>
              <w:t>Нет</w:t>
            </w:r>
          </w:p>
        </w:tc>
      </w:tr>
      <w:tr w:rsidR="0055321E" w:rsidRPr="0004325A" w:rsidTr="00D11722">
        <w:trPr>
          <w:gridAfter w:val="1"/>
          <w:wAfter w:w="10" w:type="dxa"/>
          <w:trHeight w:val="842"/>
          <w:jc w:val="center"/>
        </w:trPr>
        <w:tc>
          <w:tcPr>
            <w:tcW w:w="562" w:type="dxa"/>
            <w:shd w:val="clear" w:color="auto" w:fill="auto"/>
            <w:vAlign w:val="center"/>
          </w:tcPr>
          <w:p w:rsidR="0055321E" w:rsidRPr="0004325A" w:rsidRDefault="0055321E"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5321E" w:rsidRPr="00E7621E" w:rsidRDefault="0055321E" w:rsidP="000540C1">
            <w:pPr>
              <w:spacing w:line="240" w:lineRule="auto"/>
              <w:jc w:val="center"/>
              <w:rPr>
                <w:sz w:val="18"/>
                <w:szCs w:val="18"/>
              </w:rPr>
            </w:pPr>
            <w:r w:rsidRPr="00E7621E">
              <w:rPr>
                <w:sz w:val="18"/>
                <w:szCs w:val="18"/>
              </w:rPr>
              <w:t>35.1</w:t>
            </w:r>
          </w:p>
        </w:tc>
        <w:tc>
          <w:tcPr>
            <w:tcW w:w="1038" w:type="dxa"/>
            <w:shd w:val="clear" w:color="auto" w:fill="FFFFFF"/>
            <w:vAlign w:val="center"/>
          </w:tcPr>
          <w:p w:rsidR="0055321E" w:rsidRPr="00E7621E" w:rsidRDefault="0055321E" w:rsidP="000540C1">
            <w:pPr>
              <w:spacing w:line="240" w:lineRule="auto"/>
              <w:jc w:val="center"/>
              <w:rPr>
                <w:rFonts w:ascii="Times New Roman" w:hAnsi="Times New Roman"/>
                <w:sz w:val="18"/>
                <w:szCs w:val="18"/>
              </w:rPr>
            </w:pPr>
            <w:r w:rsidRPr="00E7621E">
              <w:rPr>
                <w:rFonts w:ascii="Times New Roman" w:hAnsi="Times New Roman"/>
                <w:sz w:val="18"/>
                <w:szCs w:val="18"/>
              </w:rPr>
              <w:t>35.11.10.110</w:t>
            </w:r>
          </w:p>
        </w:tc>
        <w:tc>
          <w:tcPr>
            <w:tcW w:w="2268" w:type="dxa"/>
            <w:vAlign w:val="center"/>
          </w:tcPr>
          <w:p w:rsidR="0055321E" w:rsidRPr="00E7621E" w:rsidRDefault="0055321E" w:rsidP="00EF1ADA">
            <w:pPr>
              <w:tabs>
                <w:tab w:val="left" w:pos="13608"/>
              </w:tabs>
              <w:spacing w:line="240" w:lineRule="auto"/>
              <w:ind w:right="-31"/>
              <w:jc w:val="left"/>
              <w:rPr>
                <w:rFonts w:ascii="Times New Roman" w:eastAsia="Calibri" w:hAnsi="Times New Roman"/>
                <w:strike/>
                <w:sz w:val="18"/>
                <w:szCs w:val="21"/>
                <w:lang w:eastAsia="en-US"/>
              </w:rPr>
            </w:pPr>
            <w:r w:rsidRPr="00E7621E">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55321E" w:rsidRPr="00E7621E" w:rsidRDefault="0055321E" w:rsidP="00EF1ADA">
            <w:pPr>
              <w:tabs>
                <w:tab w:val="left" w:pos="13608"/>
              </w:tabs>
              <w:spacing w:line="240" w:lineRule="auto"/>
              <w:ind w:right="-31"/>
              <w:jc w:val="left"/>
              <w:rPr>
                <w:rFonts w:ascii="Times New Roman" w:hAnsi="Times New Roman"/>
                <w:strike/>
                <w:sz w:val="18"/>
                <w:szCs w:val="18"/>
              </w:rPr>
            </w:pPr>
            <w:r w:rsidRPr="00E7621E">
              <w:rPr>
                <w:sz w:val="18"/>
                <w:szCs w:val="18"/>
              </w:rPr>
              <w:t>Основание для проведения расчетов – договор № 6 от 01.02.2015</w:t>
            </w:r>
          </w:p>
        </w:tc>
        <w:tc>
          <w:tcPr>
            <w:tcW w:w="425" w:type="dxa"/>
            <w:shd w:val="clear" w:color="auto" w:fill="auto"/>
            <w:vAlign w:val="center"/>
          </w:tcPr>
          <w:p w:rsidR="0055321E" w:rsidRPr="00E7621E" w:rsidRDefault="0055321E" w:rsidP="000540C1">
            <w:pPr>
              <w:tabs>
                <w:tab w:val="left" w:pos="13608"/>
              </w:tabs>
              <w:spacing w:line="240" w:lineRule="auto"/>
              <w:ind w:right="-31"/>
              <w:jc w:val="center"/>
              <w:rPr>
                <w:rFonts w:ascii="Times New Roman" w:hAnsi="Times New Roman"/>
                <w:sz w:val="18"/>
                <w:szCs w:val="18"/>
              </w:rPr>
            </w:pPr>
            <w:r w:rsidRPr="00E7621E">
              <w:rPr>
                <w:rFonts w:ascii="Times New Roman" w:hAnsi="Times New Roman"/>
                <w:sz w:val="18"/>
                <w:szCs w:val="18"/>
              </w:rPr>
              <w:t>245</w:t>
            </w:r>
          </w:p>
        </w:tc>
        <w:tc>
          <w:tcPr>
            <w:tcW w:w="784" w:type="dxa"/>
            <w:gridSpan w:val="2"/>
            <w:shd w:val="clear" w:color="auto" w:fill="auto"/>
            <w:vAlign w:val="center"/>
          </w:tcPr>
          <w:p w:rsidR="0055321E" w:rsidRPr="00E7621E" w:rsidRDefault="0055321E" w:rsidP="000540C1">
            <w:pPr>
              <w:tabs>
                <w:tab w:val="left" w:pos="13608"/>
              </w:tabs>
              <w:spacing w:line="240" w:lineRule="auto"/>
              <w:ind w:right="-31"/>
              <w:jc w:val="center"/>
              <w:rPr>
                <w:sz w:val="18"/>
              </w:rPr>
            </w:pPr>
            <w:r w:rsidRPr="00E7621E">
              <w:rPr>
                <w:sz w:val="18"/>
              </w:rPr>
              <w:t>кВт ч</w:t>
            </w:r>
          </w:p>
        </w:tc>
        <w:tc>
          <w:tcPr>
            <w:tcW w:w="567" w:type="dxa"/>
            <w:shd w:val="clear" w:color="auto" w:fill="auto"/>
            <w:textDirection w:val="btLr"/>
            <w:vAlign w:val="center"/>
          </w:tcPr>
          <w:p w:rsidR="0055321E" w:rsidRPr="00E7621E" w:rsidRDefault="0055321E" w:rsidP="000540C1">
            <w:pPr>
              <w:pStyle w:val="af4"/>
              <w:jc w:val="center"/>
              <w:rPr>
                <w:rFonts w:ascii="Times New Roman" w:hAnsi="Times New Roman"/>
                <w:sz w:val="18"/>
                <w:szCs w:val="18"/>
              </w:rPr>
            </w:pPr>
            <w:r w:rsidRPr="00E7621E">
              <w:rPr>
                <w:rFonts w:ascii="Times New Roman" w:hAnsi="Times New Roman"/>
                <w:sz w:val="18"/>
                <w:szCs w:val="18"/>
              </w:rPr>
              <w:t>1 151 280</w:t>
            </w:r>
          </w:p>
        </w:tc>
        <w:tc>
          <w:tcPr>
            <w:tcW w:w="492" w:type="dxa"/>
            <w:gridSpan w:val="3"/>
            <w:shd w:val="clear" w:color="auto" w:fill="auto"/>
            <w:vAlign w:val="center"/>
          </w:tcPr>
          <w:p w:rsidR="0055321E" w:rsidRPr="00E7621E" w:rsidRDefault="0055321E" w:rsidP="000540C1">
            <w:pPr>
              <w:tabs>
                <w:tab w:val="left" w:pos="13608"/>
              </w:tabs>
              <w:spacing w:line="240" w:lineRule="auto"/>
              <w:ind w:right="-31"/>
              <w:jc w:val="center"/>
              <w:rPr>
                <w:rFonts w:ascii="Times New Roman" w:hAnsi="Times New Roman"/>
                <w:sz w:val="18"/>
                <w:szCs w:val="18"/>
              </w:rPr>
            </w:pPr>
            <w:r w:rsidRPr="00E7621E">
              <w:rPr>
                <w:rFonts w:ascii="Times New Roman" w:hAnsi="Times New Roman"/>
                <w:sz w:val="18"/>
                <w:szCs w:val="18"/>
              </w:rPr>
              <w:t>47</w:t>
            </w:r>
          </w:p>
        </w:tc>
        <w:tc>
          <w:tcPr>
            <w:tcW w:w="1843" w:type="dxa"/>
            <w:vAlign w:val="center"/>
          </w:tcPr>
          <w:p w:rsidR="0055321E" w:rsidRPr="00E7621E" w:rsidRDefault="0055321E" w:rsidP="00EF1ADA">
            <w:pPr>
              <w:tabs>
                <w:tab w:val="left" w:pos="13608"/>
              </w:tabs>
              <w:spacing w:line="240" w:lineRule="auto"/>
              <w:ind w:left="-108" w:right="-108"/>
              <w:jc w:val="left"/>
              <w:rPr>
                <w:sz w:val="18"/>
                <w:szCs w:val="18"/>
              </w:rPr>
            </w:pPr>
            <w:r w:rsidRPr="00E7621E">
              <w:rPr>
                <w:sz w:val="18"/>
                <w:szCs w:val="18"/>
              </w:rPr>
              <w:t>Мурманская область</w:t>
            </w:r>
          </w:p>
        </w:tc>
        <w:tc>
          <w:tcPr>
            <w:tcW w:w="1134" w:type="dxa"/>
            <w:vAlign w:val="center"/>
          </w:tcPr>
          <w:p w:rsidR="0055321E" w:rsidRPr="00E7621E" w:rsidRDefault="0055321E" w:rsidP="000540C1">
            <w:pPr>
              <w:ind w:left="-108" w:right="-108"/>
              <w:jc w:val="center"/>
              <w:rPr>
                <w:sz w:val="18"/>
              </w:rPr>
            </w:pPr>
            <w:r w:rsidRPr="00E7621E">
              <w:rPr>
                <w:sz w:val="18"/>
              </w:rPr>
              <w:t>2 501 999,29</w:t>
            </w:r>
          </w:p>
        </w:tc>
        <w:tc>
          <w:tcPr>
            <w:tcW w:w="1134" w:type="dxa"/>
            <w:vAlign w:val="center"/>
          </w:tcPr>
          <w:p w:rsidR="0055321E" w:rsidRPr="00E7621E" w:rsidRDefault="0055321E" w:rsidP="000540C1">
            <w:pPr>
              <w:spacing w:line="240" w:lineRule="auto"/>
              <w:jc w:val="center"/>
              <w:rPr>
                <w:sz w:val="18"/>
                <w:szCs w:val="18"/>
              </w:rPr>
            </w:pPr>
            <w:r w:rsidRPr="00E7621E">
              <w:rPr>
                <w:sz w:val="18"/>
                <w:szCs w:val="18"/>
              </w:rPr>
              <w:t>Май</w:t>
            </w:r>
          </w:p>
          <w:p w:rsidR="0055321E" w:rsidRPr="00E7621E" w:rsidRDefault="0055321E" w:rsidP="000540C1">
            <w:pPr>
              <w:spacing w:line="240" w:lineRule="auto"/>
              <w:jc w:val="center"/>
              <w:rPr>
                <w:rFonts w:ascii="Times New Roman" w:hAnsi="Times New Roman"/>
                <w:sz w:val="18"/>
                <w:szCs w:val="18"/>
              </w:rPr>
            </w:pPr>
            <w:r w:rsidRPr="00E7621E">
              <w:rPr>
                <w:rFonts w:ascii="Times New Roman" w:hAnsi="Times New Roman"/>
                <w:sz w:val="18"/>
                <w:szCs w:val="18"/>
              </w:rPr>
              <w:t>2016</w:t>
            </w:r>
          </w:p>
        </w:tc>
        <w:tc>
          <w:tcPr>
            <w:tcW w:w="1147" w:type="dxa"/>
            <w:shd w:val="clear" w:color="auto" w:fill="auto"/>
            <w:vAlign w:val="center"/>
          </w:tcPr>
          <w:p w:rsidR="0055321E" w:rsidRPr="00E7621E" w:rsidRDefault="0055321E" w:rsidP="000540C1">
            <w:pPr>
              <w:spacing w:line="240" w:lineRule="auto"/>
              <w:jc w:val="center"/>
              <w:rPr>
                <w:sz w:val="18"/>
                <w:szCs w:val="18"/>
              </w:rPr>
            </w:pPr>
            <w:r w:rsidRPr="00E7621E">
              <w:rPr>
                <w:sz w:val="18"/>
                <w:szCs w:val="18"/>
              </w:rPr>
              <w:t>Май</w:t>
            </w:r>
          </w:p>
          <w:p w:rsidR="0055321E" w:rsidRPr="00E7621E" w:rsidRDefault="0055321E" w:rsidP="000540C1">
            <w:pPr>
              <w:spacing w:line="240" w:lineRule="auto"/>
              <w:jc w:val="center"/>
              <w:rPr>
                <w:rFonts w:ascii="Times New Roman" w:hAnsi="Times New Roman"/>
                <w:sz w:val="18"/>
                <w:szCs w:val="18"/>
              </w:rPr>
            </w:pPr>
            <w:r w:rsidRPr="00E7621E">
              <w:rPr>
                <w:rFonts w:ascii="Times New Roman" w:hAnsi="Times New Roman"/>
                <w:sz w:val="18"/>
                <w:szCs w:val="18"/>
              </w:rPr>
              <w:t>2016</w:t>
            </w:r>
          </w:p>
        </w:tc>
        <w:tc>
          <w:tcPr>
            <w:tcW w:w="1283" w:type="dxa"/>
            <w:vAlign w:val="center"/>
          </w:tcPr>
          <w:p w:rsidR="0055321E" w:rsidRPr="00E7621E" w:rsidRDefault="0055321E" w:rsidP="000540C1">
            <w:pPr>
              <w:spacing w:line="240" w:lineRule="auto"/>
              <w:jc w:val="center"/>
              <w:rPr>
                <w:sz w:val="18"/>
                <w:szCs w:val="18"/>
              </w:rPr>
            </w:pPr>
            <w:r w:rsidRPr="00E7621E">
              <w:rPr>
                <w:sz w:val="18"/>
                <w:szCs w:val="18"/>
              </w:rPr>
              <w:t>Закупка у единственного поставщика (подрядчика, исполнителя)</w:t>
            </w:r>
          </w:p>
        </w:tc>
        <w:tc>
          <w:tcPr>
            <w:tcW w:w="1006" w:type="dxa"/>
            <w:vAlign w:val="center"/>
          </w:tcPr>
          <w:p w:rsidR="0055321E" w:rsidRPr="00E7621E" w:rsidRDefault="0055321E" w:rsidP="000540C1">
            <w:pPr>
              <w:tabs>
                <w:tab w:val="left" w:pos="13608"/>
              </w:tabs>
              <w:spacing w:line="240" w:lineRule="auto"/>
              <w:ind w:right="-31"/>
              <w:jc w:val="center"/>
              <w:rPr>
                <w:rFonts w:ascii="Times New Roman" w:hAnsi="Times New Roman"/>
                <w:sz w:val="18"/>
                <w:szCs w:val="18"/>
              </w:rPr>
            </w:pPr>
            <w:r w:rsidRPr="00E7621E">
              <w:rPr>
                <w:rFonts w:ascii="Times New Roman" w:hAnsi="Times New Roman"/>
                <w:sz w:val="18"/>
                <w:szCs w:val="18"/>
              </w:rPr>
              <w:t>Нет</w:t>
            </w:r>
          </w:p>
        </w:tc>
      </w:tr>
      <w:tr w:rsidR="00D71F85" w:rsidRPr="0004325A" w:rsidTr="00D11722">
        <w:trPr>
          <w:gridAfter w:val="1"/>
          <w:wAfter w:w="10" w:type="dxa"/>
          <w:trHeight w:val="842"/>
          <w:jc w:val="center"/>
        </w:trPr>
        <w:tc>
          <w:tcPr>
            <w:tcW w:w="562"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283" w:type="dxa"/>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D11722">
        <w:trPr>
          <w:gridAfter w:val="1"/>
          <w:wAfter w:w="10" w:type="dxa"/>
          <w:trHeight w:val="842"/>
          <w:jc w:val="center"/>
        </w:trPr>
        <w:tc>
          <w:tcPr>
            <w:tcW w:w="562"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jc w:val="center"/>
            </w:pPr>
            <w:r w:rsidRPr="0004325A">
              <w:rPr>
                <w:rFonts w:ascii="Times New Roman" w:hAnsi="Times New Roman"/>
                <w:sz w:val="18"/>
                <w:szCs w:val="18"/>
              </w:rPr>
              <w:t>Нет</w:t>
            </w:r>
          </w:p>
        </w:tc>
      </w:tr>
      <w:tr w:rsidR="00FD752C" w:rsidRPr="0004325A" w:rsidTr="00D11722">
        <w:trPr>
          <w:gridAfter w:val="1"/>
          <w:wAfter w:w="10" w:type="dxa"/>
          <w:trHeight w:val="842"/>
          <w:jc w:val="center"/>
        </w:trPr>
        <w:tc>
          <w:tcPr>
            <w:tcW w:w="562"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D752C" w:rsidRPr="00FD752C" w:rsidRDefault="00FD752C" w:rsidP="00FD752C">
            <w:pPr>
              <w:spacing w:line="240" w:lineRule="auto"/>
              <w:rPr>
                <w:rFonts w:ascii="Times New Roman" w:hAnsi="Times New Roman"/>
                <w:sz w:val="18"/>
                <w:szCs w:val="18"/>
                <w:lang w:eastAsia="en-US"/>
              </w:rPr>
            </w:pPr>
            <w:r w:rsidRPr="00FD752C">
              <w:rPr>
                <w:rFonts w:ascii="Times New Roman" w:hAnsi="Times New Roman"/>
                <w:sz w:val="18"/>
                <w:szCs w:val="18"/>
                <w:lang w:eastAsia="en-US"/>
              </w:rPr>
              <w:t>26627,9</w:t>
            </w:r>
          </w:p>
        </w:tc>
        <w:tc>
          <w:tcPr>
            <w:tcW w:w="492" w:type="dxa"/>
            <w:gridSpan w:val="3"/>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FFFFFF" w:themeFill="background1"/>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Полярный</w:t>
            </w:r>
          </w:p>
        </w:tc>
        <w:tc>
          <w:tcPr>
            <w:tcW w:w="1134" w:type="dxa"/>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1 032 142,35</w:t>
            </w:r>
          </w:p>
        </w:tc>
        <w:tc>
          <w:tcPr>
            <w:tcW w:w="1134" w:type="dxa"/>
            <w:vAlign w:val="center"/>
          </w:tcPr>
          <w:p w:rsidR="00FD752C" w:rsidRPr="0004325A" w:rsidRDefault="00FD752C" w:rsidP="00FD752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49813</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п. Никель</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726 724,69</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jc w:val="center"/>
              <w:rPr>
                <w:rFonts w:ascii="Calibri" w:eastAsia="Calibri" w:hAnsi="Calibri"/>
                <w:strike/>
                <w:sz w:val="18"/>
                <w:szCs w:val="18"/>
                <w:lang w:eastAsia="en-US"/>
              </w:rPr>
            </w:pPr>
            <w:r w:rsidRPr="0004325A">
              <w:rPr>
                <w:bCs/>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34825</w:t>
            </w:r>
          </w:p>
        </w:tc>
        <w:tc>
          <w:tcPr>
            <w:tcW w:w="492" w:type="dxa"/>
            <w:gridSpan w:val="3"/>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FFFFFF" w:themeFill="background1"/>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г. Кандалакша п. Нивский</w:t>
            </w:r>
          </w:p>
        </w:tc>
        <w:tc>
          <w:tcPr>
            <w:tcW w:w="1134"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884 206,75</w:t>
            </w:r>
          </w:p>
        </w:tc>
        <w:tc>
          <w:tcPr>
            <w:tcW w:w="1134" w:type="dxa"/>
            <w:shd w:val="clear" w:color="auto" w:fill="FFFFFF" w:themeFill="background1"/>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spacing w:line="0" w:lineRule="atLeast"/>
              <w:jc w:val="center"/>
              <w:rPr>
                <w:sz w:val="16"/>
                <w:szCs w:val="16"/>
              </w:rPr>
            </w:pPr>
            <w:r w:rsidRPr="0004325A">
              <w:rPr>
                <w:bCs/>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29294</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 xml:space="preserve">г. Кандалакша </w:t>
            </w:r>
            <w:proofErr w:type="spellStart"/>
            <w:r w:rsidRPr="0035240C">
              <w:rPr>
                <w:rFonts w:ascii="Times New Roman" w:hAnsi="Times New Roman"/>
                <w:sz w:val="18"/>
                <w:szCs w:val="18"/>
              </w:rPr>
              <w:t>мкр</w:t>
            </w:r>
            <w:proofErr w:type="spellEnd"/>
            <w:r w:rsidRPr="0035240C">
              <w:rPr>
                <w:rFonts w:ascii="Times New Roman" w:hAnsi="Times New Roman"/>
                <w:sz w:val="18"/>
                <w:szCs w:val="18"/>
              </w:rPr>
              <w:t>. Нива-3</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734 128,28</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D11722">
        <w:trPr>
          <w:gridAfter w:val="1"/>
          <w:wAfter w:w="10" w:type="dxa"/>
          <w:trHeight w:val="842"/>
          <w:jc w:val="center"/>
        </w:trPr>
        <w:tc>
          <w:tcPr>
            <w:tcW w:w="562"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D11722">
        <w:trPr>
          <w:gridAfter w:val="1"/>
          <w:wAfter w:w="10" w:type="dxa"/>
          <w:trHeight w:val="842"/>
          <w:jc w:val="center"/>
        </w:trPr>
        <w:tc>
          <w:tcPr>
            <w:tcW w:w="562"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осуществляется в соответствии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облагается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283" w:type="dxa"/>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D11722">
        <w:trPr>
          <w:gridAfter w:val="1"/>
          <w:wAfter w:w="10" w:type="dxa"/>
          <w:trHeight w:val="646"/>
          <w:jc w:val="center"/>
        </w:trPr>
        <w:tc>
          <w:tcPr>
            <w:tcW w:w="562"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пожарной безопасности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D11722">
        <w:trPr>
          <w:gridAfter w:val="1"/>
          <w:wAfter w:w="10" w:type="dxa"/>
          <w:trHeight w:val="646"/>
          <w:jc w:val="center"/>
        </w:trPr>
        <w:tc>
          <w:tcPr>
            <w:tcW w:w="562"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283" w:type="dxa"/>
            <w:vAlign w:val="center"/>
          </w:tcPr>
          <w:p w:rsidR="00245DAD" w:rsidRPr="0004325A" w:rsidRDefault="00245DAD" w:rsidP="0064585C">
            <w:pPr>
              <w:spacing w:line="240" w:lineRule="auto"/>
              <w:ind w:right="-62"/>
              <w:jc w:val="left"/>
              <w:rPr>
                <w:sz w:val="18"/>
                <w:szCs w:val="18"/>
              </w:rPr>
            </w:pPr>
            <w:r w:rsidRPr="0004325A">
              <w:rPr>
                <w:sz w:val="18"/>
                <w:szCs w:val="18"/>
              </w:rPr>
              <w:t>Запрос котировок</w:t>
            </w:r>
          </w:p>
        </w:tc>
        <w:tc>
          <w:tcPr>
            <w:tcW w:w="1006"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D11722">
        <w:trPr>
          <w:gridAfter w:val="1"/>
          <w:wAfter w:w="10" w:type="dxa"/>
          <w:trHeight w:val="1085"/>
          <w:jc w:val="center"/>
        </w:trPr>
        <w:tc>
          <w:tcPr>
            <w:tcW w:w="562"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44"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приводного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МЭО - степень защиты IP54, климатическое исполнение У2, герметичность затвора крана Д по ГОСТ Р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283" w:type="dxa"/>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котировок</w:t>
            </w:r>
          </w:p>
        </w:tc>
        <w:tc>
          <w:tcPr>
            <w:tcW w:w="1006"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D11722">
        <w:trPr>
          <w:gridAfter w:val="1"/>
          <w:wAfter w:w="10" w:type="dxa"/>
          <w:trHeight w:val="832"/>
          <w:jc w:val="center"/>
        </w:trPr>
        <w:tc>
          <w:tcPr>
            <w:tcW w:w="562"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кВт ч</w:t>
            </w:r>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283" w:type="dxa"/>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trHeight w:val="362"/>
          <w:jc w:val="center"/>
        </w:trPr>
        <w:tc>
          <w:tcPr>
            <w:tcW w:w="562"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кВт ч</w:t>
            </w:r>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D11722">
        <w:trPr>
          <w:gridAfter w:val="1"/>
          <w:wAfter w:w="10" w:type="dxa"/>
          <w:trHeight w:val="228"/>
          <w:jc w:val="center"/>
        </w:trPr>
        <w:tc>
          <w:tcPr>
            <w:tcW w:w="562"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капитальному ремонту металлических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сертифицированных материалов, отвечающих требованиям ГОСТ, СНиП РФ, наличие свидетельства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п.Зеленоборский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D11722">
        <w:trPr>
          <w:gridAfter w:val="1"/>
          <w:wAfter w:w="10" w:type="dxa"/>
          <w:trHeight w:val="832"/>
          <w:jc w:val="center"/>
        </w:trPr>
        <w:tc>
          <w:tcPr>
            <w:tcW w:w="562"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283" w:type="dxa"/>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D11722">
        <w:trPr>
          <w:gridAfter w:val="1"/>
          <w:wAfter w:w="10" w:type="dxa"/>
          <w:trHeight w:val="241"/>
          <w:jc w:val="center"/>
        </w:trPr>
        <w:tc>
          <w:tcPr>
            <w:tcW w:w="562"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ремонту дымовых труб (установка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ремонт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шт</w:t>
            </w:r>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64376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г.Мурманск</w:t>
            </w:r>
            <w:proofErr w:type="spellEnd"/>
            <w:r w:rsidRPr="00F46B8D">
              <w:rPr>
                <w:rFonts w:ascii="Times New Roman" w:hAnsi="Times New Roman"/>
                <w:sz w:val="18"/>
                <w:szCs w:val="18"/>
                <w:lang w:eastAsia="en-US"/>
              </w:rPr>
              <w:t xml:space="preserve">, </w:t>
            </w:r>
            <w:proofErr w:type="spellStart"/>
            <w:proofErr w:type="gramStart"/>
            <w:r w:rsidRPr="00F46B8D">
              <w:rPr>
                <w:rFonts w:ascii="Times New Roman" w:hAnsi="Times New Roman"/>
                <w:sz w:val="18"/>
                <w:szCs w:val="18"/>
                <w:lang w:eastAsia="en-US"/>
              </w:rPr>
              <w:t>кот.«</w:t>
            </w:r>
            <w:proofErr w:type="gramEnd"/>
            <w:r w:rsidRPr="00F46B8D">
              <w:rPr>
                <w:rFonts w:ascii="Times New Roman" w:hAnsi="Times New Roman"/>
                <w:sz w:val="18"/>
                <w:szCs w:val="18"/>
                <w:lang w:eastAsia="en-US"/>
              </w:rPr>
              <w:t>Северная</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п.Абрам</w:t>
            </w:r>
            <w:proofErr w:type="spellEnd"/>
            <w:r w:rsidRPr="00F46B8D">
              <w:rPr>
                <w:rFonts w:ascii="Times New Roman" w:hAnsi="Times New Roman"/>
                <w:sz w:val="18"/>
                <w:szCs w:val="18"/>
                <w:lang w:eastAsia="en-US"/>
              </w:rPr>
              <w:t xml:space="preserve">-мыс, </w:t>
            </w:r>
            <w:proofErr w:type="spellStart"/>
            <w:r w:rsidRPr="00F46B8D">
              <w:rPr>
                <w:rFonts w:ascii="Times New Roman" w:hAnsi="Times New Roman"/>
                <w:sz w:val="18"/>
                <w:szCs w:val="18"/>
                <w:lang w:eastAsia="en-US"/>
              </w:rPr>
              <w:t>кот.«Роста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г.Кола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п.Мурмаши</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п.Верхнетуломский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п.Кильдинстрой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1 311 581,46</w:t>
            </w:r>
          </w:p>
        </w:tc>
        <w:tc>
          <w:tcPr>
            <w:tcW w:w="1134" w:type="dxa"/>
            <w:shd w:val="clear" w:color="auto" w:fill="FFFFFF" w:themeFill="background1"/>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pPr>
            <w:r w:rsidRPr="0004325A">
              <w:rPr>
                <w:rFonts w:ascii="Times New Roman" w:hAnsi="Times New Roman"/>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28865</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г. Кандалакша п. Нивский</w:t>
            </w:r>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732 882,35</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sz w:val="16"/>
                <w:szCs w:val="16"/>
              </w:rPr>
            </w:pPr>
            <w:r w:rsidRPr="0004325A">
              <w:rPr>
                <w:bCs/>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25316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 xml:space="preserve">г. Кандалакша </w:t>
            </w:r>
            <w:proofErr w:type="spellStart"/>
            <w:r w:rsidRPr="00F46B8D">
              <w:rPr>
                <w:rFonts w:ascii="Times New Roman" w:hAnsi="Times New Roman"/>
                <w:sz w:val="18"/>
                <w:szCs w:val="18"/>
              </w:rPr>
              <w:t>мкр</w:t>
            </w:r>
            <w:proofErr w:type="spellEnd"/>
            <w:r w:rsidRPr="00F46B8D">
              <w:rPr>
                <w:rFonts w:ascii="Times New Roman" w:hAnsi="Times New Roman"/>
                <w:sz w:val="18"/>
                <w:szCs w:val="18"/>
              </w:rPr>
              <w:t>. Нива-3</w:t>
            </w:r>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627 548,32</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165710</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г.Североморск</w:t>
            </w:r>
            <w:proofErr w:type="spellEnd"/>
            <w:r w:rsidRPr="00F46B8D">
              <w:rPr>
                <w:rFonts w:ascii="Times New Roman" w:hAnsi="Times New Roman"/>
                <w:sz w:val="18"/>
                <w:szCs w:val="18"/>
                <w:lang w:eastAsia="en-US"/>
              </w:rPr>
              <w:t xml:space="preserve">, г.Североморск-3, </w:t>
            </w:r>
            <w:proofErr w:type="spellStart"/>
            <w:r w:rsidRPr="00F46B8D">
              <w:rPr>
                <w:rFonts w:ascii="Times New Roman" w:hAnsi="Times New Roman"/>
                <w:sz w:val="18"/>
                <w:szCs w:val="18"/>
                <w:lang w:eastAsia="en-US"/>
              </w:rPr>
              <w:t>п.Сафоново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п.Росляково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с.Щукозеро</w:t>
            </w:r>
            <w:proofErr w:type="spellEnd"/>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2 133 583,08</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D11722">
        <w:trPr>
          <w:gridAfter w:val="1"/>
          <w:wAfter w:w="10" w:type="dxa"/>
          <w:trHeight w:val="241"/>
          <w:jc w:val="center"/>
        </w:trPr>
        <w:tc>
          <w:tcPr>
            <w:tcW w:w="562"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центрального газохода котла № 1,2 до дымовой трубы котельной </w:t>
            </w:r>
            <w:proofErr w:type="spellStart"/>
            <w:r w:rsidRPr="0004325A">
              <w:rPr>
                <w:rFonts w:ascii="Times New Roman" w:hAnsi="Times New Roman"/>
                <w:sz w:val="18"/>
                <w:szCs w:val="18"/>
                <w:lang w:eastAsia="en-US"/>
              </w:rPr>
              <w:t>п.Ревда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действующего свидетельства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п.Ревда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D11722">
        <w:trPr>
          <w:gridAfter w:val="1"/>
          <w:wAfter w:w="10" w:type="dxa"/>
          <w:trHeight w:val="241"/>
          <w:jc w:val="center"/>
        </w:trPr>
        <w:tc>
          <w:tcPr>
            <w:tcW w:w="562"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г.Кандалакша</w:t>
            </w:r>
            <w:proofErr w:type="spellEnd"/>
            <w:r w:rsidRPr="0004325A">
              <w:rPr>
                <w:sz w:val="18"/>
                <w:szCs w:val="18"/>
              </w:rPr>
              <w:t>, Мурманская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D11722">
        <w:trPr>
          <w:gridAfter w:val="1"/>
          <w:wAfter w:w="10" w:type="dxa"/>
          <w:trHeight w:val="241"/>
          <w:jc w:val="center"/>
        </w:trPr>
        <w:tc>
          <w:tcPr>
            <w:tcW w:w="562"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 xml:space="preserve">Оказание услуг по охране имущества АО «МЭС», а </w:t>
            </w:r>
            <w:proofErr w:type="gramStart"/>
            <w:r w:rsidRPr="0004325A">
              <w:rPr>
                <w:rFonts w:ascii="Times New Roman" w:hAnsi="Times New Roman"/>
                <w:spacing w:val="-4"/>
                <w:kern w:val="32"/>
                <w:sz w:val="18"/>
                <w:szCs w:val="18"/>
              </w:rPr>
              <w:t>так же</w:t>
            </w:r>
            <w:proofErr w:type="gramEnd"/>
            <w:r w:rsidRPr="0004325A">
              <w:rPr>
                <w:rFonts w:ascii="Times New Roman" w:hAnsi="Times New Roman"/>
                <w:spacing w:val="-4"/>
                <w:kern w:val="32"/>
                <w:sz w:val="18"/>
                <w:szCs w:val="18"/>
              </w:rPr>
              <w:t xml:space="preserve"> имущества, находящегося в пользовании и владении АО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теплосеть",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D11722">
        <w:trPr>
          <w:gridAfter w:val="1"/>
          <w:wAfter w:w="10" w:type="dxa"/>
          <w:trHeight w:val="241"/>
          <w:jc w:val="center"/>
        </w:trPr>
        <w:tc>
          <w:tcPr>
            <w:tcW w:w="562"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96762" w:rsidRPr="0004325A" w:rsidRDefault="00796762" w:rsidP="00796762">
            <w:pPr>
              <w:spacing w:line="240" w:lineRule="auto"/>
              <w:jc w:val="left"/>
              <w:rPr>
                <w:bCs/>
                <w:strike/>
                <w:sz w:val="18"/>
                <w:szCs w:val="18"/>
              </w:rPr>
            </w:pPr>
            <w:r w:rsidRPr="0004325A">
              <w:rPr>
                <w:sz w:val="18"/>
                <w:szCs w:val="18"/>
              </w:rPr>
              <w:t>Запрос предложений</w:t>
            </w:r>
          </w:p>
        </w:tc>
        <w:tc>
          <w:tcPr>
            <w:tcW w:w="1006"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D11722">
        <w:trPr>
          <w:gridAfter w:val="1"/>
          <w:wAfter w:w="10" w:type="dxa"/>
          <w:trHeight w:val="241"/>
          <w:jc w:val="center"/>
        </w:trPr>
        <w:tc>
          <w:tcPr>
            <w:tcW w:w="562"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ст.№8 в котельном цехе </w:t>
            </w:r>
            <w:proofErr w:type="spellStart"/>
            <w:r w:rsidRPr="0004325A">
              <w:rPr>
                <w:rFonts w:ascii="Times New Roman" w:hAnsi="Times New Roman"/>
                <w:sz w:val="18"/>
                <w:szCs w:val="18"/>
                <w:lang w:eastAsia="en-US"/>
              </w:rPr>
              <w:t>г.п.Никель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Наличие действующего свидетельства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283" w:type="dxa"/>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D11722">
        <w:trPr>
          <w:gridAfter w:val="1"/>
          <w:wAfter w:w="10" w:type="dxa"/>
          <w:trHeight w:val="241"/>
          <w:jc w:val="center"/>
        </w:trPr>
        <w:tc>
          <w:tcPr>
            <w:tcW w:w="562"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предложений</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D11722">
        <w:trPr>
          <w:gridAfter w:val="1"/>
          <w:wAfter w:w="10" w:type="dxa"/>
          <w:trHeight w:val="241"/>
          <w:jc w:val="center"/>
        </w:trPr>
        <w:tc>
          <w:tcPr>
            <w:tcW w:w="562"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котировок</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D11722">
        <w:trPr>
          <w:gridAfter w:val="1"/>
          <w:wAfter w:w="10" w:type="dxa"/>
          <w:trHeight w:val="241"/>
          <w:jc w:val="center"/>
        </w:trPr>
        <w:tc>
          <w:tcPr>
            <w:tcW w:w="562"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 xml:space="preserve">Поставка автогидроподъемника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кабиной, с двухрядной, четырех 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шт</w:t>
            </w:r>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ind w:right="-62"/>
              <w:jc w:val="left"/>
              <w:rPr>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D11722">
        <w:trPr>
          <w:gridAfter w:val="1"/>
          <w:wAfter w:w="10" w:type="dxa"/>
          <w:trHeight w:val="241"/>
          <w:jc w:val="center"/>
        </w:trPr>
        <w:tc>
          <w:tcPr>
            <w:tcW w:w="562"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trHeight w:val="241"/>
          <w:jc w:val="center"/>
        </w:trPr>
        <w:tc>
          <w:tcPr>
            <w:tcW w:w="562"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пригодном для использования его по назначению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trHeight w:val="329"/>
          <w:jc w:val="center"/>
        </w:trPr>
        <w:tc>
          <w:tcPr>
            <w:tcW w:w="15631" w:type="dxa"/>
            <w:gridSpan w:val="18"/>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D11722">
        <w:trPr>
          <w:gridAfter w:val="1"/>
          <w:wAfter w:w="10" w:type="dxa"/>
          <w:cantSplit/>
          <w:trHeight w:val="348"/>
          <w:jc w:val="center"/>
        </w:trPr>
        <w:tc>
          <w:tcPr>
            <w:tcW w:w="562"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ед</w:t>
            </w:r>
            <w:proofErr w:type="spell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283" w:type="dxa"/>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348"/>
          <w:jc w:val="center"/>
        </w:trPr>
        <w:tc>
          <w:tcPr>
            <w:tcW w:w="562"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вместимость номинальная – 13 500 л, количество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r w:rsidRPr="0004325A">
              <w:rPr>
                <w:sz w:val="18"/>
                <w:szCs w:val="18"/>
              </w:rPr>
              <w:t>шт</w:t>
            </w:r>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283" w:type="dxa"/>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D11722">
        <w:trPr>
          <w:gridAfter w:val="1"/>
          <w:wAfter w:w="10" w:type="dxa"/>
          <w:cantSplit/>
          <w:trHeight w:val="348"/>
          <w:jc w:val="center"/>
        </w:trPr>
        <w:tc>
          <w:tcPr>
            <w:tcW w:w="562"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44"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автомобиля-самосвала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 xml:space="preserve">мощность двигателя - не менее 310 </w:t>
            </w:r>
            <w:proofErr w:type="spellStart"/>
            <w:r w:rsidRPr="0004325A">
              <w:rPr>
                <w:sz w:val="20"/>
              </w:rPr>
              <w:t>л.с</w:t>
            </w:r>
            <w:proofErr w:type="spell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D11722">
        <w:trPr>
          <w:gridAfter w:val="1"/>
          <w:wAfter w:w="10" w:type="dxa"/>
          <w:cantSplit/>
          <w:trHeight w:val="348"/>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283" w:type="dxa"/>
            <w:vAlign w:val="center"/>
          </w:tcPr>
          <w:p w:rsidR="00E94AEA" w:rsidRPr="0004325A" w:rsidRDefault="00E94AEA" w:rsidP="00E94AEA">
            <w:pPr>
              <w:spacing w:line="240" w:lineRule="auto"/>
              <w:jc w:val="left"/>
              <w:rPr>
                <w:bCs/>
                <w:sz w:val="18"/>
                <w:szCs w:val="18"/>
              </w:rPr>
            </w:pPr>
            <w:r w:rsidRPr="0004325A">
              <w:rPr>
                <w:bCs/>
                <w:sz w:val="18"/>
                <w:szCs w:val="18"/>
              </w:rPr>
              <w:t>Запрос котировок</w:t>
            </w:r>
          </w:p>
        </w:tc>
        <w:tc>
          <w:tcPr>
            <w:tcW w:w="1006"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D11722">
        <w:trPr>
          <w:gridAfter w:val="1"/>
          <w:wAfter w:w="10" w:type="dxa"/>
          <w:cantSplit/>
          <w:trHeight w:val="348"/>
          <w:jc w:val="center"/>
        </w:trPr>
        <w:tc>
          <w:tcPr>
            <w:tcW w:w="562"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44"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использования вместе с паровыми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Кандалакша,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283" w:type="dxa"/>
            <w:vAlign w:val="center"/>
          </w:tcPr>
          <w:p w:rsidR="00E024DF" w:rsidRPr="0004325A" w:rsidRDefault="00E024DF" w:rsidP="00D7509F">
            <w:pPr>
              <w:spacing w:line="240" w:lineRule="auto"/>
              <w:jc w:val="left"/>
              <w:rPr>
                <w:bCs/>
                <w:sz w:val="18"/>
                <w:szCs w:val="18"/>
              </w:rPr>
            </w:pPr>
            <w:r w:rsidRPr="0004325A">
              <w:rPr>
                <w:bCs/>
                <w:sz w:val="18"/>
                <w:szCs w:val="18"/>
              </w:rPr>
              <w:t>Запрос котировок</w:t>
            </w:r>
          </w:p>
        </w:tc>
        <w:tc>
          <w:tcPr>
            <w:tcW w:w="1006"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D11722">
        <w:trPr>
          <w:gridAfter w:val="1"/>
          <w:wAfter w:w="10" w:type="dxa"/>
          <w:cantSplit/>
          <w:trHeight w:val="348"/>
          <w:jc w:val="center"/>
        </w:trPr>
        <w:tc>
          <w:tcPr>
            <w:tcW w:w="562"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44"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283" w:type="dxa"/>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D11722">
        <w:trPr>
          <w:gridAfter w:val="1"/>
          <w:wAfter w:w="10" w:type="dxa"/>
          <w:cantSplit/>
          <w:trHeight w:val="873"/>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кВт ч</w:t>
            </w:r>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873"/>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кВт ч</w:t>
            </w:r>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D11722">
        <w:trPr>
          <w:gridAfter w:val="1"/>
          <w:wAfter w:w="10" w:type="dxa"/>
          <w:cantSplit/>
          <w:trHeight w:val="873"/>
          <w:jc w:val="center"/>
        </w:trPr>
        <w:tc>
          <w:tcPr>
            <w:tcW w:w="562"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временное владение и пользование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D11722">
        <w:trPr>
          <w:gridAfter w:val="1"/>
          <w:wAfter w:w="10" w:type="dxa"/>
          <w:cantSplit/>
          <w:trHeight w:val="873"/>
          <w:jc w:val="center"/>
        </w:trPr>
        <w:tc>
          <w:tcPr>
            <w:tcW w:w="562"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214746" w:rsidRPr="0004325A" w:rsidRDefault="00214746" w:rsidP="00571E24">
            <w:pPr>
              <w:spacing w:line="0" w:lineRule="atLeast"/>
              <w:jc w:val="left"/>
            </w:pPr>
            <w:r w:rsidRPr="0004325A">
              <w:rPr>
                <w:bCs/>
                <w:sz w:val="18"/>
                <w:szCs w:val="18"/>
              </w:rPr>
              <w:t>Запрос предложений</w:t>
            </w:r>
          </w:p>
        </w:tc>
        <w:tc>
          <w:tcPr>
            <w:tcW w:w="1006"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B44ACA" w:rsidRPr="0004325A" w:rsidTr="00D11722">
        <w:trPr>
          <w:gridAfter w:val="1"/>
          <w:wAfter w:w="10" w:type="dxa"/>
          <w:cantSplit/>
          <w:trHeight w:val="624"/>
          <w:jc w:val="center"/>
        </w:trPr>
        <w:tc>
          <w:tcPr>
            <w:tcW w:w="562"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85423</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proofErr w:type="spellStart"/>
            <w:r w:rsidRPr="002E6138">
              <w:rPr>
                <w:rFonts w:ascii="Times New Roman" w:hAnsi="Times New Roman"/>
                <w:sz w:val="18"/>
                <w:szCs w:val="18"/>
                <w:lang w:eastAsia="en-US"/>
              </w:rPr>
              <w:t>г.Мурманск</w:t>
            </w:r>
            <w:proofErr w:type="spellEnd"/>
            <w:r w:rsidRPr="002E6138">
              <w:rPr>
                <w:rFonts w:ascii="Times New Roman" w:hAnsi="Times New Roman"/>
                <w:sz w:val="18"/>
                <w:szCs w:val="18"/>
                <w:lang w:eastAsia="en-US"/>
              </w:rPr>
              <w:t xml:space="preserve">, </w:t>
            </w:r>
            <w:proofErr w:type="spellStart"/>
            <w:proofErr w:type="gramStart"/>
            <w:r w:rsidRPr="002E6138">
              <w:rPr>
                <w:rFonts w:ascii="Times New Roman" w:hAnsi="Times New Roman"/>
                <w:sz w:val="18"/>
                <w:szCs w:val="18"/>
                <w:lang w:eastAsia="en-US"/>
              </w:rPr>
              <w:t>кот.«</w:t>
            </w:r>
            <w:proofErr w:type="gramEnd"/>
            <w:r w:rsidRPr="002E6138">
              <w:rPr>
                <w:rFonts w:ascii="Times New Roman" w:hAnsi="Times New Roman"/>
                <w:sz w:val="18"/>
                <w:szCs w:val="18"/>
                <w:lang w:eastAsia="en-US"/>
              </w:rPr>
              <w:t>Северная</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п.Абрам</w:t>
            </w:r>
            <w:proofErr w:type="spellEnd"/>
            <w:r w:rsidRPr="002E6138">
              <w:rPr>
                <w:rFonts w:ascii="Times New Roman" w:hAnsi="Times New Roman"/>
                <w:sz w:val="18"/>
                <w:szCs w:val="18"/>
                <w:lang w:eastAsia="en-US"/>
              </w:rPr>
              <w:t xml:space="preserve">-мыс, </w:t>
            </w:r>
            <w:proofErr w:type="spellStart"/>
            <w:r w:rsidRPr="002E6138">
              <w:rPr>
                <w:rFonts w:ascii="Times New Roman" w:hAnsi="Times New Roman"/>
                <w:sz w:val="18"/>
                <w:szCs w:val="18"/>
                <w:lang w:eastAsia="en-US"/>
              </w:rPr>
              <w:t>кот.«Роста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г.Кола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п.Мурмаши</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п.Верхнетуломский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п.Кильдинстрой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п.Шонгуй</w:t>
            </w:r>
            <w:proofErr w:type="spellEnd"/>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1 985 140,84</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jc w:val="center"/>
            </w:pPr>
            <w:r w:rsidRPr="0004325A">
              <w:rPr>
                <w:rFonts w:ascii="Times New Roman" w:hAnsi="Times New Roman"/>
                <w:sz w:val="18"/>
                <w:szCs w:val="18"/>
              </w:rPr>
              <w:t>Нет</w:t>
            </w:r>
          </w:p>
        </w:tc>
      </w:tr>
      <w:tr w:rsidR="00B44ACA" w:rsidRPr="0004325A" w:rsidTr="00D11722">
        <w:trPr>
          <w:gridAfter w:val="1"/>
          <w:wAfter w:w="10" w:type="dxa"/>
          <w:cantSplit/>
          <w:trHeight w:val="624"/>
          <w:jc w:val="center"/>
        </w:trPr>
        <w:tc>
          <w:tcPr>
            <w:tcW w:w="562"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25287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642 036,93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0" w:lineRule="atLeast"/>
              <w:jc w:val="center"/>
              <w:rPr>
                <w:sz w:val="16"/>
                <w:szCs w:val="16"/>
              </w:rPr>
            </w:pPr>
            <w:r w:rsidRPr="0004325A">
              <w:rPr>
                <w:bCs/>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D11722">
        <w:trPr>
          <w:gridAfter w:val="1"/>
          <w:wAfter w:w="10" w:type="dxa"/>
          <w:cantSplit/>
          <w:trHeight w:val="624"/>
          <w:jc w:val="center"/>
        </w:trPr>
        <w:tc>
          <w:tcPr>
            <w:tcW w:w="562"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283"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D11722">
        <w:trPr>
          <w:gridAfter w:val="1"/>
          <w:wAfter w:w="10" w:type="dxa"/>
          <w:cantSplit/>
          <w:trHeight w:val="504"/>
          <w:jc w:val="center"/>
        </w:trPr>
        <w:tc>
          <w:tcPr>
            <w:tcW w:w="562"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шт</w:t>
            </w:r>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28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котировок</w:t>
            </w:r>
          </w:p>
        </w:tc>
        <w:tc>
          <w:tcPr>
            <w:tcW w:w="1006"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D11722">
        <w:trPr>
          <w:gridAfter w:val="1"/>
          <w:wAfter w:w="10" w:type="dxa"/>
          <w:cantSplit/>
          <w:trHeight w:val="624"/>
          <w:jc w:val="center"/>
        </w:trPr>
        <w:tc>
          <w:tcPr>
            <w:tcW w:w="562"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283" w:type="dxa"/>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 xml:space="preserve">Грузоподъемность автокранов -от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АВТОМОБ.Ч</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Мурманская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 xml:space="preserve">грузовой автомобиль, мощность двигателя - не менее 112 </w:t>
            </w:r>
            <w:proofErr w:type="spellStart"/>
            <w:r w:rsidRPr="0004325A">
              <w:rPr>
                <w:sz w:val="20"/>
              </w:rPr>
              <w:t>л.с</w:t>
            </w:r>
            <w:proofErr w:type="spell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грузопассажирский-пикап, объем двигателя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D11722">
        <w:trPr>
          <w:gridAfter w:val="1"/>
          <w:wAfter w:w="10" w:type="dxa"/>
          <w:cantSplit/>
          <w:trHeight w:val="624"/>
          <w:jc w:val="center"/>
        </w:trPr>
        <w:tc>
          <w:tcPr>
            <w:tcW w:w="562"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предложений</w:t>
            </w:r>
          </w:p>
        </w:tc>
        <w:tc>
          <w:tcPr>
            <w:tcW w:w="1006"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D11722">
        <w:trPr>
          <w:gridAfter w:val="1"/>
          <w:wAfter w:w="10" w:type="dxa"/>
          <w:cantSplit/>
          <w:trHeight w:val="624"/>
          <w:jc w:val="center"/>
        </w:trPr>
        <w:tc>
          <w:tcPr>
            <w:tcW w:w="562"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кВт ч</w:t>
            </w:r>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1041"/>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кВт ч</w:t>
            </w:r>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D11722">
        <w:trPr>
          <w:gridAfter w:val="1"/>
          <w:wAfter w:w="10" w:type="dxa"/>
          <w:cantSplit/>
          <w:trHeight w:val="912"/>
          <w:jc w:val="center"/>
        </w:trPr>
        <w:tc>
          <w:tcPr>
            <w:tcW w:w="562"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283" w:type="dxa"/>
            <w:vAlign w:val="center"/>
          </w:tcPr>
          <w:p w:rsidR="00EB2E9F" w:rsidRPr="0004325A" w:rsidRDefault="00EB2E9F" w:rsidP="00A2278B">
            <w:pPr>
              <w:spacing w:line="0" w:lineRule="atLeast"/>
              <w:jc w:val="left"/>
              <w:rPr>
                <w:sz w:val="18"/>
                <w:szCs w:val="18"/>
              </w:rPr>
            </w:pPr>
            <w:r w:rsidRPr="0004325A">
              <w:rPr>
                <w:bCs/>
                <w:sz w:val="18"/>
                <w:szCs w:val="18"/>
              </w:rPr>
              <w:t>Запрос предложений</w:t>
            </w:r>
          </w:p>
        </w:tc>
        <w:tc>
          <w:tcPr>
            <w:tcW w:w="1006"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D11722">
        <w:trPr>
          <w:gridAfter w:val="1"/>
          <w:wAfter w:w="10" w:type="dxa"/>
          <w:cantSplit/>
          <w:trHeight w:val="912"/>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 xml:space="preserve">Отсутствие требований об обеспечении обязательств по кредиту, </w:t>
            </w:r>
            <w:r w:rsidRPr="0004325A">
              <w:t xml:space="preserve"> </w:t>
            </w:r>
            <w:r w:rsidRPr="0004325A">
              <w:rPr>
                <w:rFonts w:eastAsia="Calibri" w:cs="Times New Roman CYR"/>
                <w:sz w:val="16"/>
                <w:szCs w:val="16"/>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283" w:type="dxa"/>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предложений</w:t>
            </w:r>
          </w:p>
        </w:tc>
        <w:tc>
          <w:tcPr>
            <w:tcW w:w="1006"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B44ACA" w:rsidRPr="0004325A" w:rsidTr="00D11722">
        <w:trPr>
          <w:gridAfter w:val="1"/>
          <w:wAfter w:w="10" w:type="dxa"/>
          <w:cantSplit/>
          <w:trHeight w:val="912"/>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29139</w:t>
            </w:r>
          </w:p>
        </w:tc>
        <w:tc>
          <w:tcPr>
            <w:tcW w:w="443"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739 839,21</w:t>
            </w:r>
          </w:p>
        </w:tc>
        <w:tc>
          <w:tcPr>
            <w:tcW w:w="1134" w:type="dxa"/>
            <w:vAlign w:val="center"/>
          </w:tcPr>
          <w:p w:rsidR="00B44ACA" w:rsidRPr="002E6138" w:rsidRDefault="00B44ACA" w:rsidP="00912EBF">
            <w:pPr>
              <w:tabs>
                <w:tab w:val="left" w:pos="320"/>
                <w:tab w:val="center" w:pos="625"/>
              </w:tabs>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D11722">
        <w:trPr>
          <w:gridAfter w:val="1"/>
          <w:wAfter w:w="10" w:type="dxa"/>
          <w:cantSplit/>
          <w:trHeight w:val="912"/>
          <w:jc w:val="center"/>
        </w:trPr>
        <w:tc>
          <w:tcPr>
            <w:tcW w:w="562"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проведению экспертизы промышленной безопасности и технического освидетельствования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D11722">
        <w:trPr>
          <w:gridAfter w:val="1"/>
          <w:wAfter w:w="10" w:type="dxa"/>
          <w:cantSplit/>
          <w:trHeight w:val="912"/>
          <w:jc w:val="center"/>
        </w:trPr>
        <w:tc>
          <w:tcPr>
            <w:tcW w:w="562"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 В, пассажировместимость-18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D11722">
        <w:trPr>
          <w:gridAfter w:val="1"/>
          <w:wAfter w:w="10" w:type="dxa"/>
          <w:cantSplit/>
          <w:trHeight w:val="912"/>
          <w:jc w:val="center"/>
        </w:trPr>
        <w:tc>
          <w:tcPr>
            <w:tcW w:w="562"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 xml:space="preserve">кологические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(модель)- DC13 102 440, коробка передач-  GRSО905, главная передача-  RB662, седельно-сцепное устройство-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D11722">
        <w:trPr>
          <w:gridAfter w:val="1"/>
          <w:wAfter w:w="10" w:type="dxa"/>
          <w:cantSplit/>
          <w:trHeight w:val="912"/>
          <w:jc w:val="center"/>
        </w:trPr>
        <w:tc>
          <w:tcPr>
            <w:tcW w:w="562"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мазута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 xml:space="preserve">Полная </w:t>
            </w:r>
            <w:proofErr w:type="gramStart"/>
            <w:r w:rsidRPr="0004325A">
              <w:rPr>
                <w:rFonts w:ascii="Times New Roman" w:hAnsi="Times New Roman"/>
                <w:sz w:val="18"/>
                <w:szCs w:val="18"/>
              </w:rPr>
              <w:t>масса  -</w:t>
            </w:r>
            <w:proofErr w:type="gramEnd"/>
            <w:r w:rsidRPr="0004325A">
              <w:rPr>
                <w:rFonts w:ascii="Times New Roman" w:hAnsi="Times New Roman"/>
                <w:sz w:val="18"/>
                <w:szCs w:val="18"/>
              </w:rPr>
              <w:t xml:space="preserve"> 29 410 кг, высота ССУ –  от 1150-1350 мм, грузоподъемность – 22660 кг., 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D11722">
        <w:trPr>
          <w:gridAfter w:val="1"/>
          <w:wAfter w:w="10" w:type="dxa"/>
          <w:cantSplit/>
          <w:trHeight w:val="912"/>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283" w:type="dxa"/>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D11722">
        <w:trPr>
          <w:gridAfter w:val="1"/>
          <w:wAfter w:w="10" w:type="dxa"/>
          <w:cantSplit/>
          <w:trHeight w:val="912"/>
          <w:jc w:val="center"/>
        </w:trPr>
        <w:tc>
          <w:tcPr>
            <w:tcW w:w="562"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капитальному ремонту кирпичной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сертифицированных материалов, наличие действующего свидетельства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территория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283" w:type="dxa"/>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D11722">
        <w:trPr>
          <w:gridAfter w:val="1"/>
          <w:wAfter w:w="10" w:type="dxa"/>
          <w:cantSplit/>
          <w:trHeight w:val="912"/>
          <w:jc w:val="center"/>
        </w:trPr>
        <w:tc>
          <w:tcPr>
            <w:tcW w:w="562"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D11722">
        <w:trPr>
          <w:gridAfter w:val="1"/>
          <w:wAfter w:w="10" w:type="dxa"/>
          <w:cantSplit/>
          <w:trHeight w:val="912"/>
          <w:jc w:val="center"/>
        </w:trPr>
        <w:tc>
          <w:tcPr>
            <w:tcW w:w="562"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технологического и инженерного оборудования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D11722">
        <w:trPr>
          <w:gridAfter w:val="1"/>
          <w:wAfter w:w="10" w:type="dxa"/>
          <w:cantSplit/>
          <w:trHeight w:val="912"/>
          <w:jc w:val="center"/>
        </w:trPr>
        <w:tc>
          <w:tcPr>
            <w:tcW w:w="562"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кВт ч</w:t>
            </w:r>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283" w:type="dxa"/>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Мурманская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283" w:type="dxa"/>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предложений</w:t>
            </w:r>
          </w:p>
        </w:tc>
        <w:tc>
          <w:tcPr>
            <w:tcW w:w="1006"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B44ACA" w:rsidRPr="0004325A" w:rsidTr="00D11722">
        <w:trPr>
          <w:gridAfter w:val="1"/>
          <w:wAfter w:w="10" w:type="dxa"/>
          <w:cantSplit/>
          <w:trHeight w:val="765"/>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rPr>
                <w:rFonts w:ascii="Times New Roman" w:hAnsi="Times New Roman"/>
                <w:sz w:val="18"/>
                <w:szCs w:val="18"/>
                <w:lang w:eastAsia="en-US"/>
              </w:rPr>
            </w:pPr>
            <w:r w:rsidRPr="002E6138">
              <w:rPr>
                <w:rFonts w:ascii="Times New Roman" w:hAnsi="Times New Roman"/>
                <w:sz w:val="18"/>
                <w:szCs w:val="18"/>
                <w:lang w:eastAsia="en-US"/>
              </w:rPr>
              <w:t>16060,9</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Полярный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623 181,82</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46480</w:t>
            </w:r>
          </w:p>
        </w:tc>
        <w:tc>
          <w:tcPr>
            <w:tcW w:w="443"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E94AEA" w:rsidRPr="002E6138" w:rsidRDefault="00E94AEA" w:rsidP="00516FAC">
            <w:pPr>
              <w:spacing w:line="240" w:lineRule="auto"/>
              <w:jc w:val="left"/>
              <w:rPr>
                <w:rFonts w:ascii="Times New Roman" w:hAnsi="Times New Roman"/>
                <w:sz w:val="18"/>
                <w:szCs w:val="18"/>
              </w:rPr>
            </w:pPr>
            <w:r w:rsidRPr="002E6138">
              <w:rPr>
                <w:rFonts w:ascii="Times New Roman" w:hAnsi="Times New Roman"/>
                <w:sz w:val="18"/>
                <w:szCs w:val="18"/>
              </w:rPr>
              <w:t>п. Никель</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730 730</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B44ACA" w:rsidRPr="0004325A" w:rsidTr="00D11722">
        <w:trPr>
          <w:gridAfter w:val="1"/>
          <w:wAfter w:w="10" w:type="dxa"/>
          <w:cantSplit/>
          <w:trHeight w:val="765"/>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34547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877 148,33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D11722">
        <w:trPr>
          <w:gridAfter w:val="1"/>
          <w:wAfter w:w="10" w:type="dxa"/>
          <w:cantSplit/>
          <w:trHeight w:val="765"/>
          <w:jc w:val="center"/>
        </w:trPr>
        <w:tc>
          <w:tcPr>
            <w:tcW w:w="562"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работ по восстановлению асфальтобетонного покрытия улиц после проведения ремонтных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r w:rsidRPr="002A24F7">
              <w:rPr>
                <w:rFonts w:ascii="Times New Roman" w:hAnsi="Times New Roman"/>
                <w:sz w:val="18"/>
                <w:szCs w:val="18"/>
                <w:vertAlign w:val="superscript"/>
              </w:rPr>
              <w:t>2</w:t>
            </w:r>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п.Зеленоборский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283" w:type="dxa"/>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единственного поставщика (подрядчика, исполнителя)</w:t>
            </w:r>
          </w:p>
        </w:tc>
        <w:tc>
          <w:tcPr>
            <w:tcW w:w="1006"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периодических медицинских осмотров работников,</w:t>
            </w:r>
            <w:r w:rsidRPr="00BE572C">
              <w:rPr>
                <w:sz w:val="19"/>
                <w:szCs w:val="19"/>
              </w:rPr>
              <w:t xml:space="preserve"> </w:t>
            </w:r>
            <w:r w:rsidRPr="00BE572C">
              <w:rPr>
                <w:bCs/>
                <w:sz w:val="19"/>
                <w:szCs w:val="19"/>
              </w:rPr>
              <w:t>занятых на работах с вредными и (или) опасными производственными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Минздравсоцразвития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283" w:type="dxa"/>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соответствовать: техническому заданию, сметной документации, действующим Строительным нормам и правилам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м2</w:t>
            </w:r>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283" w:type="dxa"/>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предложений</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D11722">
        <w:trPr>
          <w:gridAfter w:val="1"/>
          <w:wAfter w:w="10" w:type="dxa"/>
          <w:cantSplit/>
          <w:trHeight w:val="765"/>
          <w:jc w:val="center"/>
        </w:trPr>
        <w:tc>
          <w:tcPr>
            <w:tcW w:w="562"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перевооружение котельной участка № 5 филиала АО «МЭС» «Кандалакшская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действующего свидетельства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w:t>
            </w:r>
            <w:proofErr w:type="gramStart"/>
            <w:r w:rsidRPr="0004325A">
              <w:rPr>
                <w:bCs/>
                <w:sz w:val="18"/>
                <w:szCs w:val="18"/>
              </w:rPr>
              <w:t>МЭС»  «</w:t>
            </w:r>
            <w:proofErr w:type="gramEnd"/>
            <w:r w:rsidRPr="0004325A">
              <w:rPr>
                <w:bCs/>
                <w:sz w:val="18"/>
                <w:szCs w:val="18"/>
              </w:rPr>
              <w:t>Кандалакшская</w:t>
            </w:r>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283" w:type="dxa"/>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котировок</w:t>
            </w:r>
          </w:p>
        </w:tc>
        <w:tc>
          <w:tcPr>
            <w:tcW w:w="1006"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D11722">
        <w:trPr>
          <w:gridAfter w:val="1"/>
          <w:wAfter w:w="10" w:type="dxa"/>
          <w:cantSplit/>
          <w:trHeight w:val="765"/>
          <w:jc w:val="center"/>
        </w:trPr>
        <w:tc>
          <w:tcPr>
            <w:tcW w:w="562"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D11722">
        <w:trPr>
          <w:gridAfter w:val="1"/>
          <w:wAfter w:w="10" w:type="dxa"/>
          <w:cantSplit/>
          <w:trHeight w:val="765"/>
          <w:jc w:val="center"/>
        </w:trPr>
        <w:tc>
          <w:tcPr>
            <w:tcW w:w="562"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D11722">
        <w:trPr>
          <w:gridAfter w:val="1"/>
          <w:wAfter w:w="10" w:type="dxa"/>
          <w:cantSplit/>
          <w:trHeight w:val="765"/>
          <w:jc w:val="center"/>
        </w:trPr>
        <w:tc>
          <w:tcPr>
            <w:tcW w:w="562"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воздухоподогревателя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Количество труб в секции 1224 шт, поперечный шаг труб-30 мм, продольный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r w:rsidRPr="00BE572C">
              <w:rPr>
                <w:sz w:val="18"/>
              </w:rPr>
              <w:t>шт</w:t>
            </w:r>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283" w:type="dxa"/>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D11722">
        <w:trPr>
          <w:gridAfter w:val="1"/>
          <w:wAfter w:w="10" w:type="dxa"/>
          <w:cantSplit/>
          <w:trHeight w:val="765"/>
          <w:jc w:val="center"/>
        </w:trPr>
        <w:tc>
          <w:tcPr>
            <w:tcW w:w="562"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 xml:space="preserve">Фургон грузопассажирский, мощность двигателя - не менее 112 </w:t>
            </w:r>
            <w:proofErr w:type="spellStart"/>
            <w:r w:rsidRPr="0004325A">
              <w:rPr>
                <w:sz w:val="18"/>
                <w:szCs w:val="18"/>
              </w:rPr>
              <w:t>л.с</w:t>
            </w:r>
            <w:proofErr w:type="spell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D11722">
        <w:trPr>
          <w:gridAfter w:val="1"/>
          <w:wAfter w:w="10" w:type="dxa"/>
          <w:cantSplit/>
          <w:trHeight w:val="765"/>
          <w:jc w:val="center"/>
        </w:trPr>
        <w:tc>
          <w:tcPr>
            <w:tcW w:w="562"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Мурманская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283" w:type="dxa"/>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предложений</w:t>
            </w:r>
          </w:p>
        </w:tc>
        <w:tc>
          <w:tcPr>
            <w:tcW w:w="1006"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D11722">
        <w:trPr>
          <w:gridAfter w:val="1"/>
          <w:wAfter w:w="10" w:type="dxa"/>
          <w:cantSplit/>
          <w:trHeight w:val="765"/>
          <w:jc w:val="center"/>
        </w:trPr>
        <w:tc>
          <w:tcPr>
            <w:tcW w:w="562"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автомобиля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Грузоподъемность автомобиля 11 870 кг, полная масса -20 500 кг, нагрузка на задний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шт</w:t>
            </w:r>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283"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котировок</w:t>
            </w:r>
          </w:p>
        </w:tc>
        <w:tc>
          <w:tcPr>
            <w:tcW w:w="1006"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аналогичного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283" w:type="dxa"/>
            <w:shd w:val="clear" w:color="auto" w:fill="auto"/>
            <w:vAlign w:val="center"/>
          </w:tcPr>
          <w:p w:rsidR="00F97532" w:rsidRDefault="00F97532" w:rsidP="007A039F">
            <w:pPr>
              <w:spacing w:line="0" w:lineRule="atLeast"/>
              <w:jc w:val="left"/>
              <w:rPr>
                <w:sz w:val="18"/>
                <w:szCs w:val="18"/>
              </w:rPr>
            </w:pPr>
            <w:r>
              <w:rPr>
                <w:bCs/>
                <w:sz w:val="18"/>
                <w:szCs w:val="18"/>
              </w:rPr>
              <w:t>Запрос предложений</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560"/>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Поставка угля каменного марки ДПК  ГОСТ</w:t>
            </w:r>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283"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 xml:space="preserve">Конкурентные переговоры </w:t>
            </w:r>
          </w:p>
        </w:tc>
        <w:tc>
          <w:tcPr>
            <w:tcW w:w="1006"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коммунальные услуги собственникам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w:t>
            </w:r>
            <w:proofErr w:type="spellStart"/>
            <w:r>
              <w:rPr>
                <w:bCs/>
                <w:sz w:val="18"/>
                <w:szCs w:val="18"/>
              </w:rPr>
              <w:t>г.Кола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D11722">
        <w:trPr>
          <w:gridAfter w:val="1"/>
          <w:wAfter w:w="10" w:type="dxa"/>
          <w:cantSplit/>
          <w:trHeight w:val="765"/>
          <w:jc w:val="center"/>
        </w:trPr>
        <w:tc>
          <w:tcPr>
            <w:tcW w:w="562"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D11722">
        <w:trPr>
          <w:gridAfter w:val="1"/>
          <w:wAfter w:w="10" w:type="dxa"/>
          <w:cantSplit/>
          <w:trHeight w:val="765"/>
          <w:jc w:val="center"/>
        </w:trPr>
        <w:tc>
          <w:tcPr>
            <w:tcW w:w="562"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D11722">
        <w:trPr>
          <w:gridAfter w:val="1"/>
          <w:wAfter w:w="10" w:type="dxa"/>
          <w:cantSplit/>
          <w:trHeight w:val="765"/>
          <w:jc w:val="center"/>
        </w:trPr>
        <w:tc>
          <w:tcPr>
            <w:tcW w:w="562"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Выполнение работ по проведению </w:t>
            </w:r>
            <w:r w:rsidRPr="008E40DD">
              <w:rPr>
                <w:rFonts w:ascii="Times New Roman" w:hAnsi="Times New Roman"/>
                <w:bCs/>
                <w:sz w:val="18"/>
                <w:szCs w:val="18"/>
              </w:rPr>
              <w:t xml:space="preserve">экспертизы промышленной безопасности </w:t>
            </w:r>
            <w:r w:rsidRPr="008E40DD">
              <w:rPr>
                <w:rFonts w:ascii="Times New Roman" w:hAnsi="Times New Roman"/>
                <w:sz w:val="18"/>
                <w:szCs w:val="18"/>
              </w:rPr>
              <w:t>мазутных резервуаров и технологических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Ростехнадзора</w:t>
            </w:r>
            <w:proofErr w:type="spellEnd"/>
            <w:r w:rsidRPr="008E40DD">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r w:rsidRPr="008E40DD">
              <w:rPr>
                <w:sz w:val="20"/>
              </w:rPr>
              <w:t>ед</w:t>
            </w:r>
            <w:proofErr w:type="spell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Мурманская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283" w:type="dxa"/>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единственного поставщика (подрядчика, исполнителя)</w:t>
            </w:r>
          </w:p>
        </w:tc>
        <w:tc>
          <w:tcPr>
            <w:tcW w:w="1006"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2C6AEF">
        <w:trPr>
          <w:gridAfter w:val="1"/>
          <w:wAfter w:w="10" w:type="dxa"/>
          <w:trHeight w:val="141"/>
          <w:jc w:val="center"/>
        </w:trPr>
        <w:tc>
          <w:tcPr>
            <w:tcW w:w="15631" w:type="dxa"/>
            <w:gridSpan w:val="18"/>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4239DB" w:rsidRPr="0004325A" w:rsidTr="00D11722">
        <w:trPr>
          <w:gridAfter w:val="1"/>
          <w:wAfter w:w="10" w:type="dxa"/>
          <w:trHeight w:val="1065"/>
          <w:jc w:val="center"/>
        </w:trPr>
        <w:tc>
          <w:tcPr>
            <w:tcW w:w="562"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4325A" w:rsidRDefault="004239DB" w:rsidP="009D5E9F">
            <w:pPr>
              <w:spacing w:line="240" w:lineRule="auto"/>
              <w:jc w:val="left"/>
              <w:rPr>
                <w:sz w:val="18"/>
                <w:szCs w:val="18"/>
              </w:rPr>
            </w:pPr>
            <w:r w:rsidRPr="0004325A">
              <w:rPr>
                <w:sz w:val="18"/>
                <w:szCs w:val="18"/>
              </w:rPr>
              <w:t>35.1</w:t>
            </w:r>
          </w:p>
        </w:tc>
        <w:tc>
          <w:tcPr>
            <w:tcW w:w="1038" w:type="dxa"/>
            <w:vAlign w:val="center"/>
          </w:tcPr>
          <w:p w:rsidR="004239DB" w:rsidRPr="0004325A" w:rsidRDefault="004239DB" w:rsidP="009D5E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4239DB" w:rsidRPr="0004325A" w:rsidRDefault="004239DB" w:rsidP="009D5E9F">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4239DB" w:rsidRPr="0004325A" w:rsidRDefault="004239DB" w:rsidP="009D5E9F">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vAlign w:val="center"/>
          </w:tcPr>
          <w:p w:rsidR="004239DB" w:rsidRPr="0004325A" w:rsidRDefault="004239DB" w:rsidP="009D5E9F">
            <w:pPr>
              <w:spacing w:line="240" w:lineRule="auto"/>
              <w:jc w:val="center"/>
              <w:rPr>
                <w:sz w:val="18"/>
                <w:szCs w:val="18"/>
              </w:rPr>
            </w:pPr>
            <w:r w:rsidRPr="0004325A">
              <w:rPr>
                <w:sz w:val="18"/>
                <w:szCs w:val="18"/>
              </w:rPr>
              <w:t>245</w:t>
            </w:r>
          </w:p>
        </w:tc>
        <w:tc>
          <w:tcPr>
            <w:tcW w:w="784" w:type="dxa"/>
            <w:gridSpan w:val="2"/>
            <w:vAlign w:val="center"/>
          </w:tcPr>
          <w:p w:rsidR="004239DB" w:rsidRPr="0004325A" w:rsidRDefault="004239DB" w:rsidP="009D5E9F">
            <w:pPr>
              <w:spacing w:line="276" w:lineRule="auto"/>
              <w:jc w:val="center"/>
              <w:rPr>
                <w:sz w:val="18"/>
                <w:szCs w:val="18"/>
              </w:rPr>
            </w:pPr>
            <w:r w:rsidRPr="0004325A">
              <w:rPr>
                <w:sz w:val="18"/>
              </w:rPr>
              <w:t>кВт ч</w:t>
            </w:r>
          </w:p>
        </w:tc>
        <w:tc>
          <w:tcPr>
            <w:tcW w:w="616" w:type="dxa"/>
            <w:gridSpan w:val="2"/>
            <w:textDirection w:val="btLr"/>
            <w:vAlign w:val="center"/>
          </w:tcPr>
          <w:p w:rsidR="004239DB" w:rsidRPr="00820023" w:rsidRDefault="004239DB" w:rsidP="009D5E9F">
            <w:pPr>
              <w:pStyle w:val="af4"/>
              <w:spacing w:line="276" w:lineRule="auto"/>
              <w:jc w:val="center"/>
              <w:rPr>
                <w:rFonts w:ascii="Times New Roman" w:hAnsi="Times New Roman"/>
                <w:sz w:val="18"/>
              </w:rPr>
            </w:pPr>
            <w:r w:rsidRPr="00820023">
              <w:rPr>
                <w:rFonts w:ascii="Times New Roman" w:hAnsi="Times New Roman"/>
                <w:sz w:val="18"/>
              </w:rPr>
              <w:t>7 836 937</w:t>
            </w:r>
          </w:p>
        </w:tc>
        <w:tc>
          <w:tcPr>
            <w:tcW w:w="443" w:type="dxa"/>
            <w:gridSpan w:val="2"/>
            <w:vAlign w:val="center"/>
          </w:tcPr>
          <w:p w:rsidR="004239DB" w:rsidRPr="00820023" w:rsidRDefault="004239DB" w:rsidP="009D5E9F">
            <w:pPr>
              <w:spacing w:line="276" w:lineRule="auto"/>
              <w:jc w:val="center"/>
              <w:rPr>
                <w:sz w:val="18"/>
                <w:szCs w:val="18"/>
              </w:rPr>
            </w:pPr>
            <w:r w:rsidRPr="00820023">
              <w:rPr>
                <w:sz w:val="18"/>
                <w:szCs w:val="18"/>
              </w:rPr>
              <w:t>47</w:t>
            </w:r>
          </w:p>
        </w:tc>
        <w:tc>
          <w:tcPr>
            <w:tcW w:w="1843" w:type="dxa"/>
            <w:vAlign w:val="center"/>
          </w:tcPr>
          <w:p w:rsidR="004239DB" w:rsidRPr="00820023" w:rsidRDefault="004239DB" w:rsidP="009D5E9F">
            <w:pPr>
              <w:spacing w:line="276" w:lineRule="auto"/>
              <w:jc w:val="left"/>
              <w:rPr>
                <w:bCs/>
                <w:sz w:val="18"/>
                <w:szCs w:val="18"/>
              </w:rPr>
            </w:pPr>
            <w:r w:rsidRPr="00820023">
              <w:rPr>
                <w:sz w:val="18"/>
                <w:szCs w:val="18"/>
              </w:rPr>
              <w:t>Мурманская область</w:t>
            </w:r>
          </w:p>
        </w:tc>
        <w:tc>
          <w:tcPr>
            <w:tcW w:w="1134" w:type="dxa"/>
            <w:vAlign w:val="center"/>
          </w:tcPr>
          <w:p w:rsidR="004239DB" w:rsidRPr="00820023" w:rsidRDefault="004239DB" w:rsidP="009D5E9F">
            <w:pPr>
              <w:spacing w:line="276" w:lineRule="auto"/>
              <w:jc w:val="center"/>
              <w:rPr>
                <w:sz w:val="18"/>
                <w:szCs w:val="18"/>
              </w:rPr>
            </w:pPr>
            <w:r w:rsidRPr="00820023">
              <w:rPr>
                <w:sz w:val="18"/>
              </w:rPr>
              <w:t>31 986 369,38</w:t>
            </w:r>
          </w:p>
        </w:tc>
        <w:tc>
          <w:tcPr>
            <w:tcW w:w="1134"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283" w:type="dxa"/>
            <w:vAlign w:val="center"/>
          </w:tcPr>
          <w:p w:rsidR="004239DB" w:rsidRPr="0004325A" w:rsidRDefault="004239DB" w:rsidP="009D5E9F">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239DB" w:rsidRPr="0004325A" w:rsidTr="00D11722">
        <w:trPr>
          <w:gridAfter w:val="1"/>
          <w:wAfter w:w="10" w:type="dxa"/>
          <w:trHeight w:val="1027"/>
          <w:jc w:val="center"/>
        </w:trPr>
        <w:tc>
          <w:tcPr>
            <w:tcW w:w="562"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4239DB" w:rsidRPr="0004325A" w:rsidRDefault="004239DB" w:rsidP="009D5E9F">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4239DB" w:rsidRPr="0004325A" w:rsidRDefault="004239DB" w:rsidP="009D5E9F">
            <w:pPr>
              <w:spacing w:line="0" w:lineRule="atLeast"/>
              <w:jc w:val="left"/>
              <w:rPr>
                <w:bCs/>
                <w:sz w:val="18"/>
                <w:szCs w:val="16"/>
              </w:rPr>
            </w:pPr>
            <w:r w:rsidRPr="0004325A">
              <w:rPr>
                <w:bCs/>
                <w:sz w:val="18"/>
                <w:szCs w:val="16"/>
              </w:rPr>
              <w:t>Согласно ГОСТу</w:t>
            </w:r>
          </w:p>
        </w:tc>
        <w:tc>
          <w:tcPr>
            <w:tcW w:w="425" w:type="dxa"/>
            <w:vAlign w:val="center"/>
          </w:tcPr>
          <w:p w:rsidR="004239DB" w:rsidRPr="0004325A" w:rsidRDefault="004239DB" w:rsidP="009D5E9F">
            <w:pPr>
              <w:spacing w:line="0" w:lineRule="atLeast"/>
              <w:jc w:val="center"/>
              <w:rPr>
                <w:bCs/>
                <w:sz w:val="16"/>
                <w:szCs w:val="16"/>
              </w:rPr>
            </w:pPr>
            <w:r w:rsidRPr="0004325A">
              <w:rPr>
                <w:bCs/>
                <w:sz w:val="16"/>
                <w:szCs w:val="16"/>
              </w:rPr>
              <w:t>168</w:t>
            </w:r>
          </w:p>
        </w:tc>
        <w:tc>
          <w:tcPr>
            <w:tcW w:w="784"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т</w:t>
            </w:r>
          </w:p>
        </w:tc>
        <w:tc>
          <w:tcPr>
            <w:tcW w:w="616" w:type="dxa"/>
            <w:gridSpan w:val="2"/>
            <w:vAlign w:val="center"/>
          </w:tcPr>
          <w:p w:rsidR="004239DB" w:rsidRPr="0004325A" w:rsidRDefault="004239DB" w:rsidP="009D5E9F">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47</w:t>
            </w:r>
          </w:p>
        </w:tc>
        <w:tc>
          <w:tcPr>
            <w:tcW w:w="1843" w:type="dxa"/>
            <w:vAlign w:val="center"/>
          </w:tcPr>
          <w:p w:rsidR="004239DB" w:rsidRPr="0004325A" w:rsidRDefault="004239DB" w:rsidP="009D5E9F">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4239DB" w:rsidRPr="0004325A" w:rsidRDefault="004239DB" w:rsidP="009D5E9F">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4239DB" w:rsidRPr="00507141" w:rsidRDefault="004239DB" w:rsidP="009D5E9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9D5E9F">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4239DB" w:rsidRDefault="004239DB" w:rsidP="009D5E9F">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4239DB" w:rsidRPr="0004325A" w:rsidRDefault="004239DB" w:rsidP="009D5E9F">
            <w:pPr>
              <w:spacing w:line="0" w:lineRule="atLeast"/>
              <w:contextualSpacing/>
              <w:jc w:val="center"/>
              <w:rPr>
                <w:bCs/>
                <w:sz w:val="18"/>
                <w:szCs w:val="18"/>
              </w:rPr>
            </w:pPr>
            <w:r w:rsidRPr="004720F8">
              <w:rPr>
                <w:sz w:val="18"/>
                <w:szCs w:val="18"/>
              </w:rPr>
              <w:t xml:space="preserve"> 201</w:t>
            </w:r>
            <w:r>
              <w:rPr>
                <w:sz w:val="18"/>
                <w:szCs w:val="18"/>
              </w:rPr>
              <w:t>7</w:t>
            </w:r>
          </w:p>
        </w:tc>
        <w:tc>
          <w:tcPr>
            <w:tcW w:w="1283" w:type="dxa"/>
            <w:vAlign w:val="center"/>
          </w:tcPr>
          <w:p w:rsidR="004239DB" w:rsidRPr="0004325A" w:rsidRDefault="004239DB"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0" w:lineRule="atLeast"/>
              <w:jc w:val="center"/>
              <w:rPr>
                <w:bCs/>
                <w:sz w:val="18"/>
                <w:szCs w:val="18"/>
              </w:rPr>
            </w:pPr>
            <w:r w:rsidRPr="0004325A">
              <w:rPr>
                <w:bCs/>
                <w:sz w:val="18"/>
                <w:szCs w:val="18"/>
              </w:rPr>
              <w:t>Нет</w:t>
            </w:r>
          </w:p>
        </w:tc>
      </w:tr>
      <w:tr w:rsidR="00633BAE" w:rsidRPr="0004325A" w:rsidTr="00D11722">
        <w:trPr>
          <w:gridAfter w:val="1"/>
          <w:wAfter w:w="10" w:type="dxa"/>
          <w:trHeight w:val="1027"/>
          <w:jc w:val="center"/>
        </w:trPr>
        <w:tc>
          <w:tcPr>
            <w:tcW w:w="562"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44"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пожарной безопасности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283" w:type="dxa"/>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котировок</w:t>
            </w:r>
          </w:p>
        </w:tc>
        <w:tc>
          <w:tcPr>
            <w:tcW w:w="1006"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D11722">
        <w:trPr>
          <w:gridAfter w:val="1"/>
          <w:wAfter w:w="10" w:type="dxa"/>
          <w:trHeight w:val="1027"/>
          <w:jc w:val="center"/>
        </w:trPr>
        <w:tc>
          <w:tcPr>
            <w:tcW w:w="562"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44"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м2</w:t>
            </w:r>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п.Молочный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283" w:type="dxa"/>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предложений</w:t>
            </w:r>
          </w:p>
        </w:tc>
        <w:tc>
          <w:tcPr>
            <w:tcW w:w="1006"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D11722">
        <w:trPr>
          <w:gridAfter w:val="1"/>
          <w:wAfter w:w="10" w:type="dxa"/>
          <w:trHeight w:val="826"/>
          <w:jc w:val="center"/>
        </w:trPr>
        <w:tc>
          <w:tcPr>
            <w:tcW w:w="562"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283" w:type="dxa"/>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котировок</w:t>
            </w:r>
          </w:p>
        </w:tc>
        <w:tc>
          <w:tcPr>
            <w:tcW w:w="1006"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D11722">
        <w:trPr>
          <w:gridAfter w:val="1"/>
          <w:wAfter w:w="10" w:type="dxa"/>
          <w:trHeight w:val="1027"/>
          <w:jc w:val="center"/>
        </w:trPr>
        <w:tc>
          <w:tcPr>
            <w:tcW w:w="562"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 xml:space="preserve">Осуществление расчетов по коммунальным услугам собственникам и нанимателям жилых помещений </w:t>
            </w:r>
            <w:proofErr w:type="spellStart"/>
            <w:r w:rsidRPr="00236B5F">
              <w:rPr>
                <w:bCs/>
                <w:sz w:val="18"/>
                <w:szCs w:val="18"/>
              </w:rPr>
              <w:t>г.Кандалакша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r w:rsidRPr="00DD24BB">
              <w:rPr>
                <w:sz w:val="19"/>
                <w:szCs w:val="19"/>
              </w:rPr>
              <w:t>шт</w:t>
            </w:r>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283" w:type="dxa"/>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C546AB" w:rsidRPr="0004325A" w:rsidTr="00D11722">
        <w:trPr>
          <w:gridAfter w:val="1"/>
          <w:wAfter w:w="10" w:type="dxa"/>
          <w:trHeight w:val="1027"/>
          <w:jc w:val="center"/>
        </w:trPr>
        <w:tc>
          <w:tcPr>
            <w:tcW w:w="562" w:type="dxa"/>
            <w:shd w:val="clear" w:color="auto" w:fill="FFFFFF"/>
            <w:vAlign w:val="center"/>
          </w:tcPr>
          <w:p w:rsidR="00C546AB" w:rsidRPr="0004325A" w:rsidRDefault="00C546AB" w:rsidP="004C20EF">
            <w:pPr>
              <w:numPr>
                <w:ilvl w:val="0"/>
                <w:numId w:val="15"/>
              </w:numPr>
              <w:spacing w:line="240" w:lineRule="auto"/>
              <w:jc w:val="center"/>
              <w:rPr>
                <w:rFonts w:ascii="Times New Roman" w:hAnsi="Times New Roman"/>
                <w:sz w:val="18"/>
                <w:szCs w:val="18"/>
              </w:rPr>
            </w:pPr>
          </w:p>
        </w:tc>
        <w:tc>
          <w:tcPr>
            <w:tcW w:w="544"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546AB" w:rsidRPr="0004325A" w:rsidRDefault="00C546AB" w:rsidP="00C546AB">
            <w:pPr>
              <w:spacing w:line="0" w:lineRule="atLeast"/>
              <w:ind w:right="52"/>
              <w:contextualSpacing/>
              <w:jc w:val="left"/>
              <w:rPr>
                <w:bCs/>
                <w:sz w:val="18"/>
                <w:szCs w:val="18"/>
              </w:rPr>
            </w:pPr>
            <w:r w:rsidRPr="0004325A">
              <w:rPr>
                <w:bCs/>
                <w:sz w:val="18"/>
                <w:szCs w:val="18"/>
              </w:rPr>
              <w:t xml:space="preserve">Поставка </w:t>
            </w:r>
            <w:r w:rsidRPr="003B0344">
              <w:rPr>
                <w:bCs/>
                <w:sz w:val="18"/>
                <w:szCs w:val="18"/>
              </w:rPr>
              <w:t>танкером мазута топочного 100 (с массовым содержанием воды до 6%) ГОСТ 10585-2013</w:t>
            </w:r>
          </w:p>
        </w:tc>
        <w:tc>
          <w:tcPr>
            <w:tcW w:w="1404" w:type="dxa"/>
            <w:vAlign w:val="center"/>
          </w:tcPr>
          <w:p w:rsidR="00C546AB" w:rsidRPr="0004325A" w:rsidRDefault="00C546AB" w:rsidP="00C546AB">
            <w:pPr>
              <w:spacing w:line="0" w:lineRule="atLeast"/>
              <w:jc w:val="left"/>
              <w:rPr>
                <w:bCs/>
                <w:sz w:val="18"/>
                <w:szCs w:val="16"/>
              </w:rPr>
            </w:pPr>
            <w:r w:rsidRPr="0004325A">
              <w:rPr>
                <w:bCs/>
                <w:sz w:val="18"/>
                <w:szCs w:val="16"/>
              </w:rPr>
              <w:t>Согласно ГОСТу</w:t>
            </w:r>
          </w:p>
        </w:tc>
        <w:tc>
          <w:tcPr>
            <w:tcW w:w="425" w:type="dxa"/>
            <w:vAlign w:val="center"/>
          </w:tcPr>
          <w:p w:rsidR="00C546AB" w:rsidRPr="0004325A" w:rsidRDefault="00C546AB" w:rsidP="00C546AB">
            <w:pPr>
              <w:spacing w:line="0" w:lineRule="atLeast"/>
              <w:jc w:val="center"/>
              <w:rPr>
                <w:bCs/>
                <w:sz w:val="16"/>
                <w:szCs w:val="16"/>
              </w:rPr>
            </w:pPr>
            <w:r w:rsidRPr="0004325A">
              <w:rPr>
                <w:bCs/>
                <w:sz w:val="16"/>
                <w:szCs w:val="16"/>
              </w:rPr>
              <w:t>168</w:t>
            </w:r>
          </w:p>
        </w:tc>
        <w:tc>
          <w:tcPr>
            <w:tcW w:w="784"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т</w:t>
            </w:r>
          </w:p>
        </w:tc>
        <w:tc>
          <w:tcPr>
            <w:tcW w:w="616" w:type="dxa"/>
            <w:gridSpan w:val="2"/>
            <w:vAlign w:val="center"/>
          </w:tcPr>
          <w:p w:rsidR="00C546AB" w:rsidRPr="0004325A" w:rsidRDefault="00C546AB" w:rsidP="00C546AB">
            <w:pPr>
              <w:spacing w:line="0" w:lineRule="atLeast"/>
              <w:jc w:val="center"/>
              <w:rPr>
                <w:bCs/>
                <w:sz w:val="16"/>
                <w:szCs w:val="16"/>
              </w:rPr>
            </w:pPr>
            <w:r>
              <w:rPr>
                <w:bCs/>
                <w:sz w:val="16"/>
                <w:szCs w:val="16"/>
              </w:rPr>
              <w:t>1 5</w:t>
            </w:r>
            <w:r w:rsidRPr="0004325A">
              <w:rPr>
                <w:bCs/>
                <w:sz w:val="16"/>
                <w:szCs w:val="16"/>
              </w:rPr>
              <w:t>00</w:t>
            </w:r>
          </w:p>
        </w:tc>
        <w:tc>
          <w:tcPr>
            <w:tcW w:w="443"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47</w:t>
            </w:r>
          </w:p>
        </w:tc>
        <w:tc>
          <w:tcPr>
            <w:tcW w:w="1843" w:type="dxa"/>
            <w:vAlign w:val="center"/>
          </w:tcPr>
          <w:p w:rsidR="00C546AB" w:rsidRPr="0004325A" w:rsidRDefault="00C546AB" w:rsidP="00C546AB">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2</w:t>
            </w:r>
            <w:r>
              <w:rPr>
                <w:bCs/>
                <w:sz w:val="18"/>
                <w:szCs w:val="18"/>
              </w:rPr>
              <w:t>1 750 000</w:t>
            </w:r>
            <w:r w:rsidRPr="0004325A">
              <w:rPr>
                <w:bCs/>
                <w:sz w:val="18"/>
                <w:szCs w:val="18"/>
              </w:rPr>
              <w:t>,00</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jc w:val="center"/>
              <w:rPr>
                <w:bCs/>
                <w:sz w:val="18"/>
                <w:szCs w:val="18"/>
              </w:rPr>
            </w:pPr>
            <w:r w:rsidRPr="0004325A">
              <w:rPr>
                <w:bCs/>
                <w:sz w:val="18"/>
                <w:szCs w:val="18"/>
              </w:rPr>
              <w:t>2016</w:t>
            </w:r>
          </w:p>
        </w:tc>
        <w:tc>
          <w:tcPr>
            <w:tcW w:w="1147"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contextualSpacing/>
              <w:jc w:val="center"/>
              <w:rPr>
                <w:bCs/>
                <w:sz w:val="18"/>
                <w:szCs w:val="18"/>
              </w:rPr>
            </w:pPr>
            <w:r w:rsidRPr="0004325A">
              <w:rPr>
                <w:bCs/>
                <w:sz w:val="18"/>
                <w:szCs w:val="18"/>
              </w:rPr>
              <w:t>2016</w:t>
            </w:r>
          </w:p>
        </w:tc>
        <w:tc>
          <w:tcPr>
            <w:tcW w:w="1283" w:type="dxa"/>
            <w:vAlign w:val="center"/>
          </w:tcPr>
          <w:p w:rsidR="00C546AB" w:rsidRPr="0004325A" w:rsidRDefault="00C546AB" w:rsidP="00C546AB">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546AB" w:rsidRPr="0004325A" w:rsidRDefault="00C546AB" w:rsidP="00C546AB">
            <w:pPr>
              <w:spacing w:line="0" w:lineRule="atLeast"/>
              <w:jc w:val="center"/>
              <w:rPr>
                <w:bCs/>
                <w:sz w:val="18"/>
                <w:szCs w:val="18"/>
              </w:rPr>
            </w:pPr>
            <w:r w:rsidRPr="0004325A">
              <w:rPr>
                <w:bCs/>
                <w:sz w:val="18"/>
                <w:szCs w:val="18"/>
              </w:rPr>
              <w:t>Нет</w:t>
            </w:r>
          </w:p>
        </w:tc>
      </w:tr>
      <w:tr w:rsidR="00622680" w:rsidRPr="0004325A" w:rsidTr="00D11722">
        <w:trPr>
          <w:gridAfter w:val="1"/>
          <w:wAfter w:w="10" w:type="dxa"/>
          <w:trHeight w:val="1027"/>
          <w:jc w:val="center"/>
        </w:trPr>
        <w:tc>
          <w:tcPr>
            <w:tcW w:w="562"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мазута топочного 100</w:t>
            </w:r>
            <w:r>
              <w:rPr>
                <w:bCs/>
                <w:sz w:val="18"/>
                <w:szCs w:val="18"/>
              </w:rPr>
              <w:t xml:space="preserve"> </w:t>
            </w:r>
            <w:r w:rsidRPr="003B0344">
              <w:rPr>
                <w:bCs/>
                <w:sz w:val="18"/>
                <w:szCs w:val="18"/>
              </w:rPr>
              <w:t xml:space="preserve"> ГОСТ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622680" w:rsidRPr="0004325A" w:rsidTr="00D11722">
        <w:trPr>
          <w:gridAfter w:val="1"/>
          <w:wAfter w:w="10" w:type="dxa"/>
          <w:trHeight w:val="1027"/>
          <w:jc w:val="center"/>
        </w:trPr>
        <w:tc>
          <w:tcPr>
            <w:tcW w:w="562"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мазута топочного 100</w:t>
            </w:r>
            <w:r>
              <w:rPr>
                <w:bCs/>
                <w:sz w:val="18"/>
                <w:szCs w:val="18"/>
              </w:rPr>
              <w:t xml:space="preserve"> </w:t>
            </w:r>
            <w:r w:rsidRPr="003B0344">
              <w:rPr>
                <w:bCs/>
                <w:sz w:val="18"/>
                <w:szCs w:val="18"/>
              </w:rPr>
              <w:t xml:space="preserve"> ГОСТ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2 00</w:t>
            </w:r>
            <w:r w:rsidRPr="0004325A">
              <w:rPr>
                <w:bCs/>
                <w:sz w:val="16"/>
                <w:szCs w:val="16"/>
              </w:rPr>
              <w:t>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sidRPr="0004325A">
              <w:rPr>
                <w:bCs/>
                <w:sz w:val="18"/>
                <w:szCs w:val="18"/>
              </w:rPr>
              <w:t>Мурманск</w:t>
            </w:r>
            <w:r>
              <w:rPr>
                <w:bCs/>
                <w:sz w:val="18"/>
                <w:szCs w:val="18"/>
              </w:rPr>
              <w:t xml:space="preserve">ая область, </w:t>
            </w:r>
            <w:r w:rsidRPr="00436840">
              <w:rPr>
                <w:bCs/>
                <w:sz w:val="18"/>
                <w:szCs w:val="18"/>
              </w:rPr>
              <w:t>ЗАТО г. Североморск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31 600 000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DB17D0" w:rsidRPr="0004325A" w:rsidTr="00D11722">
        <w:trPr>
          <w:gridAfter w:val="1"/>
          <w:wAfter w:w="10" w:type="dxa"/>
          <w:trHeight w:val="1027"/>
          <w:jc w:val="center"/>
        </w:trPr>
        <w:tc>
          <w:tcPr>
            <w:tcW w:w="562" w:type="dxa"/>
            <w:shd w:val="clear" w:color="auto" w:fill="FFFFFF"/>
            <w:vAlign w:val="center"/>
          </w:tcPr>
          <w:p w:rsidR="00DB17D0" w:rsidRPr="0004325A" w:rsidRDefault="00DB17D0" w:rsidP="004C20EF">
            <w:pPr>
              <w:numPr>
                <w:ilvl w:val="0"/>
                <w:numId w:val="15"/>
              </w:numPr>
              <w:spacing w:line="240" w:lineRule="auto"/>
              <w:jc w:val="center"/>
              <w:rPr>
                <w:rFonts w:ascii="Times New Roman" w:hAnsi="Times New Roman"/>
                <w:sz w:val="18"/>
                <w:szCs w:val="18"/>
              </w:rPr>
            </w:pPr>
          </w:p>
        </w:tc>
        <w:tc>
          <w:tcPr>
            <w:tcW w:w="544"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DB17D0" w:rsidRPr="00940804" w:rsidRDefault="00DB17D0" w:rsidP="00497123">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DB17D0" w:rsidRPr="00940804" w:rsidRDefault="00DB17D0" w:rsidP="00497123">
            <w:pPr>
              <w:spacing w:line="0" w:lineRule="atLeast"/>
              <w:jc w:val="left"/>
              <w:rPr>
                <w:bCs/>
                <w:sz w:val="18"/>
                <w:szCs w:val="16"/>
              </w:rPr>
            </w:pPr>
            <w:r w:rsidRPr="00940804">
              <w:rPr>
                <w:bCs/>
                <w:sz w:val="18"/>
                <w:szCs w:val="16"/>
              </w:rPr>
              <w:t>Согласно ГОСТу</w:t>
            </w:r>
          </w:p>
        </w:tc>
        <w:tc>
          <w:tcPr>
            <w:tcW w:w="425" w:type="dxa"/>
            <w:vAlign w:val="center"/>
          </w:tcPr>
          <w:p w:rsidR="00DB17D0" w:rsidRPr="00940804" w:rsidRDefault="00DB17D0" w:rsidP="00497123">
            <w:pPr>
              <w:spacing w:line="0" w:lineRule="atLeast"/>
              <w:jc w:val="center"/>
              <w:rPr>
                <w:bCs/>
                <w:sz w:val="16"/>
                <w:szCs w:val="16"/>
              </w:rPr>
            </w:pPr>
            <w:r w:rsidRPr="00940804">
              <w:rPr>
                <w:bCs/>
                <w:sz w:val="16"/>
                <w:szCs w:val="16"/>
              </w:rPr>
              <w:t>168</w:t>
            </w:r>
          </w:p>
        </w:tc>
        <w:tc>
          <w:tcPr>
            <w:tcW w:w="784"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т</w:t>
            </w:r>
          </w:p>
        </w:tc>
        <w:tc>
          <w:tcPr>
            <w:tcW w:w="616" w:type="dxa"/>
            <w:gridSpan w:val="2"/>
            <w:vAlign w:val="center"/>
          </w:tcPr>
          <w:p w:rsidR="00DB17D0" w:rsidRPr="00940804" w:rsidRDefault="00DB17D0" w:rsidP="00497123">
            <w:pPr>
              <w:spacing w:line="0" w:lineRule="atLeast"/>
              <w:jc w:val="center"/>
              <w:rPr>
                <w:bCs/>
                <w:sz w:val="16"/>
                <w:szCs w:val="16"/>
              </w:rPr>
            </w:pPr>
            <w:r w:rsidRPr="00940804">
              <w:rPr>
                <w:bCs/>
                <w:sz w:val="16"/>
                <w:szCs w:val="16"/>
              </w:rPr>
              <w:t>1 000</w:t>
            </w:r>
          </w:p>
        </w:tc>
        <w:tc>
          <w:tcPr>
            <w:tcW w:w="443"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47</w:t>
            </w:r>
          </w:p>
        </w:tc>
        <w:tc>
          <w:tcPr>
            <w:tcW w:w="1843" w:type="dxa"/>
            <w:vAlign w:val="center"/>
          </w:tcPr>
          <w:p w:rsidR="00DB17D0" w:rsidRPr="00940804" w:rsidRDefault="00DB17D0" w:rsidP="00497123">
            <w:pPr>
              <w:spacing w:line="0" w:lineRule="atLeast"/>
              <w:jc w:val="left"/>
              <w:rPr>
                <w:bCs/>
                <w:sz w:val="18"/>
                <w:szCs w:val="18"/>
              </w:rPr>
            </w:pPr>
            <w:r w:rsidRPr="00940804">
              <w:rPr>
                <w:bCs/>
                <w:sz w:val="18"/>
                <w:szCs w:val="18"/>
              </w:rPr>
              <w:t xml:space="preserve">Мурманская </w:t>
            </w:r>
            <w:proofErr w:type="spellStart"/>
            <w:proofErr w:type="gramStart"/>
            <w:r w:rsidRPr="00940804">
              <w:rPr>
                <w:bCs/>
                <w:sz w:val="18"/>
                <w:szCs w:val="18"/>
              </w:rPr>
              <w:t>область,</w:t>
            </w:r>
            <w:r>
              <w:rPr>
                <w:bCs/>
                <w:sz w:val="18"/>
                <w:szCs w:val="18"/>
              </w:rPr>
              <w:t>г</w:t>
            </w:r>
            <w:proofErr w:type="spellEnd"/>
            <w:r>
              <w:rPr>
                <w:bCs/>
                <w:sz w:val="18"/>
                <w:szCs w:val="18"/>
              </w:rPr>
              <w:t>.</w:t>
            </w:r>
            <w:proofErr w:type="gramEnd"/>
            <w:r>
              <w:rPr>
                <w:bCs/>
                <w:sz w:val="18"/>
                <w:szCs w:val="18"/>
              </w:rPr>
              <w:t xml:space="preserve"> Полярный</w:t>
            </w:r>
            <w:r w:rsidRPr="00940804">
              <w:rPr>
                <w:bCs/>
                <w:sz w:val="18"/>
                <w:szCs w:val="18"/>
              </w:rPr>
              <w:t xml:space="preserve"> ЗАТО Александровск</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14 500 000</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147"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283" w:type="dxa"/>
            <w:vAlign w:val="center"/>
          </w:tcPr>
          <w:p w:rsidR="00DB17D0" w:rsidRPr="00940804" w:rsidRDefault="00DB17D0" w:rsidP="00497123">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DB17D0" w:rsidRPr="00940804" w:rsidRDefault="00DB17D0" w:rsidP="00497123">
            <w:pPr>
              <w:spacing w:line="0" w:lineRule="atLeast"/>
              <w:jc w:val="center"/>
              <w:rPr>
                <w:bCs/>
                <w:sz w:val="18"/>
                <w:szCs w:val="18"/>
              </w:rPr>
            </w:pPr>
            <w:r w:rsidRPr="00940804">
              <w:rPr>
                <w:bCs/>
                <w:sz w:val="18"/>
                <w:szCs w:val="18"/>
              </w:rPr>
              <w:t>Нет</w:t>
            </w:r>
          </w:p>
        </w:tc>
      </w:tr>
      <w:tr w:rsidR="00E14AEE" w:rsidRPr="0004325A" w:rsidTr="00D11722">
        <w:trPr>
          <w:gridAfter w:val="1"/>
          <w:wAfter w:w="10" w:type="dxa"/>
          <w:trHeight w:val="1101"/>
          <w:jc w:val="center"/>
        </w:trPr>
        <w:tc>
          <w:tcPr>
            <w:tcW w:w="562" w:type="dxa"/>
            <w:shd w:val="clear" w:color="auto" w:fill="FFFFFF"/>
            <w:vAlign w:val="center"/>
          </w:tcPr>
          <w:p w:rsidR="00E14AEE" w:rsidRPr="0004325A" w:rsidRDefault="00E14AEE" w:rsidP="004C20EF">
            <w:pPr>
              <w:numPr>
                <w:ilvl w:val="0"/>
                <w:numId w:val="15"/>
              </w:numPr>
              <w:spacing w:line="240" w:lineRule="auto"/>
              <w:jc w:val="center"/>
              <w:rPr>
                <w:rFonts w:ascii="Times New Roman" w:hAnsi="Times New Roman"/>
                <w:sz w:val="18"/>
                <w:szCs w:val="18"/>
              </w:rPr>
            </w:pPr>
          </w:p>
        </w:tc>
        <w:tc>
          <w:tcPr>
            <w:tcW w:w="544"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14AEE" w:rsidRPr="0004325A" w:rsidRDefault="00E14AEE" w:rsidP="00497123">
            <w:pPr>
              <w:spacing w:line="0" w:lineRule="atLeast"/>
              <w:ind w:right="52"/>
              <w:contextualSpacing/>
              <w:rPr>
                <w:bCs/>
                <w:sz w:val="18"/>
                <w:szCs w:val="18"/>
              </w:rPr>
            </w:pPr>
            <w:r w:rsidRPr="0004325A">
              <w:rPr>
                <w:bCs/>
                <w:sz w:val="18"/>
                <w:szCs w:val="18"/>
              </w:rPr>
              <w:t xml:space="preserve">Поставка </w:t>
            </w:r>
            <w:r w:rsidRPr="003B0344">
              <w:rPr>
                <w:bCs/>
                <w:sz w:val="18"/>
                <w:szCs w:val="18"/>
              </w:rPr>
              <w:t>мазута топочного 100</w:t>
            </w:r>
            <w:r>
              <w:rPr>
                <w:bCs/>
                <w:sz w:val="18"/>
                <w:szCs w:val="18"/>
              </w:rPr>
              <w:t xml:space="preserve"> </w:t>
            </w:r>
            <w:r w:rsidRPr="003B0344">
              <w:rPr>
                <w:bCs/>
                <w:sz w:val="18"/>
                <w:szCs w:val="18"/>
              </w:rPr>
              <w:t xml:space="preserve"> ГОСТ 10585-2013</w:t>
            </w:r>
          </w:p>
        </w:tc>
        <w:tc>
          <w:tcPr>
            <w:tcW w:w="1404" w:type="dxa"/>
            <w:vAlign w:val="center"/>
          </w:tcPr>
          <w:p w:rsidR="00E14AEE" w:rsidRPr="0004325A" w:rsidRDefault="00E14AEE" w:rsidP="00497123">
            <w:pPr>
              <w:spacing w:line="0" w:lineRule="atLeast"/>
              <w:jc w:val="left"/>
              <w:rPr>
                <w:bCs/>
                <w:sz w:val="18"/>
                <w:szCs w:val="16"/>
              </w:rPr>
            </w:pPr>
            <w:r w:rsidRPr="0004325A">
              <w:rPr>
                <w:bCs/>
                <w:sz w:val="18"/>
                <w:szCs w:val="16"/>
              </w:rPr>
              <w:t>Согласно ГОСТу</w:t>
            </w:r>
          </w:p>
        </w:tc>
        <w:tc>
          <w:tcPr>
            <w:tcW w:w="425" w:type="dxa"/>
            <w:vAlign w:val="center"/>
          </w:tcPr>
          <w:p w:rsidR="00E14AEE" w:rsidRPr="0004325A" w:rsidRDefault="00E14AEE" w:rsidP="00497123">
            <w:pPr>
              <w:spacing w:line="0" w:lineRule="atLeast"/>
              <w:jc w:val="center"/>
              <w:rPr>
                <w:bCs/>
                <w:sz w:val="16"/>
                <w:szCs w:val="16"/>
              </w:rPr>
            </w:pPr>
            <w:r w:rsidRPr="0004325A">
              <w:rPr>
                <w:bCs/>
                <w:sz w:val="16"/>
                <w:szCs w:val="16"/>
              </w:rPr>
              <w:t>168</w:t>
            </w:r>
          </w:p>
        </w:tc>
        <w:tc>
          <w:tcPr>
            <w:tcW w:w="784"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т</w:t>
            </w:r>
          </w:p>
        </w:tc>
        <w:tc>
          <w:tcPr>
            <w:tcW w:w="616" w:type="dxa"/>
            <w:gridSpan w:val="2"/>
            <w:vAlign w:val="center"/>
          </w:tcPr>
          <w:p w:rsidR="00E14AEE" w:rsidRPr="0004325A" w:rsidRDefault="00E14AEE" w:rsidP="00497123">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47</w:t>
            </w:r>
          </w:p>
        </w:tc>
        <w:tc>
          <w:tcPr>
            <w:tcW w:w="1843" w:type="dxa"/>
            <w:vAlign w:val="center"/>
          </w:tcPr>
          <w:p w:rsidR="00E14AEE" w:rsidRPr="0004325A" w:rsidRDefault="00E14AEE" w:rsidP="00497123">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E14AEE" w:rsidRPr="0004325A" w:rsidRDefault="00E14AEE" w:rsidP="00497123">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jc w:val="center"/>
              <w:rPr>
                <w:bCs/>
                <w:sz w:val="18"/>
                <w:szCs w:val="18"/>
              </w:rPr>
            </w:pPr>
            <w:r w:rsidRPr="0004325A">
              <w:rPr>
                <w:bCs/>
                <w:sz w:val="18"/>
                <w:szCs w:val="18"/>
              </w:rPr>
              <w:t>2016</w:t>
            </w:r>
          </w:p>
        </w:tc>
        <w:tc>
          <w:tcPr>
            <w:tcW w:w="1147"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contextualSpacing/>
              <w:jc w:val="center"/>
              <w:rPr>
                <w:bCs/>
                <w:sz w:val="18"/>
                <w:szCs w:val="18"/>
              </w:rPr>
            </w:pPr>
            <w:r w:rsidRPr="0004325A">
              <w:rPr>
                <w:bCs/>
                <w:sz w:val="18"/>
                <w:szCs w:val="18"/>
              </w:rPr>
              <w:t>2016</w:t>
            </w:r>
          </w:p>
        </w:tc>
        <w:tc>
          <w:tcPr>
            <w:tcW w:w="1283" w:type="dxa"/>
            <w:vAlign w:val="center"/>
          </w:tcPr>
          <w:p w:rsidR="00E14AEE" w:rsidRPr="0004325A" w:rsidRDefault="00E14AEE" w:rsidP="00497123">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E14AEE" w:rsidRPr="0004325A" w:rsidRDefault="00E14AEE" w:rsidP="00497123">
            <w:pPr>
              <w:spacing w:line="0" w:lineRule="atLeast"/>
              <w:jc w:val="center"/>
              <w:rPr>
                <w:bCs/>
                <w:sz w:val="18"/>
                <w:szCs w:val="18"/>
              </w:rPr>
            </w:pPr>
            <w:r w:rsidRPr="0004325A">
              <w:rPr>
                <w:bCs/>
                <w:sz w:val="18"/>
                <w:szCs w:val="18"/>
              </w:rPr>
              <w:t>Нет</w:t>
            </w:r>
          </w:p>
        </w:tc>
      </w:tr>
      <w:tr w:rsidR="00CA15A2" w:rsidRPr="0004325A" w:rsidTr="00D11722">
        <w:trPr>
          <w:gridAfter w:val="1"/>
          <w:wAfter w:w="10" w:type="dxa"/>
          <w:trHeight w:val="989"/>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CA15A2" w:rsidRPr="00940804" w:rsidRDefault="00CA15A2" w:rsidP="00CA15A2">
            <w:pPr>
              <w:spacing w:line="0" w:lineRule="atLeast"/>
              <w:ind w:right="52"/>
              <w:contextualSpacing/>
              <w:rPr>
                <w:bCs/>
                <w:sz w:val="18"/>
                <w:szCs w:val="18"/>
              </w:rPr>
            </w:pPr>
            <w:r w:rsidRPr="00940804">
              <w:rPr>
                <w:bCs/>
                <w:sz w:val="18"/>
                <w:szCs w:val="18"/>
              </w:rPr>
              <w:t>Поставка мазута топочного 100 ГОСТ 10585-2013</w:t>
            </w:r>
          </w:p>
        </w:tc>
        <w:tc>
          <w:tcPr>
            <w:tcW w:w="1404" w:type="dxa"/>
            <w:vAlign w:val="center"/>
          </w:tcPr>
          <w:p w:rsidR="00CA15A2" w:rsidRPr="00940804" w:rsidRDefault="00CA15A2" w:rsidP="00CA15A2">
            <w:pPr>
              <w:spacing w:line="0" w:lineRule="atLeast"/>
              <w:jc w:val="left"/>
              <w:rPr>
                <w:bCs/>
                <w:sz w:val="18"/>
                <w:szCs w:val="16"/>
              </w:rPr>
            </w:pPr>
            <w:r w:rsidRPr="00940804">
              <w:rPr>
                <w:bCs/>
                <w:sz w:val="18"/>
                <w:szCs w:val="16"/>
              </w:rPr>
              <w:t>Согласно ГОСТу</w:t>
            </w:r>
          </w:p>
        </w:tc>
        <w:tc>
          <w:tcPr>
            <w:tcW w:w="425" w:type="dxa"/>
            <w:vAlign w:val="center"/>
          </w:tcPr>
          <w:p w:rsidR="00CA15A2" w:rsidRPr="00940804" w:rsidRDefault="00CA15A2" w:rsidP="00CA15A2">
            <w:pPr>
              <w:spacing w:line="0" w:lineRule="atLeast"/>
              <w:jc w:val="center"/>
              <w:rPr>
                <w:bCs/>
                <w:sz w:val="16"/>
                <w:szCs w:val="16"/>
              </w:rPr>
            </w:pPr>
            <w:r w:rsidRPr="00940804">
              <w:rPr>
                <w:bCs/>
                <w:sz w:val="16"/>
                <w:szCs w:val="16"/>
              </w:rPr>
              <w:t>168</w:t>
            </w:r>
          </w:p>
        </w:tc>
        <w:tc>
          <w:tcPr>
            <w:tcW w:w="784"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т</w:t>
            </w:r>
          </w:p>
        </w:tc>
        <w:tc>
          <w:tcPr>
            <w:tcW w:w="616" w:type="dxa"/>
            <w:gridSpan w:val="2"/>
            <w:vAlign w:val="center"/>
          </w:tcPr>
          <w:p w:rsidR="00CA15A2" w:rsidRPr="00940804" w:rsidRDefault="00CA15A2" w:rsidP="00CA15A2">
            <w:pPr>
              <w:spacing w:line="0" w:lineRule="atLeast"/>
              <w:jc w:val="center"/>
              <w:rPr>
                <w:bCs/>
                <w:sz w:val="16"/>
                <w:szCs w:val="16"/>
              </w:rPr>
            </w:pPr>
            <w:r w:rsidRPr="00940804">
              <w:rPr>
                <w:bCs/>
                <w:sz w:val="16"/>
                <w:szCs w:val="16"/>
              </w:rPr>
              <w:t>1 000</w:t>
            </w:r>
          </w:p>
        </w:tc>
        <w:tc>
          <w:tcPr>
            <w:tcW w:w="443"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47</w:t>
            </w:r>
          </w:p>
        </w:tc>
        <w:tc>
          <w:tcPr>
            <w:tcW w:w="1843" w:type="dxa"/>
            <w:vAlign w:val="center"/>
          </w:tcPr>
          <w:p w:rsidR="00CA15A2" w:rsidRPr="00940804" w:rsidRDefault="00CA15A2" w:rsidP="00CA15A2">
            <w:pPr>
              <w:spacing w:line="0" w:lineRule="atLeast"/>
              <w:jc w:val="left"/>
              <w:rPr>
                <w:bCs/>
                <w:sz w:val="18"/>
                <w:szCs w:val="18"/>
              </w:rPr>
            </w:pPr>
            <w:r w:rsidRPr="00940804">
              <w:rPr>
                <w:bCs/>
                <w:sz w:val="18"/>
                <w:szCs w:val="18"/>
              </w:rPr>
              <w:t>Мурманская область,</w:t>
            </w:r>
            <w:r>
              <w:rPr>
                <w:bCs/>
                <w:sz w:val="18"/>
                <w:szCs w:val="18"/>
              </w:rPr>
              <w:t xml:space="preserve"> ЗАТ</w:t>
            </w:r>
            <w:r w:rsidRPr="00940804">
              <w:rPr>
                <w:bCs/>
                <w:sz w:val="18"/>
                <w:szCs w:val="18"/>
              </w:rPr>
              <w:t xml:space="preserve">О </w:t>
            </w:r>
            <w:proofErr w:type="spellStart"/>
            <w:r>
              <w:rPr>
                <w:bCs/>
                <w:sz w:val="18"/>
                <w:szCs w:val="18"/>
              </w:rPr>
              <w:t>г.Североморск</w:t>
            </w:r>
            <w:proofErr w:type="spellEnd"/>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1</w:t>
            </w:r>
            <w:r>
              <w:rPr>
                <w:bCs/>
                <w:sz w:val="18"/>
                <w:szCs w:val="18"/>
              </w:rPr>
              <w:t>5</w:t>
            </w:r>
            <w:r w:rsidRPr="00940804">
              <w:rPr>
                <w:bCs/>
                <w:sz w:val="18"/>
                <w:szCs w:val="18"/>
              </w:rPr>
              <w:t> </w:t>
            </w:r>
            <w:r>
              <w:rPr>
                <w:bCs/>
                <w:sz w:val="18"/>
                <w:szCs w:val="18"/>
              </w:rPr>
              <w:t>2</w:t>
            </w:r>
            <w:r w:rsidRPr="00940804">
              <w:rPr>
                <w:bCs/>
                <w:sz w:val="18"/>
                <w:szCs w:val="18"/>
              </w:rPr>
              <w:t>00 000</w:t>
            </w:r>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147"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283" w:type="dxa"/>
            <w:vAlign w:val="center"/>
          </w:tcPr>
          <w:p w:rsidR="00CA15A2" w:rsidRPr="00940804" w:rsidRDefault="00CA15A2" w:rsidP="00CA15A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CA15A2" w:rsidRPr="00940804" w:rsidRDefault="00CA15A2" w:rsidP="00CA15A2">
            <w:pPr>
              <w:spacing w:line="0" w:lineRule="atLeast"/>
              <w:jc w:val="center"/>
              <w:rPr>
                <w:bCs/>
                <w:sz w:val="18"/>
                <w:szCs w:val="18"/>
              </w:rPr>
            </w:pPr>
            <w:r w:rsidRPr="00940804">
              <w:rPr>
                <w:bCs/>
                <w:sz w:val="18"/>
                <w:szCs w:val="18"/>
              </w:rPr>
              <w:t>Нет</w:t>
            </w:r>
          </w:p>
        </w:tc>
      </w:tr>
      <w:tr w:rsidR="00CA15A2" w:rsidRPr="0004325A" w:rsidTr="00D11722">
        <w:trPr>
          <w:gridAfter w:val="1"/>
          <w:wAfter w:w="10" w:type="dxa"/>
          <w:trHeight w:val="1090"/>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A15A2" w:rsidRPr="0004325A" w:rsidRDefault="00CA15A2" w:rsidP="00CA15A2">
            <w:pPr>
              <w:spacing w:line="0" w:lineRule="atLeast"/>
              <w:ind w:right="52"/>
              <w:contextualSpacing/>
              <w:rPr>
                <w:bCs/>
                <w:sz w:val="18"/>
                <w:szCs w:val="18"/>
              </w:rPr>
            </w:pPr>
            <w:r w:rsidRPr="0004325A">
              <w:rPr>
                <w:bCs/>
                <w:sz w:val="18"/>
                <w:szCs w:val="18"/>
              </w:rPr>
              <w:t xml:space="preserve">Поставка </w:t>
            </w:r>
            <w:r w:rsidRPr="003B0344">
              <w:rPr>
                <w:bCs/>
                <w:sz w:val="18"/>
                <w:szCs w:val="18"/>
              </w:rPr>
              <w:t>мазута топочного 100</w:t>
            </w:r>
            <w:r>
              <w:rPr>
                <w:bCs/>
                <w:sz w:val="18"/>
                <w:szCs w:val="18"/>
              </w:rPr>
              <w:t xml:space="preserve"> </w:t>
            </w:r>
            <w:r w:rsidRPr="003B0344">
              <w:rPr>
                <w:bCs/>
                <w:sz w:val="18"/>
                <w:szCs w:val="18"/>
              </w:rPr>
              <w:t xml:space="preserve"> ГОСТ 10585-2013</w:t>
            </w:r>
          </w:p>
        </w:tc>
        <w:tc>
          <w:tcPr>
            <w:tcW w:w="1404" w:type="dxa"/>
            <w:vAlign w:val="center"/>
          </w:tcPr>
          <w:p w:rsidR="00CA15A2" w:rsidRPr="0004325A" w:rsidRDefault="00CA15A2" w:rsidP="00CA15A2">
            <w:pPr>
              <w:spacing w:line="0" w:lineRule="atLeast"/>
              <w:jc w:val="left"/>
              <w:rPr>
                <w:bCs/>
                <w:sz w:val="18"/>
                <w:szCs w:val="16"/>
              </w:rPr>
            </w:pPr>
            <w:r w:rsidRPr="0004325A">
              <w:rPr>
                <w:bCs/>
                <w:sz w:val="18"/>
                <w:szCs w:val="16"/>
              </w:rPr>
              <w:t>Согласно ГОСТу</w:t>
            </w:r>
          </w:p>
        </w:tc>
        <w:tc>
          <w:tcPr>
            <w:tcW w:w="425" w:type="dxa"/>
            <w:vAlign w:val="center"/>
          </w:tcPr>
          <w:p w:rsidR="00CA15A2" w:rsidRPr="0004325A" w:rsidRDefault="00CA15A2" w:rsidP="00CA15A2">
            <w:pPr>
              <w:spacing w:line="0" w:lineRule="atLeast"/>
              <w:jc w:val="center"/>
              <w:rPr>
                <w:bCs/>
                <w:sz w:val="16"/>
                <w:szCs w:val="16"/>
              </w:rPr>
            </w:pPr>
            <w:r w:rsidRPr="0004325A">
              <w:rPr>
                <w:bCs/>
                <w:sz w:val="16"/>
                <w:szCs w:val="16"/>
              </w:rPr>
              <w:t>168</w:t>
            </w:r>
          </w:p>
        </w:tc>
        <w:tc>
          <w:tcPr>
            <w:tcW w:w="784"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т</w:t>
            </w:r>
          </w:p>
        </w:tc>
        <w:tc>
          <w:tcPr>
            <w:tcW w:w="616" w:type="dxa"/>
            <w:gridSpan w:val="2"/>
            <w:vAlign w:val="center"/>
          </w:tcPr>
          <w:p w:rsidR="00CA15A2" w:rsidRPr="0004325A" w:rsidRDefault="00CA15A2" w:rsidP="00CA15A2">
            <w:pPr>
              <w:spacing w:line="0" w:lineRule="atLeast"/>
              <w:jc w:val="center"/>
              <w:rPr>
                <w:bCs/>
                <w:sz w:val="16"/>
                <w:szCs w:val="16"/>
              </w:rPr>
            </w:pPr>
            <w:r>
              <w:rPr>
                <w:bCs/>
                <w:sz w:val="16"/>
                <w:szCs w:val="16"/>
              </w:rPr>
              <w:t>35</w:t>
            </w:r>
            <w:r w:rsidRPr="0004325A">
              <w:rPr>
                <w:bCs/>
                <w:sz w:val="16"/>
                <w:szCs w:val="16"/>
              </w:rPr>
              <w:t>0</w:t>
            </w:r>
          </w:p>
        </w:tc>
        <w:tc>
          <w:tcPr>
            <w:tcW w:w="443"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47</w:t>
            </w:r>
          </w:p>
        </w:tc>
        <w:tc>
          <w:tcPr>
            <w:tcW w:w="1843" w:type="dxa"/>
            <w:vAlign w:val="center"/>
          </w:tcPr>
          <w:p w:rsidR="00CA15A2" w:rsidRPr="0004325A" w:rsidRDefault="00CA15A2" w:rsidP="00CA15A2">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CA15A2" w:rsidRPr="0004325A" w:rsidRDefault="00CA15A2" w:rsidP="00CA15A2">
            <w:pPr>
              <w:spacing w:line="0" w:lineRule="atLeast"/>
              <w:jc w:val="center"/>
              <w:rPr>
                <w:bCs/>
                <w:sz w:val="18"/>
                <w:szCs w:val="18"/>
              </w:rPr>
            </w:pPr>
            <w:r>
              <w:rPr>
                <w:bCs/>
                <w:sz w:val="18"/>
                <w:szCs w:val="18"/>
              </w:rPr>
              <w:t>4 952 500</w:t>
            </w:r>
            <w:r w:rsidRPr="0004325A">
              <w:rPr>
                <w:bCs/>
                <w:sz w:val="18"/>
                <w:szCs w:val="18"/>
              </w:rPr>
              <w:t>,00</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0" w:lineRule="atLeast"/>
              <w:jc w:val="center"/>
              <w:rPr>
                <w:bCs/>
                <w:sz w:val="18"/>
                <w:szCs w:val="18"/>
              </w:rPr>
            </w:pPr>
            <w:r w:rsidRPr="0004325A">
              <w:rPr>
                <w:bCs/>
                <w:sz w:val="18"/>
                <w:szCs w:val="18"/>
              </w:rPr>
              <w:t>Нет</w:t>
            </w:r>
          </w:p>
        </w:tc>
      </w:tr>
      <w:tr w:rsidR="00CA15A2" w:rsidRPr="0004325A" w:rsidTr="00D11722">
        <w:trPr>
          <w:gridAfter w:val="1"/>
          <w:wAfter w:w="10" w:type="dxa"/>
          <w:trHeight w:val="1172"/>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w:t>
            </w:r>
          </w:p>
        </w:tc>
        <w:tc>
          <w:tcPr>
            <w:tcW w:w="1038"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49.20.1</w:t>
            </w:r>
          </w:p>
        </w:tc>
        <w:tc>
          <w:tcPr>
            <w:tcW w:w="2268"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vAlign w:val="center"/>
          </w:tcPr>
          <w:p w:rsidR="00CA15A2" w:rsidRPr="0004325A" w:rsidRDefault="00CA15A2" w:rsidP="00CA15A2">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876</w:t>
            </w:r>
          </w:p>
        </w:tc>
        <w:tc>
          <w:tcPr>
            <w:tcW w:w="784" w:type="dxa"/>
            <w:gridSpan w:val="2"/>
            <w:vAlign w:val="center"/>
          </w:tcPr>
          <w:p w:rsidR="00CA15A2" w:rsidRPr="0004325A" w:rsidRDefault="00CA15A2" w:rsidP="00CA15A2">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616" w:type="dxa"/>
            <w:gridSpan w:val="2"/>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1</w:t>
            </w:r>
          </w:p>
        </w:tc>
        <w:tc>
          <w:tcPr>
            <w:tcW w:w="443" w:type="dxa"/>
            <w:gridSpan w:val="2"/>
            <w:vAlign w:val="center"/>
          </w:tcPr>
          <w:p w:rsidR="00CA15A2" w:rsidRPr="0004325A" w:rsidRDefault="00CA15A2" w:rsidP="00CA15A2">
            <w:pPr>
              <w:spacing w:line="240" w:lineRule="auto"/>
              <w:rPr>
                <w:rFonts w:ascii="Calibri" w:eastAsia="Calibri" w:hAnsi="Calibri"/>
                <w:sz w:val="18"/>
                <w:szCs w:val="18"/>
                <w:lang w:val="en-US" w:eastAsia="en-US"/>
              </w:rPr>
            </w:pPr>
            <w:r w:rsidRPr="0004325A">
              <w:rPr>
                <w:sz w:val="18"/>
                <w:szCs w:val="18"/>
                <w:lang w:val="en-US"/>
              </w:rPr>
              <w:t>47</w:t>
            </w:r>
          </w:p>
        </w:tc>
        <w:tc>
          <w:tcPr>
            <w:tcW w:w="184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г. Мурманск</w:t>
            </w:r>
          </w:p>
        </w:tc>
        <w:tc>
          <w:tcPr>
            <w:tcW w:w="1134" w:type="dxa"/>
            <w:vAlign w:val="center"/>
          </w:tcPr>
          <w:p w:rsidR="00CA15A2" w:rsidRPr="0004325A" w:rsidRDefault="00CA15A2" w:rsidP="00CA15A2">
            <w:pPr>
              <w:spacing w:line="240" w:lineRule="auto"/>
              <w:jc w:val="center"/>
              <w:rPr>
                <w:rFonts w:ascii="Calibri" w:eastAsia="Calibri" w:hAnsi="Calibri"/>
                <w:sz w:val="18"/>
                <w:szCs w:val="18"/>
                <w:lang w:eastAsia="en-US"/>
              </w:rPr>
            </w:pPr>
            <w:r>
              <w:rPr>
                <w:sz w:val="18"/>
                <w:szCs w:val="18"/>
              </w:rPr>
              <w:t>941</w:t>
            </w:r>
            <w:r w:rsidRPr="0004325A">
              <w:rPr>
                <w:sz w:val="18"/>
                <w:szCs w:val="18"/>
              </w:rPr>
              <w:t xml:space="preserve"> </w:t>
            </w:r>
            <w:r>
              <w:rPr>
                <w:sz w:val="18"/>
                <w:szCs w:val="18"/>
              </w:rPr>
              <w:t>92</w:t>
            </w:r>
            <w:r w:rsidRPr="0004325A">
              <w:rPr>
                <w:sz w:val="18"/>
                <w:szCs w:val="18"/>
              </w:rPr>
              <w:t>7,</w:t>
            </w:r>
            <w:r>
              <w:rPr>
                <w:sz w:val="18"/>
                <w:szCs w:val="18"/>
              </w:rPr>
              <w:t>33</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240" w:lineRule="auto"/>
              <w:jc w:val="center"/>
              <w:rPr>
                <w:rFonts w:ascii="Calibri" w:eastAsia="Calibri" w:hAnsi="Calibri"/>
                <w:sz w:val="18"/>
                <w:szCs w:val="18"/>
                <w:lang w:eastAsia="en-US"/>
              </w:rPr>
            </w:pPr>
            <w:r w:rsidRPr="0004325A">
              <w:rPr>
                <w:sz w:val="18"/>
                <w:szCs w:val="18"/>
              </w:rPr>
              <w:t>Нет</w:t>
            </w:r>
          </w:p>
        </w:tc>
      </w:tr>
      <w:tr w:rsidR="00785AE7" w:rsidRPr="0004325A" w:rsidTr="00D11722">
        <w:trPr>
          <w:gridAfter w:val="1"/>
          <w:wAfter w:w="10" w:type="dxa"/>
          <w:trHeight w:val="1172"/>
          <w:jc w:val="center"/>
        </w:trPr>
        <w:tc>
          <w:tcPr>
            <w:tcW w:w="562" w:type="dxa"/>
            <w:shd w:val="clear" w:color="auto" w:fill="FFFFFF"/>
            <w:vAlign w:val="center"/>
          </w:tcPr>
          <w:p w:rsidR="00785AE7" w:rsidRPr="0004325A" w:rsidRDefault="00785AE7" w:rsidP="004C20EF">
            <w:pPr>
              <w:numPr>
                <w:ilvl w:val="0"/>
                <w:numId w:val="15"/>
              </w:numPr>
              <w:spacing w:line="240" w:lineRule="auto"/>
              <w:jc w:val="center"/>
              <w:rPr>
                <w:rFonts w:ascii="Times New Roman" w:hAnsi="Times New Roman"/>
                <w:sz w:val="18"/>
                <w:szCs w:val="18"/>
              </w:rPr>
            </w:pPr>
          </w:p>
        </w:tc>
        <w:tc>
          <w:tcPr>
            <w:tcW w:w="544"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785AE7" w:rsidRPr="00940804" w:rsidRDefault="00785AE7" w:rsidP="00785AE7">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785AE7" w:rsidRPr="00940804" w:rsidRDefault="00785AE7" w:rsidP="00785AE7">
            <w:pPr>
              <w:spacing w:line="0" w:lineRule="atLeast"/>
              <w:jc w:val="left"/>
              <w:rPr>
                <w:bCs/>
                <w:sz w:val="18"/>
                <w:szCs w:val="16"/>
              </w:rPr>
            </w:pPr>
            <w:r w:rsidRPr="00940804">
              <w:rPr>
                <w:bCs/>
                <w:sz w:val="18"/>
                <w:szCs w:val="16"/>
              </w:rPr>
              <w:t>Согласно ГОСТу</w:t>
            </w:r>
          </w:p>
        </w:tc>
        <w:tc>
          <w:tcPr>
            <w:tcW w:w="425" w:type="dxa"/>
            <w:vAlign w:val="center"/>
          </w:tcPr>
          <w:p w:rsidR="00785AE7" w:rsidRPr="00940804" w:rsidRDefault="00785AE7" w:rsidP="00785AE7">
            <w:pPr>
              <w:spacing w:line="0" w:lineRule="atLeast"/>
              <w:jc w:val="center"/>
              <w:rPr>
                <w:bCs/>
                <w:sz w:val="16"/>
                <w:szCs w:val="16"/>
              </w:rPr>
            </w:pPr>
            <w:r w:rsidRPr="00940804">
              <w:rPr>
                <w:bCs/>
                <w:sz w:val="16"/>
                <w:szCs w:val="16"/>
              </w:rPr>
              <w:t>168</w:t>
            </w:r>
          </w:p>
        </w:tc>
        <w:tc>
          <w:tcPr>
            <w:tcW w:w="784"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т</w:t>
            </w:r>
          </w:p>
        </w:tc>
        <w:tc>
          <w:tcPr>
            <w:tcW w:w="616" w:type="dxa"/>
            <w:gridSpan w:val="2"/>
            <w:vAlign w:val="center"/>
          </w:tcPr>
          <w:p w:rsidR="00785AE7" w:rsidRPr="00940804" w:rsidRDefault="00785AE7" w:rsidP="00785AE7">
            <w:pPr>
              <w:spacing w:line="0" w:lineRule="atLeast"/>
              <w:jc w:val="center"/>
              <w:rPr>
                <w:bCs/>
                <w:sz w:val="16"/>
                <w:szCs w:val="16"/>
              </w:rPr>
            </w:pPr>
            <w:r w:rsidRPr="00940804">
              <w:rPr>
                <w:bCs/>
                <w:sz w:val="16"/>
                <w:szCs w:val="16"/>
              </w:rPr>
              <w:t>1 000</w:t>
            </w:r>
          </w:p>
        </w:tc>
        <w:tc>
          <w:tcPr>
            <w:tcW w:w="443"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47</w:t>
            </w:r>
          </w:p>
        </w:tc>
        <w:tc>
          <w:tcPr>
            <w:tcW w:w="1843" w:type="dxa"/>
            <w:vAlign w:val="center"/>
          </w:tcPr>
          <w:p w:rsidR="00785AE7" w:rsidRPr="00940804" w:rsidRDefault="00785AE7" w:rsidP="00785AE7">
            <w:pPr>
              <w:spacing w:line="0" w:lineRule="atLeast"/>
              <w:jc w:val="left"/>
              <w:rPr>
                <w:bCs/>
                <w:sz w:val="18"/>
                <w:szCs w:val="18"/>
              </w:rPr>
            </w:pPr>
            <w:r w:rsidRPr="00940804">
              <w:rPr>
                <w:bCs/>
                <w:sz w:val="18"/>
                <w:szCs w:val="18"/>
              </w:rPr>
              <w:t xml:space="preserve">Мурманская область, ЗАТО </w:t>
            </w:r>
            <w:proofErr w:type="spellStart"/>
            <w:r>
              <w:rPr>
                <w:bCs/>
                <w:sz w:val="18"/>
                <w:szCs w:val="18"/>
              </w:rPr>
              <w:t>г.Североморск</w:t>
            </w:r>
            <w:proofErr w:type="spellEnd"/>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147"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283" w:type="dxa"/>
            <w:vAlign w:val="center"/>
          </w:tcPr>
          <w:p w:rsidR="00785AE7" w:rsidRPr="00940804" w:rsidRDefault="00785AE7" w:rsidP="00785AE7">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785AE7" w:rsidRPr="00940804" w:rsidRDefault="00785AE7" w:rsidP="00785AE7">
            <w:pPr>
              <w:spacing w:line="0" w:lineRule="atLeast"/>
              <w:jc w:val="center"/>
              <w:rPr>
                <w:bCs/>
                <w:sz w:val="18"/>
                <w:szCs w:val="18"/>
              </w:rPr>
            </w:pPr>
            <w:r w:rsidRPr="00940804">
              <w:rPr>
                <w:bCs/>
                <w:sz w:val="18"/>
                <w:szCs w:val="18"/>
              </w:rPr>
              <w:t>Нет</w:t>
            </w:r>
          </w:p>
        </w:tc>
      </w:tr>
      <w:tr w:rsidR="009D5E9F" w:rsidRPr="0004325A" w:rsidTr="00D11722">
        <w:trPr>
          <w:gridAfter w:val="1"/>
          <w:wAfter w:w="10" w:type="dxa"/>
          <w:trHeight w:val="1172"/>
          <w:jc w:val="center"/>
        </w:trPr>
        <w:tc>
          <w:tcPr>
            <w:tcW w:w="562" w:type="dxa"/>
            <w:shd w:val="clear" w:color="auto" w:fill="FFFFFF"/>
            <w:vAlign w:val="center"/>
          </w:tcPr>
          <w:p w:rsidR="009D5E9F" w:rsidRPr="0004325A" w:rsidRDefault="009D5E9F" w:rsidP="004C20EF">
            <w:pPr>
              <w:numPr>
                <w:ilvl w:val="0"/>
                <w:numId w:val="15"/>
              </w:numPr>
              <w:spacing w:line="240" w:lineRule="auto"/>
              <w:jc w:val="center"/>
              <w:rPr>
                <w:rFonts w:ascii="Times New Roman" w:hAnsi="Times New Roman"/>
                <w:sz w:val="18"/>
                <w:szCs w:val="18"/>
              </w:rPr>
            </w:pPr>
          </w:p>
        </w:tc>
        <w:tc>
          <w:tcPr>
            <w:tcW w:w="544"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9D5E9F" w:rsidRPr="0004325A" w:rsidRDefault="009D5E9F" w:rsidP="009D5E9F">
            <w:pPr>
              <w:spacing w:line="0" w:lineRule="atLeast"/>
              <w:ind w:right="52"/>
              <w:contextualSpacing/>
              <w:rPr>
                <w:bCs/>
                <w:sz w:val="18"/>
                <w:szCs w:val="18"/>
              </w:rPr>
            </w:pPr>
            <w:r w:rsidRPr="0004325A">
              <w:rPr>
                <w:bCs/>
                <w:sz w:val="18"/>
                <w:szCs w:val="18"/>
              </w:rPr>
              <w:t xml:space="preserve">Поставка </w:t>
            </w:r>
            <w:r w:rsidRPr="003B0344">
              <w:rPr>
                <w:bCs/>
                <w:sz w:val="18"/>
                <w:szCs w:val="18"/>
              </w:rPr>
              <w:t>мазута топочного 100</w:t>
            </w:r>
            <w:r>
              <w:rPr>
                <w:bCs/>
                <w:sz w:val="18"/>
                <w:szCs w:val="18"/>
              </w:rPr>
              <w:t xml:space="preserve"> </w:t>
            </w:r>
            <w:r w:rsidRPr="003B0344">
              <w:rPr>
                <w:bCs/>
                <w:sz w:val="18"/>
                <w:szCs w:val="18"/>
              </w:rPr>
              <w:t xml:space="preserve"> ГОСТ 10585-2013</w:t>
            </w:r>
          </w:p>
        </w:tc>
        <w:tc>
          <w:tcPr>
            <w:tcW w:w="1404" w:type="dxa"/>
            <w:vAlign w:val="center"/>
          </w:tcPr>
          <w:p w:rsidR="009D5E9F" w:rsidRPr="0004325A" w:rsidRDefault="009D5E9F" w:rsidP="009D5E9F">
            <w:pPr>
              <w:spacing w:line="0" w:lineRule="atLeast"/>
              <w:jc w:val="left"/>
              <w:rPr>
                <w:bCs/>
                <w:sz w:val="18"/>
                <w:szCs w:val="16"/>
              </w:rPr>
            </w:pPr>
            <w:r w:rsidRPr="0004325A">
              <w:rPr>
                <w:bCs/>
                <w:sz w:val="18"/>
                <w:szCs w:val="16"/>
              </w:rPr>
              <w:t>Согласно ГОСТу</w:t>
            </w:r>
          </w:p>
        </w:tc>
        <w:tc>
          <w:tcPr>
            <w:tcW w:w="425" w:type="dxa"/>
            <w:vAlign w:val="center"/>
          </w:tcPr>
          <w:p w:rsidR="009D5E9F" w:rsidRPr="0004325A" w:rsidRDefault="009D5E9F" w:rsidP="009D5E9F">
            <w:pPr>
              <w:spacing w:line="0" w:lineRule="atLeast"/>
              <w:jc w:val="center"/>
              <w:rPr>
                <w:bCs/>
                <w:sz w:val="16"/>
                <w:szCs w:val="16"/>
              </w:rPr>
            </w:pPr>
            <w:r w:rsidRPr="0004325A">
              <w:rPr>
                <w:bCs/>
                <w:sz w:val="16"/>
                <w:szCs w:val="16"/>
              </w:rPr>
              <w:t>168</w:t>
            </w:r>
          </w:p>
        </w:tc>
        <w:tc>
          <w:tcPr>
            <w:tcW w:w="784"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т</w:t>
            </w:r>
          </w:p>
        </w:tc>
        <w:tc>
          <w:tcPr>
            <w:tcW w:w="616" w:type="dxa"/>
            <w:gridSpan w:val="2"/>
            <w:vAlign w:val="center"/>
          </w:tcPr>
          <w:p w:rsidR="009D5E9F" w:rsidRPr="0004325A" w:rsidRDefault="009D5E9F" w:rsidP="009D5E9F">
            <w:pPr>
              <w:spacing w:line="0" w:lineRule="atLeast"/>
              <w:jc w:val="center"/>
              <w:rPr>
                <w:bCs/>
                <w:sz w:val="16"/>
                <w:szCs w:val="16"/>
              </w:rPr>
            </w:pPr>
            <w:r>
              <w:rPr>
                <w:bCs/>
                <w:sz w:val="16"/>
                <w:szCs w:val="16"/>
              </w:rPr>
              <w:t>50</w:t>
            </w:r>
            <w:r w:rsidRPr="0004325A">
              <w:rPr>
                <w:bCs/>
                <w:sz w:val="16"/>
                <w:szCs w:val="16"/>
              </w:rPr>
              <w:t>0</w:t>
            </w:r>
          </w:p>
        </w:tc>
        <w:tc>
          <w:tcPr>
            <w:tcW w:w="443"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47</w:t>
            </w:r>
          </w:p>
        </w:tc>
        <w:tc>
          <w:tcPr>
            <w:tcW w:w="1843" w:type="dxa"/>
            <w:vAlign w:val="center"/>
          </w:tcPr>
          <w:p w:rsidR="009D5E9F" w:rsidRPr="0004325A" w:rsidRDefault="009D5E9F" w:rsidP="009D5E9F">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9D5E9F" w:rsidRPr="0004325A" w:rsidRDefault="009D5E9F" w:rsidP="009D5E9F">
            <w:pPr>
              <w:spacing w:line="0" w:lineRule="atLeast"/>
              <w:jc w:val="center"/>
              <w:rPr>
                <w:bCs/>
                <w:sz w:val="18"/>
                <w:szCs w:val="18"/>
              </w:rPr>
            </w:pPr>
            <w:r>
              <w:rPr>
                <w:bCs/>
                <w:sz w:val="18"/>
                <w:szCs w:val="18"/>
              </w:rPr>
              <w:t>7 075 000</w:t>
            </w:r>
            <w:r w:rsidRPr="0004325A">
              <w:rPr>
                <w:bCs/>
                <w:sz w:val="18"/>
                <w:szCs w:val="18"/>
              </w:rPr>
              <w:t>,00</w:t>
            </w:r>
          </w:p>
        </w:tc>
        <w:tc>
          <w:tcPr>
            <w:tcW w:w="1134" w:type="dxa"/>
            <w:vAlign w:val="center"/>
          </w:tcPr>
          <w:p w:rsidR="009D5E9F" w:rsidRPr="0004325A" w:rsidRDefault="009D5E9F" w:rsidP="009D5E9F">
            <w:pPr>
              <w:spacing w:line="0" w:lineRule="atLeast"/>
              <w:jc w:val="center"/>
              <w:rPr>
                <w:bCs/>
                <w:sz w:val="18"/>
                <w:szCs w:val="18"/>
              </w:rPr>
            </w:pPr>
            <w:r w:rsidRPr="0004325A">
              <w:rPr>
                <w:bCs/>
                <w:sz w:val="18"/>
                <w:szCs w:val="18"/>
              </w:rPr>
              <w:t>Октябрь</w:t>
            </w:r>
          </w:p>
          <w:p w:rsidR="009D5E9F" w:rsidRPr="0004325A" w:rsidRDefault="009D5E9F" w:rsidP="009D5E9F">
            <w:pPr>
              <w:spacing w:line="0" w:lineRule="atLeast"/>
              <w:jc w:val="center"/>
              <w:rPr>
                <w:bCs/>
                <w:sz w:val="18"/>
                <w:szCs w:val="18"/>
              </w:rPr>
            </w:pPr>
            <w:r w:rsidRPr="0004325A">
              <w:rPr>
                <w:bCs/>
                <w:sz w:val="18"/>
                <w:szCs w:val="18"/>
              </w:rPr>
              <w:t>2016</w:t>
            </w:r>
          </w:p>
        </w:tc>
        <w:tc>
          <w:tcPr>
            <w:tcW w:w="1147" w:type="dxa"/>
            <w:vAlign w:val="center"/>
          </w:tcPr>
          <w:p w:rsidR="009D5E9F" w:rsidRPr="0004325A" w:rsidRDefault="009D5E9F" w:rsidP="009D5E9F">
            <w:pPr>
              <w:spacing w:line="0" w:lineRule="atLeast"/>
              <w:jc w:val="center"/>
              <w:rPr>
                <w:bCs/>
                <w:sz w:val="18"/>
                <w:szCs w:val="18"/>
              </w:rPr>
            </w:pPr>
            <w:r>
              <w:rPr>
                <w:bCs/>
                <w:sz w:val="18"/>
                <w:szCs w:val="18"/>
              </w:rPr>
              <w:t>Но</w:t>
            </w:r>
            <w:r w:rsidRPr="0004325A">
              <w:rPr>
                <w:bCs/>
                <w:sz w:val="18"/>
                <w:szCs w:val="18"/>
              </w:rPr>
              <w:t>ябрь</w:t>
            </w:r>
          </w:p>
          <w:p w:rsidR="009D5E9F" w:rsidRPr="0004325A" w:rsidRDefault="009D5E9F" w:rsidP="009D5E9F">
            <w:pPr>
              <w:spacing w:line="0" w:lineRule="atLeast"/>
              <w:contextualSpacing/>
              <w:jc w:val="center"/>
              <w:rPr>
                <w:bCs/>
                <w:sz w:val="18"/>
                <w:szCs w:val="18"/>
              </w:rPr>
            </w:pPr>
            <w:r w:rsidRPr="0004325A">
              <w:rPr>
                <w:bCs/>
                <w:sz w:val="18"/>
                <w:szCs w:val="18"/>
              </w:rPr>
              <w:t>2016</w:t>
            </w:r>
          </w:p>
        </w:tc>
        <w:tc>
          <w:tcPr>
            <w:tcW w:w="1283" w:type="dxa"/>
            <w:vAlign w:val="center"/>
          </w:tcPr>
          <w:p w:rsidR="009D5E9F" w:rsidRPr="0004325A" w:rsidRDefault="009D5E9F"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9D5E9F" w:rsidRPr="0004325A" w:rsidRDefault="009D5E9F" w:rsidP="009D5E9F">
            <w:pPr>
              <w:spacing w:line="0" w:lineRule="atLeast"/>
              <w:jc w:val="center"/>
              <w:rPr>
                <w:bCs/>
                <w:sz w:val="18"/>
                <w:szCs w:val="18"/>
              </w:rPr>
            </w:pPr>
            <w:r w:rsidRPr="0004325A">
              <w:rPr>
                <w:bCs/>
                <w:sz w:val="18"/>
                <w:szCs w:val="18"/>
              </w:rPr>
              <w:t>Нет</w:t>
            </w:r>
          </w:p>
        </w:tc>
      </w:tr>
      <w:tr w:rsidR="00035999" w:rsidRPr="0004325A" w:rsidTr="00D11722">
        <w:trPr>
          <w:gridAfter w:val="1"/>
          <w:wAfter w:w="10" w:type="dxa"/>
          <w:trHeight w:val="1172"/>
          <w:jc w:val="center"/>
        </w:trPr>
        <w:tc>
          <w:tcPr>
            <w:tcW w:w="562"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04325A" w:rsidRDefault="00035999" w:rsidP="00512F42">
            <w:pPr>
              <w:spacing w:line="240" w:lineRule="auto"/>
              <w:jc w:val="left"/>
              <w:rPr>
                <w:sz w:val="18"/>
                <w:szCs w:val="18"/>
              </w:rPr>
            </w:pPr>
            <w:r w:rsidRPr="0004325A">
              <w:rPr>
                <w:sz w:val="18"/>
                <w:szCs w:val="18"/>
              </w:rPr>
              <w:t>35.1</w:t>
            </w:r>
          </w:p>
        </w:tc>
        <w:tc>
          <w:tcPr>
            <w:tcW w:w="1038" w:type="dxa"/>
            <w:vAlign w:val="center"/>
          </w:tcPr>
          <w:p w:rsidR="00035999" w:rsidRPr="0004325A" w:rsidRDefault="00035999" w:rsidP="00512F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5999" w:rsidRPr="0004325A" w:rsidRDefault="00035999" w:rsidP="00512F42">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035999" w:rsidRPr="0004325A" w:rsidRDefault="00035999" w:rsidP="00512F42">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vAlign w:val="center"/>
          </w:tcPr>
          <w:p w:rsidR="00035999" w:rsidRPr="0004325A" w:rsidRDefault="00035999" w:rsidP="00512F42">
            <w:pPr>
              <w:spacing w:line="240" w:lineRule="auto"/>
              <w:jc w:val="center"/>
              <w:rPr>
                <w:sz w:val="18"/>
                <w:szCs w:val="18"/>
              </w:rPr>
            </w:pPr>
            <w:r w:rsidRPr="0004325A">
              <w:rPr>
                <w:sz w:val="18"/>
                <w:szCs w:val="18"/>
              </w:rPr>
              <w:t>245</w:t>
            </w:r>
          </w:p>
        </w:tc>
        <w:tc>
          <w:tcPr>
            <w:tcW w:w="784" w:type="dxa"/>
            <w:gridSpan w:val="2"/>
            <w:vAlign w:val="center"/>
          </w:tcPr>
          <w:p w:rsidR="00035999" w:rsidRPr="0004325A" w:rsidRDefault="00035999" w:rsidP="00512F42">
            <w:pPr>
              <w:spacing w:line="276" w:lineRule="auto"/>
              <w:jc w:val="center"/>
              <w:rPr>
                <w:sz w:val="18"/>
              </w:rPr>
            </w:pPr>
            <w:r w:rsidRPr="0004325A">
              <w:rPr>
                <w:sz w:val="18"/>
              </w:rPr>
              <w:t>кВт ч</w:t>
            </w:r>
          </w:p>
        </w:tc>
        <w:tc>
          <w:tcPr>
            <w:tcW w:w="616" w:type="dxa"/>
            <w:gridSpan w:val="2"/>
            <w:textDirection w:val="btLr"/>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664 525</w:t>
            </w:r>
          </w:p>
        </w:tc>
        <w:tc>
          <w:tcPr>
            <w:tcW w:w="443" w:type="dxa"/>
            <w:gridSpan w:val="2"/>
            <w:vAlign w:val="center"/>
          </w:tcPr>
          <w:p w:rsidR="00035999" w:rsidRPr="00035999" w:rsidRDefault="00035999" w:rsidP="00512F42">
            <w:pPr>
              <w:spacing w:line="276" w:lineRule="auto"/>
              <w:jc w:val="center"/>
              <w:rPr>
                <w:sz w:val="18"/>
                <w:szCs w:val="18"/>
              </w:rPr>
            </w:pPr>
            <w:r w:rsidRPr="00035999">
              <w:rPr>
                <w:sz w:val="18"/>
                <w:szCs w:val="18"/>
              </w:rPr>
              <w:t>47</w:t>
            </w:r>
          </w:p>
        </w:tc>
        <w:tc>
          <w:tcPr>
            <w:tcW w:w="1843" w:type="dxa"/>
            <w:vAlign w:val="center"/>
          </w:tcPr>
          <w:p w:rsidR="00035999" w:rsidRPr="00035999" w:rsidRDefault="00035999" w:rsidP="00512F42">
            <w:pPr>
              <w:spacing w:line="276" w:lineRule="auto"/>
              <w:jc w:val="left"/>
              <w:rPr>
                <w:sz w:val="18"/>
                <w:szCs w:val="18"/>
              </w:rPr>
            </w:pPr>
            <w:r w:rsidRPr="00035999">
              <w:rPr>
                <w:sz w:val="18"/>
                <w:szCs w:val="18"/>
              </w:rPr>
              <w:t>Мурманская область</w:t>
            </w:r>
          </w:p>
        </w:tc>
        <w:tc>
          <w:tcPr>
            <w:tcW w:w="1134" w:type="dxa"/>
            <w:vAlign w:val="center"/>
          </w:tcPr>
          <w:p w:rsidR="00035999" w:rsidRPr="00035999" w:rsidRDefault="00035999" w:rsidP="00512F42">
            <w:pPr>
              <w:spacing w:line="276" w:lineRule="auto"/>
              <w:jc w:val="center"/>
              <w:rPr>
                <w:sz w:val="18"/>
              </w:rPr>
            </w:pPr>
            <w:r w:rsidRPr="00035999">
              <w:rPr>
                <w:sz w:val="18"/>
              </w:rPr>
              <w:t>1 497 910,33</w:t>
            </w:r>
          </w:p>
        </w:tc>
        <w:tc>
          <w:tcPr>
            <w:tcW w:w="1134"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147"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283" w:type="dxa"/>
            <w:vAlign w:val="center"/>
          </w:tcPr>
          <w:p w:rsidR="00035999" w:rsidRPr="0004325A" w:rsidRDefault="00035999" w:rsidP="00512F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035999" w:rsidRPr="0004325A" w:rsidRDefault="00035999" w:rsidP="00512F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35999" w:rsidRPr="0004325A" w:rsidTr="00D11722">
        <w:trPr>
          <w:gridAfter w:val="1"/>
          <w:wAfter w:w="10" w:type="dxa"/>
          <w:trHeight w:val="1172"/>
          <w:jc w:val="center"/>
        </w:trPr>
        <w:tc>
          <w:tcPr>
            <w:tcW w:w="562"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035999" w:rsidRPr="00940804" w:rsidRDefault="00035999" w:rsidP="00512F42">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035999" w:rsidRPr="00940804" w:rsidRDefault="00035999" w:rsidP="00512F42">
            <w:pPr>
              <w:spacing w:line="0" w:lineRule="atLeast"/>
              <w:jc w:val="left"/>
              <w:rPr>
                <w:bCs/>
                <w:sz w:val="18"/>
                <w:szCs w:val="16"/>
              </w:rPr>
            </w:pPr>
            <w:r w:rsidRPr="00940804">
              <w:rPr>
                <w:bCs/>
                <w:sz w:val="18"/>
                <w:szCs w:val="16"/>
              </w:rPr>
              <w:t>Согласно ГОСТу</w:t>
            </w:r>
          </w:p>
        </w:tc>
        <w:tc>
          <w:tcPr>
            <w:tcW w:w="425" w:type="dxa"/>
            <w:vAlign w:val="center"/>
          </w:tcPr>
          <w:p w:rsidR="00035999" w:rsidRPr="00940804" w:rsidRDefault="00035999" w:rsidP="00512F42">
            <w:pPr>
              <w:spacing w:line="0" w:lineRule="atLeast"/>
              <w:jc w:val="center"/>
              <w:rPr>
                <w:bCs/>
                <w:sz w:val="16"/>
                <w:szCs w:val="16"/>
              </w:rPr>
            </w:pPr>
            <w:r w:rsidRPr="00940804">
              <w:rPr>
                <w:bCs/>
                <w:sz w:val="16"/>
                <w:szCs w:val="16"/>
              </w:rPr>
              <w:t>168</w:t>
            </w:r>
          </w:p>
        </w:tc>
        <w:tc>
          <w:tcPr>
            <w:tcW w:w="784"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т</w:t>
            </w:r>
          </w:p>
        </w:tc>
        <w:tc>
          <w:tcPr>
            <w:tcW w:w="616" w:type="dxa"/>
            <w:gridSpan w:val="2"/>
            <w:vAlign w:val="center"/>
          </w:tcPr>
          <w:p w:rsidR="00035999" w:rsidRPr="00940804" w:rsidRDefault="00035999" w:rsidP="00512F42">
            <w:pPr>
              <w:spacing w:line="0" w:lineRule="atLeast"/>
              <w:jc w:val="center"/>
              <w:rPr>
                <w:bCs/>
                <w:sz w:val="16"/>
                <w:szCs w:val="16"/>
              </w:rPr>
            </w:pPr>
            <w:r w:rsidRPr="00940804">
              <w:rPr>
                <w:bCs/>
                <w:sz w:val="16"/>
                <w:szCs w:val="16"/>
              </w:rPr>
              <w:t>1 000</w:t>
            </w:r>
          </w:p>
        </w:tc>
        <w:tc>
          <w:tcPr>
            <w:tcW w:w="443"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47</w:t>
            </w:r>
          </w:p>
        </w:tc>
        <w:tc>
          <w:tcPr>
            <w:tcW w:w="1843" w:type="dxa"/>
            <w:vAlign w:val="center"/>
          </w:tcPr>
          <w:p w:rsidR="00035999" w:rsidRPr="00940804" w:rsidRDefault="00035999" w:rsidP="00512F42">
            <w:pPr>
              <w:spacing w:line="0" w:lineRule="atLeast"/>
              <w:jc w:val="left"/>
              <w:rPr>
                <w:bCs/>
                <w:sz w:val="18"/>
                <w:szCs w:val="18"/>
              </w:rPr>
            </w:pPr>
            <w:r w:rsidRPr="00940804">
              <w:rPr>
                <w:bCs/>
                <w:sz w:val="18"/>
                <w:szCs w:val="18"/>
              </w:rPr>
              <w:t>Мурманская область,</w:t>
            </w:r>
            <w:r>
              <w:rPr>
                <w:bCs/>
                <w:sz w:val="18"/>
                <w:szCs w:val="18"/>
              </w:rPr>
              <w:t xml:space="preserve"> г. </w:t>
            </w:r>
            <w:proofErr w:type="gramStart"/>
            <w:r>
              <w:rPr>
                <w:bCs/>
                <w:sz w:val="18"/>
                <w:szCs w:val="18"/>
              </w:rPr>
              <w:t>Полярный</w:t>
            </w:r>
            <w:proofErr w:type="gramEnd"/>
            <w:r w:rsidRPr="00940804">
              <w:rPr>
                <w:bCs/>
                <w:sz w:val="18"/>
                <w:szCs w:val="18"/>
              </w:rPr>
              <w:t xml:space="preserve"> ЗАТО Александровск</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147"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283" w:type="dxa"/>
            <w:vAlign w:val="center"/>
          </w:tcPr>
          <w:p w:rsidR="00035999" w:rsidRPr="00940804" w:rsidRDefault="00035999" w:rsidP="00512F4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035999" w:rsidRPr="00940804" w:rsidRDefault="00035999" w:rsidP="00512F42">
            <w:pPr>
              <w:spacing w:line="0" w:lineRule="atLeast"/>
              <w:jc w:val="center"/>
              <w:rPr>
                <w:bCs/>
                <w:sz w:val="18"/>
                <w:szCs w:val="18"/>
              </w:rPr>
            </w:pPr>
            <w:r w:rsidRPr="00940804">
              <w:rPr>
                <w:bCs/>
                <w:sz w:val="18"/>
                <w:szCs w:val="18"/>
              </w:rPr>
              <w:t>Нет</w:t>
            </w:r>
          </w:p>
        </w:tc>
      </w:tr>
      <w:tr w:rsidR="003C20AD" w:rsidRPr="0004325A" w:rsidTr="00D11722">
        <w:trPr>
          <w:gridAfter w:val="1"/>
          <w:wAfter w:w="10" w:type="dxa"/>
          <w:trHeight w:val="11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D36EF" w:rsidRPr="0004325A" w:rsidTr="00D11722">
        <w:trPr>
          <w:gridAfter w:val="1"/>
          <w:wAfter w:w="10" w:type="dxa"/>
          <w:trHeight w:val="809"/>
          <w:jc w:val="center"/>
        </w:trPr>
        <w:tc>
          <w:tcPr>
            <w:tcW w:w="562" w:type="dxa"/>
            <w:shd w:val="clear" w:color="auto" w:fill="FFFFFF"/>
            <w:vAlign w:val="center"/>
          </w:tcPr>
          <w:p w:rsidR="005D36EF" w:rsidRPr="0004325A" w:rsidRDefault="005D36EF"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46.71</w:t>
            </w:r>
          </w:p>
        </w:tc>
        <w:tc>
          <w:tcPr>
            <w:tcW w:w="1038"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19.20.28.110</w:t>
            </w:r>
          </w:p>
        </w:tc>
        <w:tc>
          <w:tcPr>
            <w:tcW w:w="2268" w:type="dxa"/>
            <w:shd w:val="clear" w:color="auto" w:fill="auto"/>
            <w:vAlign w:val="center"/>
          </w:tcPr>
          <w:p w:rsidR="005D36EF" w:rsidRPr="005D36EF" w:rsidRDefault="005D36EF" w:rsidP="007F6BB4">
            <w:pPr>
              <w:spacing w:line="0" w:lineRule="atLeast"/>
              <w:ind w:right="52"/>
              <w:contextualSpacing/>
              <w:jc w:val="left"/>
              <w:rPr>
                <w:bCs/>
                <w:sz w:val="18"/>
                <w:szCs w:val="18"/>
              </w:rPr>
            </w:pPr>
            <w:r w:rsidRPr="005D36EF">
              <w:rPr>
                <w:bCs/>
                <w:sz w:val="18"/>
                <w:szCs w:val="18"/>
              </w:rPr>
              <w:t xml:space="preserve">Поставка мазута М-100 </w:t>
            </w:r>
          </w:p>
        </w:tc>
        <w:tc>
          <w:tcPr>
            <w:tcW w:w="1404"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75000</w:t>
            </w:r>
          </w:p>
        </w:tc>
        <w:tc>
          <w:tcPr>
            <w:tcW w:w="443"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47</w:t>
            </w:r>
          </w:p>
        </w:tc>
        <w:tc>
          <w:tcPr>
            <w:tcW w:w="1843" w:type="dxa"/>
            <w:shd w:val="clear" w:color="auto" w:fill="FFFFFF"/>
            <w:vAlign w:val="center"/>
          </w:tcPr>
          <w:p w:rsidR="005D36EF" w:rsidRPr="005D36EF" w:rsidRDefault="005D36EF" w:rsidP="003E4904">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5D36EF" w:rsidRPr="005D36EF" w:rsidRDefault="005D36EF" w:rsidP="007F6BB4">
            <w:pPr>
              <w:spacing w:line="0" w:lineRule="atLeast"/>
              <w:jc w:val="center"/>
              <w:rPr>
                <w:bCs/>
                <w:sz w:val="18"/>
                <w:szCs w:val="18"/>
              </w:rPr>
            </w:pPr>
            <w:r w:rsidRPr="005D36EF">
              <w:rPr>
                <w:bCs/>
                <w:sz w:val="18"/>
                <w:szCs w:val="18"/>
              </w:rPr>
              <w:t xml:space="preserve">1 026 902 </w:t>
            </w:r>
            <w:r w:rsidR="007F6BB4">
              <w:rPr>
                <w:bCs/>
                <w:sz w:val="18"/>
                <w:szCs w:val="18"/>
              </w:rPr>
              <w:t>457</w:t>
            </w:r>
            <w:r w:rsidRPr="005D36EF">
              <w:rPr>
                <w:bCs/>
                <w:sz w:val="18"/>
                <w:szCs w:val="18"/>
              </w:rPr>
              <w:t>,</w:t>
            </w:r>
            <w:r w:rsidR="007F6BB4">
              <w:rPr>
                <w:bCs/>
                <w:sz w:val="18"/>
                <w:szCs w:val="18"/>
              </w:rPr>
              <w:t>6</w:t>
            </w:r>
            <w:r w:rsidRPr="005D36EF">
              <w:rPr>
                <w:bCs/>
                <w:sz w:val="18"/>
                <w:szCs w:val="18"/>
              </w:rPr>
              <w:t>0</w:t>
            </w:r>
          </w:p>
        </w:tc>
        <w:tc>
          <w:tcPr>
            <w:tcW w:w="1134" w:type="dxa"/>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Октябрь</w:t>
            </w:r>
          </w:p>
          <w:p w:rsidR="005D36EF" w:rsidRPr="005D36EF" w:rsidRDefault="005D36EF" w:rsidP="003E4904">
            <w:pPr>
              <w:spacing w:line="0" w:lineRule="atLeast"/>
              <w:jc w:val="center"/>
              <w:rPr>
                <w:bCs/>
                <w:sz w:val="18"/>
                <w:szCs w:val="18"/>
              </w:rPr>
            </w:pPr>
            <w:r w:rsidRPr="005D36EF">
              <w:rPr>
                <w:bCs/>
                <w:sz w:val="18"/>
                <w:szCs w:val="18"/>
              </w:rPr>
              <w:t>2016</w:t>
            </w:r>
          </w:p>
        </w:tc>
        <w:tc>
          <w:tcPr>
            <w:tcW w:w="1147" w:type="dxa"/>
            <w:vAlign w:val="center"/>
          </w:tcPr>
          <w:p w:rsidR="005D36EF" w:rsidRPr="005D36EF" w:rsidRDefault="005D36EF" w:rsidP="003E4904">
            <w:pPr>
              <w:spacing w:line="0" w:lineRule="atLeast"/>
              <w:contextualSpacing/>
              <w:jc w:val="center"/>
              <w:rPr>
                <w:bCs/>
                <w:sz w:val="18"/>
                <w:szCs w:val="18"/>
              </w:rPr>
            </w:pPr>
            <w:r w:rsidRPr="005D36EF">
              <w:rPr>
                <w:bCs/>
                <w:sz w:val="18"/>
                <w:szCs w:val="18"/>
              </w:rPr>
              <w:t>Февраль</w:t>
            </w:r>
          </w:p>
          <w:p w:rsidR="005D36EF" w:rsidRPr="005D36EF" w:rsidRDefault="005D36EF" w:rsidP="003E4904">
            <w:pPr>
              <w:spacing w:line="0" w:lineRule="atLeast"/>
              <w:contextualSpacing/>
              <w:jc w:val="center"/>
              <w:rPr>
                <w:bCs/>
                <w:sz w:val="18"/>
                <w:szCs w:val="18"/>
              </w:rPr>
            </w:pPr>
            <w:r w:rsidRPr="005D36EF">
              <w:rPr>
                <w:bCs/>
                <w:sz w:val="18"/>
                <w:szCs w:val="18"/>
              </w:rPr>
              <w:t>2017</w:t>
            </w:r>
          </w:p>
        </w:tc>
        <w:tc>
          <w:tcPr>
            <w:tcW w:w="1283" w:type="dxa"/>
            <w:vAlign w:val="center"/>
          </w:tcPr>
          <w:p w:rsidR="005D36EF" w:rsidRPr="005D36EF" w:rsidRDefault="005D36EF" w:rsidP="003E4904">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5D36EF" w:rsidRPr="005D36EF" w:rsidRDefault="005D36EF" w:rsidP="003E4904">
            <w:pPr>
              <w:spacing w:line="0" w:lineRule="atLeast"/>
              <w:jc w:val="center"/>
              <w:rPr>
                <w:bCs/>
                <w:sz w:val="18"/>
                <w:szCs w:val="18"/>
              </w:rPr>
            </w:pPr>
            <w:r w:rsidRPr="005D36EF">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72695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proofErr w:type="spellStart"/>
            <w:r w:rsidRPr="0093237B">
              <w:rPr>
                <w:rFonts w:ascii="Times New Roman" w:hAnsi="Times New Roman"/>
                <w:sz w:val="18"/>
                <w:szCs w:val="18"/>
                <w:lang w:eastAsia="en-US"/>
              </w:rPr>
              <w:t>г.Мурманск</w:t>
            </w:r>
            <w:proofErr w:type="spellEnd"/>
            <w:r w:rsidRPr="0093237B">
              <w:rPr>
                <w:rFonts w:ascii="Times New Roman" w:hAnsi="Times New Roman"/>
                <w:sz w:val="18"/>
                <w:szCs w:val="18"/>
                <w:lang w:eastAsia="en-US"/>
              </w:rPr>
              <w:t xml:space="preserve">, </w:t>
            </w:r>
            <w:proofErr w:type="spellStart"/>
            <w:proofErr w:type="gramStart"/>
            <w:r w:rsidRPr="0093237B">
              <w:rPr>
                <w:rFonts w:ascii="Times New Roman" w:hAnsi="Times New Roman"/>
                <w:sz w:val="18"/>
                <w:szCs w:val="18"/>
                <w:lang w:eastAsia="en-US"/>
              </w:rPr>
              <w:t>кот.«</w:t>
            </w:r>
            <w:proofErr w:type="gramEnd"/>
            <w:r w:rsidRPr="0093237B">
              <w:rPr>
                <w:rFonts w:ascii="Times New Roman" w:hAnsi="Times New Roman"/>
                <w:sz w:val="18"/>
                <w:szCs w:val="18"/>
                <w:lang w:eastAsia="en-US"/>
              </w:rPr>
              <w:t>Северная</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п.Абрам</w:t>
            </w:r>
            <w:proofErr w:type="spellEnd"/>
            <w:r w:rsidRPr="0093237B">
              <w:rPr>
                <w:rFonts w:ascii="Times New Roman" w:hAnsi="Times New Roman"/>
                <w:sz w:val="18"/>
                <w:szCs w:val="18"/>
                <w:lang w:eastAsia="en-US"/>
              </w:rPr>
              <w:t xml:space="preserve">-мыс, </w:t>
            </w:r>
            <w:proofErr w:type="spellStart"/>
            <w:r w:rsidRPr="0093237B">
              <w:rPr>
                <w:rFonts w:ascii="Times New Roman" w:hAnsi="Times New Roman"/>
                <w:sz w:val="18"/>
                <w:szCs w:val="18"/>
                <w:lang w:eastAsia="en-US"/>
              </w:rPr>
              <w:t>кот.«Роста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г.Кола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п.Мурмаши</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п.Верхнетуломский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п.Кильдинстрой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1 761 828,58</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33359</w:t>
            </w:r>
          </w:p>
        </w:tc>
        <w:tc>
          <w:tcPr>
            <w:tcW w:w="443"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г. Кандалакша п. Нивский</w:t>
            </w:r>
          </w:p>
        </w:tc>
        <w:tc>
          <w:tcPr>
            <w:tcW w:w="1134" w:type="dxa"/>
            <w:shd w:val="clear" w:color="auto" w:fill="FFFFFF"/>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846 985,01</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rPr>
                <w:sz w:val="16"/>
                <w:szCs w:val="16"/>
              </w:rPr>
            </w:pPr>
            <w:r w:rsidRPr="0004325A">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rPr>
                <w:rFonts w:ascii="Times New Roman" w:hAnsi="Times New Roman"/>
                <w:sz w:val="18"/>
                <w:szCs w:val="18"/>
                <w:lang w:eastAsia="en-US"/>
              </w:rPr>
            </w:pPr>
            <w:r w:rsidRPr="0093237B">
              <w:rPr>
                <w:rFonts w:ascii="Times New Roman" w:hAnsi="Times New Roman"/>
                <w:sz w:val="18"/>
                <w:szCs w:val="18"/>
                <w:lang w:eastAsia="en-US"/>
              </w:rPr>
              <w:t>46355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 xml:space="preserve">г. Кандалакша </w:t>
            </w:r>
            <w:proofErr w:type="spellStart"/>
            <w:r w:rsidRPr="0093237B">
              <w:rPr>
                <w:rFonts w:ascii="Times New Roman" w:hAnsi="Times New Roman"/>
                <w:sz w:val="18"/>
                <w:szCs w:val="18"/>
              </w:rPr>
              <w:t>мкр</w:t>
            </w:r>
            <w:proofErr w:type="spellEnd"/>
            <w:r w:rsidRPr="0093237B">
              <w:rPr>
                <w:rFonts w:ascii="Times New Roman" w:hAnsi="Times New Roman"/>
                <w:sz w:val="18"/>
                <w:szCs w:val="18"/>
              </w:rPr>
              <w:t>. Нива-3</w:t>
            </w:r>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1 382 820,44</w:t>
            </w:r>
          </w:p>
        </w:tc>
        <w:tc>
          <w:tcPr>
            <w:tcW w:w="1134" w:type="dxa"/>
            <w:shd w:val="clear" w:color="auto" w:fill="FFFFFF" w:themeFill="background1"/>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364C9" w:rsidRPr="0004325A" w:rsidTr="00D11722">
        <w:trPr>
          <w:gridAfter w:val="1"/>
          <w:wAfter w:w="10" w:type="dxa"/>
          <w:trHeight w:val="220"/>
          <w:jc w:val="center"/>
        </w:trPr>
        <w:tc>
          <w:tcPr>
            <w:tcW w:w="562" w:type="dxa"/>
            <w:shd w:val="clear" w:color="auto" w:fill="FFFFFF"/>
            <w:vAlign w:val="center"/>
          </w:tcPr>
          <w:p w:rsidR="008364C9" w:rsidRPr="0004325A" w:rsidRDefault="008364C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364C9" w:rsidRPr="00AD33D7" w:rsidRDefault="008364C9" w:rsidP="009C6E1E">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8364C9" w:rsidRPr="00AD33D7" w:rsidRDefault="008364C9" w:rsidP="009C6E1E">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8364C9" w:rsidRPr="00AD33D7" w:rsidRDefault="008364C9" w:rsidP="00CC4C9C">
            <w:pPr>
              <w:spacing w:line="240" w:lineRule="auto"/>
              <w:jc w:val="left"/>
              <w:rPr>
                <w:spacing w:val="-4"/>
                <w:kern w:val="32"/>
                <w:sz w:val="18"/>
                <w:szCs w:val="18"/>
              </w:rPr>
            </w:pPr>
            <w:r w:rsidRPr="00AD33D7">
              <w:rPr>
                <w:spacing w:val="-4"/>
                <w:kern w:val="32"/>
                <w:sz w:val="18"/>
                <w:szCs w:val="18"/>
              </w:rPr>
              <w:t>Поставка запорно-пломбировочных устройств ГАЗ –Гарант</w:t>
            </w:r>
          </w:p>
        </w:tc>
        <w:tc>
          <w:tcPr>
            <w:tcW w:w="1404" w:type="dxa"/>
            <w:shd w:val="clear" w:color="auto" w:fill="auto"/>
            <w:vAlign w:val="center"/>
          </w:tcPr>
          <w:p w:rsidR="008364C9" w:rsidRPr="00AD33D7" w:rsidRDefault="008364C9" w:rsidP="009C6E1E">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шт</w:t>
            </w:r>
          </w:p>
        </w:tc>
        <w:tc>
          <w:tcPr>
            <w:tcW w:w="616"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8000</w:t>
            </w:r>
          </w:p>
        </w:tc>
        <w:tc>
          <w:tcPr>
            <w:tcW w:w="443"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47</w:t>
            </w:r>
          </w:p>
        </w:tc>
        <w:tc>
          <w:tcPr>
            <w:tcW w:w="1843" w:type="dxa"/>
            <w:shd w:val="clear" w:color="auto" w:fill="FFFFFF"/>
            <w:vAlign w:val="center"/>
          </w:tcPr>
          <w:p w:rsidR="008364C9" w:rsidRPr="00AD33D7" w:rsidRDefault="008364C9" w:rsidP="009C6E1E">
            <w:pPr>
              <w:spacing w:line="0" w:lineRule="atLeast"/>
              <w:jc w:val="left"/>
              <w:rPr>
                <w:sz w:val="18"/>
                <w:szCs w:val="18"/>
              </w:rPr>
            </w:pPr>
            <w:r w:rsidRPr="00AD33D7">
              <w:rPr>
                <w:sz w:val="18"/>
                <w:szCs w:val="18"/>
              </w:rPr>
              <w:t>г. Мурманск</w:t>
            </w:r>
          </w:p>
        </w:tc>
        <w:tc>
          <w:tcPr>
            <w:tcW w:w="1134" w:type="dxa"/>
            <w:shd w:val="clear" w:color="auto" w:fill="FFFFFF"/>
            <w:vAlign w:val="center"/>
          </w:tcPr>
          <w:p w:rsidR="008364C9" w:rsidRPr="00AD33D7" w:rsidRDefault="008364C9" w:rsidP="009C6E1E">
            <w:pPr>
              <w:spacing w:line="0" w:lineRule="atLeast"/>
              <w:jc w:val="center"/>
              <w:rPr>
                <w:bCs/>
                <w:color w:val="FF0000"/>
                <w:sz w:val="18"/>
                <w:szCs w:val="18"/>
              </w:rPr>
            </w:pPr>
            <w:r w:rsidRPr="00AD33D7">
              <w:rPr>
                <w:sz w:val="18"/>
                <w:szCs w:val="18"/>
              </w:rPr>
              <w:t xml:space="preserve">2 907 520,00 </w:t>
            </w:r>
          </w:p>
        </w:tc>
        <w:tc>
          <w:tcPr>
            <w:tcW w:w="1134" w:type="dxa"/>
            <w:shd w:val="clear" w:color="auto" w:fill="FFFFFF"/>
            <w:vAlign w:val="center"/>
          </w:tcPr>
          <w:p w:rsidR="008364C9" w:rsidRPr="00AD33D7" w:rsidRDefault="008364C9" w:rsidP="009C6E1E">
            <w:pPr>
              <w:spacing w:line="240" w:lineRule="auto"/>
              <w:jc w:val="center"/>
              <w:rPr>
                <w:sz w:val="18"/>
                <w:szCs w:val="18"/>
              </w:rPr>
            </w:pPr>
            <w:r>
              <w:rPr>
                <w:sz w:val="18"/>
                <w:szCs w:val="18"/>
              </w:rPr>
              <w:t>Октябрь</w:t>
            </w:r>
          </w:p>
          <w:p w:rsidR="008364C9" w:rsidRPr="00AD33D7" w:rsidRDefault="008364C9" w:rsidP="009C6E1E">
            <w:pPr>
              <w:spacing w:line="240" w:lineRule="auto"/>
              <w:jc w:val="center"/>
              <w:rPr>
                <w:rFonts w:ascii="Times New Roman" w:hAnsi="Times New Roman"/>
                <w:sz w:val="18"/>
                <w:szCs w:val="18"/>
              </w:rPr>
            </w:pPr>
            <w:r w:rsidRPr="00AD33D7">
              <w:rPr>
                <w:sz w:val="18"/>
                <w:szCs w:val="18"/>
              </w:rPr>
              <w:t>2016</w:t>
            </w:r>
          </w:p>
        </w:tc>
        <w:tc>
          <w:tcPr>
            <w:tcW w:w="1147" w:type="dxa"/>
            <w:vAlign w:val="center"/>
          </w:tcPr>
          <w:p w:rsidR="008364C9" w:rsidRPr="00733139" w:rsidRDefault="008364C9" w:rsidP="009C6E1E">
            <w:pPr>
              <w:spacing w:line="240" w:lineRule="auto"/>
              <w:jc w:val="center"/>
              <w:rPr>
                <w:sz w:val="18"/>
                <w:szCs w:val="18"/>
              </w:rPr>
            </w:pPr>
            <w:r w:rsidRPr="00733139">
              <w:rPr>
                <w:sz w:val="18"/>
                <w:szCs w:val="18"/>
              </w:rPr>
              <w:t>Сентябрь</w:t>
            </w:r>
          </w:p>
          <w:p w:rsidR="008364C9" w:rsidRPr="00AD33D7" w:rsidRDefault="008364C9" w:rsidP="009C6E1E">
            <w:pPr>
              <w:spacing w:line="240" w:lineRule="auto"/>
              <w:jc w:val="center"/>
              <w:rPr>
                <w:rFonts w:ascii="Times New Roman" w:hAnsi="Times New Roman"/>
                <w:sz w:val="18"/>
                <w:szCs w:val="18"/>
              </w:rPr>
            </w:pPr>
            <w:r w:rsidRPr="00733139">
              <w:rPr>
                <w:sz w:val="18"/>
                <w:szCs w:val="18"/>
              </w:rPr>
              <w:t>2017</w:t>
            </w:r>
          </w:p>
        </w:tc>
        <w:tc>
          <w:tcPr>
            <w:tcW w:w="1283" w:type="dxa"/>
            <w:vAlign w:val="center"/>
          </w:tcPr>
          <w:p w:rsidR="008364C9" w:rsidRPr="00AD33D7" w:rsidRDefault="008364C9" w:rsidP="009C6E1E">
            <w:pPr>
              <w:spacing w:line="0" w:lineRule="atLeast"/>
              <w:jc w:val="left"/>
              <w:rPr>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364C9" w:rsidRPr="00AD33D7" w:rsidRDefault="008364C9" w:rsidP="009C6E1E">
            <w:pPr>
              <w:spacing w:line="0" w:lineRule="atLeast"/>
              <w:jc w:val="center"/>
              <w:rPr>
                <w:bCs/>
                <w:sz w:val="18"/>
                <w:szCs w:val="18"/>
              </w:rPr>
            </w:pPr>
            <w:r>
              <w:rPr>
                <w:bCs/>
                <w:sz w:val="18"/>
                <w:szCs w:val="18"/>
              </w:rPr>
              <w:t>Нет</w:t>
            </w:r>
          </w:p>
        </w:tc>
      </w:tr>
      <w:tr w:rsidR="00512F42" w:rsidRPr="0004325A" w:rsidTr="00D11722">
        <w:trPr>
          <w:gridAfter w:val="1"/>
          <w:wAfter w:w="10" w:type="dxa"/>
          <w:trHeight w:val="809"/>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F641AC" w:rsidRDefault="00512F42" w:rsidP="00512F42">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86.21.10</w:t>
            </w:r>
          </w:p>
        </w:tc>
        <w:tc>
          <w:tcPr>
            <w:tcW w:w="2268" w:type="dxa"/>
            <w:shd w:val="clear" w:color="auto" w:fill="auto"/>
            <w:vAlign w:val="center"/>
          </w:tcPr>
          <w:p w:rsidR="00512F42" w:rsidRPr="009252D3" w:rsidRDefault="00512F42" w:rsidP="00512F42">
            <w:pPr>
              <w:spacing w:line="240" w:lineRule="auto"/>
              <w:rPr>
                <w:rFonts w:ascii="Times New Roman" w:hAnsi="Times New Roman"/>
                <w:sz w:val="18"/>
                <w:szCs w:val="18"/>
              </w:rPr>
            </w:pPr>
            <w:r w:rsidRPr="009252D3">
              <w:rPr>
                <w:rFonts w:ascii="Times New Roman" w:hAnsi="Times New Roman"/>
                <w:sz w:val="18"/>
                <w:szCs w:val="18"/>
              </w:rPr>
              <w:t xml:space="preserve">Оказание медицинских услуг по проведению периодических  осмотров работников, занятых на работах с вредными и (или) опасными производственными факторами  </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 xml:space="preserve">Согласно Приказу </w:t>
            </w:r>
            <w:proofErr w:type="spellStart"/>
            <w:r w:rsidRPr="009252D3">
              <w:rPr>
                <w:rFonts w:ascii="Times New Roman" w:hAnsi="Times New Roman"/>
                <w:sz w:val="18"/>
                <w:szCs w:val="18"/>
              </w:rPr>
              <w:t>Минздравсоцразвития</w:t>
            </w:r>
            <w:proofErr w:type="spellEnd"/>
            <w:r w:rsidRPr="009252D3">
              <w:rPr>
                <w:rFonts w:ascii="Times New Roman" w:hAnsi="Times New Roman"/>
                <w:sz w:val="18"/>
                <w:szCs w:val="18"/>
              </w:rPr>
              <w:t xml:space="preserve"> № 302н от 12.04.2011г., наличие действующей лицензии</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792</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bCs/>
                <w:sz w:val="18"/>
                <w:szCs w:val="18"/>
              </w:rPr>
            </w:pPr>
            <w:r w:rsidRPr="009252D3">
              <w:rPr>
                <w:rFonts w:ascii="Times New Roman" w:hAnsi="Times New Roman"/>
                <w:bCs/>
                <w:sz w:val="18"/>
                <w:szCs w:val="18"/>
              </w:rPr>
              <w:t>чел</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429</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Кандалакша</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2 186 296,00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p w:rsidR="00512F42" w:rsidRPr="009252D3" w:rsidRDefault="00512F42" w:rsidP="00512F42">
            <w:pPr>
              <w:rPr>
                <w:rFonts w:ascii="Times New Roman" w:hAnsi="Times New Roman"/>
                <w:sz w:val="18"/>
                <w:szCs w:val="18"/>
              </w:rPr>
            </w:pP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Нет </w:t>
            </w:r>
          </w:p>
        </w:tc>
      </w:tr>
      <w:tr w:rsidR="00512F42" w:rsidRPr="0004325A" w:rsidTr="00D11722">
        <w:trPr>
          <w:gridAfter w:val="1"/>
          <w:wAfter w:w="10" w:type="dxa"/>
          <w:trHeight w:val="809"/>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F641AC" w:rsidRDefault="00512F42" w:rsidP="00512F42">
            <w:pPr>
              <w:pStyle w:val="ConsPlusNormal"/>
            </w:pPr>
            <w:r w:rsidRPr="00F641AC">
              <w:t>45.19</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29.10.41.120</w:t>
            </w:r>
          </w:p>
        </w:tc>
        <w:tc>
          <w:tcPr>
            <w:tcW w:w="226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bCs/>
                <w:sz w:val="18"/>
                <w:szCs w:val="18"/>
              </w:rPr>
              <w:t>Поставка грузового автомобиля-самосвала МАЗ 6501В9-8420-000 (или аналог)</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20"/>
              </w:rPr>
              <w:t xml:space="preserve">мощность двигателя - не менее 410 </w:t>
            </w:r>
            <w:proofErr w:type="spellStart"/>
            <w:r w:rsidRPr="009252D3">
              <w:rPr>
                <w:sz w:val="20"/>
              </w:rPr>
              <w:t>л.с</w:t>
            </w:r>
            <w:proofErr w:type="spellEnd"/>
            <w:r w:rsidRPr="009252D3">
              <w:rPr>
                <w:sz w:val="20"/>
              </w:rPr>
              <w:t>.</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796</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шт</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1</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Мурманск</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4 218 000,00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22"/>
                <w:szCs w:val="18"/>
              </w:rPr>
            </w:pPr>
            <w:r w:rsidRPr="009252D3">
              <w:rPr>
                <w:bCs/>
                <w:sz w:val="18"/>
                <w:szCs w:val="18"/>
              </w:rPr>
              <w:t>Запрос котировок</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Да</w:t>
            </w:r>
          </w:p>
        </w:tc>
      </w:tr>
      <w:tr w:rsidR="00F72E8D" w:rsidRPr="0004325A" w:rsidTr="00D11722">
        <w:trPr>
          <w:gridAfter w:val="1"/>
          <w:wAfter w:w="10" w:type="dxa"/>
          <w:trHeight w:val="809"/>
          <w:jc w:val="center"/>
        </w:trPr>
        <w:tc>
          <w:tcPr>
            <w:tcW w:w="562" w:type="dxa"/>
            <w:shd w:val="clear" w:color="auto" w:fill="FFFFFF"/>
            <w:vAlign w:val="center"/>
          </w:tcPr>
          <w:p w:rsidR="00F72E8D" w:rsidRPr="0004325A" w:rsidRDefault="00F72E8D"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72E8D" w:rsidRPr="0004325A" w:rsidRDefault="00F72E8D" w:rsidP="00512F42">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23.99.11</w:t>
            </w:r>
          </w:p>
        </w:tc>
        <w:tc>
          <w:tcPr>
            <w:tcW w:w="2268" w:type="dxa"/>
            <w:shd w:val="clear" w:color="auto" w:fill="auto"/>
            <w:vAlign w:val="center"/>
          </w:tcPr>
          <w:p w:rsidR="00F72E8D" w:rsidRPr="009252D3" w:rsidRDefault="00F72E8D" w:rsidP="00512F42">
            <w:pPr>
              <w:spacing w:line="240" w:lineRule="auto"/>
              <w:jc w:val="left"/>
              <w:rPr>
                <w:sz w:val="18"/>
                <w:szCs w:val="18"/>
              </w:rPr>
            </w:pPr>
            <w:r w:rsidRPr="009252D3">
              <w:rPr>
                <w:sz w:val="18"/>
                <w:szCs w:val="18"/>
              </w:rPr>
              <w:t xml:space="preserve">Поставка </w:t>
            </w:r>
            <w:proofErr w:type="spellStart"/>
            <w:r w:rsidRPr="009252D3">
              <w:rPr>
                <w:sz w:val="18"/>
                <w:szCs w:val="18"/>
              </w:rPr>
              <w:t>асботехнической</w:t>
            </w:r>
            <w:proofErr w:type="spellEnd"/>
            <w:r w:rsidRPr="009252D3">
              <w:rPr>
                <w:sz w:val="18"/>
                <w:szCs w:val="18"/>
              </w:rPr>
              <w:t xml:space="preserve"> продукции</w:t>
            </w:r>
          </w:p>
        </w:tc>
        <w:tc>
          <w:tcPr>
            <w:tcW w:w="1404"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Соответствие ГОСТ</w:t>
            </w:r>
          </w:p>
        </w:tc>
        <w:tc>
          <w:tcPr>
            <w:tcW w:w="425" w:type="dxa"/>
            <w:shd w:val="clear" w:color="auto" w:fill="auto"/>
            <w:vAlign w:val="center"/>
          </w:tcPr>
          <w:p w:rsidR="00F72E8D" w:rsidRPr="009252D3" w:rsidRDefault="00F72E8D" w:rsidP="00512F42">
            <w:pPr>
              <w:spacing w:line="240" w:lineRule="auto"/>
              <w:jc w:val="center"/>
              <w:rPr>
                <w:sz w:val="18"/>
                <w:szCs w:val="18"/>
              </w:rPr>
            </w:pPr>
            <w:r w:rsidRPr="009252D3">
              <w:rPr>
                <w:sz w:val="18"/>
                <w:szCs w:val="18"/>
              </w:rPr>
              <w:t>642</w:t>
            </w:r>
          </w:p>
        </w:tc>
        <w:tc>
          <w:tcPr>
            <w:tcW w:w="784" w:type="dxa"/>
            <w:gridSpan w:val="2"/>
            <w:shd w:val="clear" w:color="auto" w:fill="auto"/>
            <w:vAlign w:val="center"/>
          </w:tcPr>
          <w:p w:rsidR="00F72E8D" w:rsidRPr="009252D3" w:rsidRDefault="00F72E8D" w:rsidP="00512F42">
            <w:pPr>
              <w:spacing w:line="240" w:lineRule="auto"/>
              <w:jc w:val="center"/>
              <w:rPr>
                <w:sz w:val="18"/>
                <w:szCs w:val="18"/>
              </w:rPr>
            </w:pPr>
            <w:proofErr w:type="spellStart"/>
            <w:r w:rsidRPr="009252D3">
              <w:rPr>
                <w:sz w:val="18"/>
                <w:szCs w:val="18"/>
              </w:rPr>
              <w:t>ед</w:t>
            </w:r>
            <w:proofErr w:type="spellEnd"/>
          </w:p>
        </w:tc>
        <w:tc>
          <w:tcPr>
            <w:tcW w:w="616" w:type="dxa"/>
            <w:gridSpan w:val="2"/>
            <w:shd w:val="clear" w:color="auto" w:fill="FFFFFF"/>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43" w:type="dxa"/>
            <w:gridSpan w:val="2"/>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3" w:type="dxa"/>
            <w:shd w:val="clear" w:color="auto" w:fill="FFFFFF"/>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shd w:val="clear" w:color="auto" w:fill="FFFFFF"/>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47" w:type="dxa"/>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283" w:type="dxa"/>
            <w:vAlign w:val="center"/>
          </w:tcPr>
          <w:p w:rsidR="00F72E8D" w:rsidRPr="009252D3" w:rsidRDefault="00F72E8D" w:rsidP="00512F42">
            <w:pPr>
              <w:spacing w:line="240" w:lineRule="auto"/>
              <w:jc w:val="left"/>
              <w:rPr>
                <w:bCs/>
                <w:sz w:val="18"/>
                <w:szCs w:val="18"/>
              </w:rPr>
            </w:pPr>
            <w:r w:rsidRPr="009252D3">
              <w:rPr>
                <w:bCs/>
                <w:sz w:val="18"/>
                <w:szCs w:val="18"/>
              </w:rPr>
              <w:t>Запрос котировок</w:t>
            </w:r>
          </w:p>
        </w:tc>
        <w:tc>
          <w:tcPr>
            <w:tcW w:w="1006" w:type="dxa"/>
            <w:vAlign w:val="center"/>
          </w:tcPr>
          <w:p w:rsidR="00F72E8D" w:rsidRPr="009252D3" w:rsidRDefault="00F72E8D" w:rsidP="00512F42">
            <w:pPr>
              <w:spacing w:line="240" w:lineRule="auto"/>
              <w:jc w:val="center"/>
              <w:rPr>
                <w:bCs/>
                <w:sz w:val="18"/>
                <w:szCs w:val="18"/>
              </w:rPr>
            </w:pPr>
            <w:r w:rsidRPr="009252D3">
              <w:rPr>
                <w:rFonts w:ascii="Times New Roman" w:hAnsi="Times New Roman"/>
                <w:sz w:val="18"/>
                <w:szCs w:val="18"/>
              </w:rPr>
              <w:t>Нет</w:t>
            </w:r>
          </w:p>
        </w:tc>
      </w:tr>
      <w:tr w:rsidR="00512F42" w:rsidRPr="0004325A" w:rsidTr="00D11722">
        <w:trPr>
          <w:gridAfter w:val="1"/>
          <w:wAfter w:w="10" w:type="dxa"/>
          <w:trHeight w:val="220"/>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04325A" w:rsidRDefault="00512F42" w:rsidP="00512F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512F42" w:rsidRPr="009252D3" w:rsidRDefault="00512F42" w:rsidP="00512F42">
            <w:pPr>
              <w:pStyle w:val="ConsPlusCell"/>
              <w:rPr>
                <w:rFonts w:ascii="Times New Roman" w:hAnsi="Times New Roman"/>
                <w:sz w:val="18"/>
                <w:szCs w:val="18"/>
              </w:rPr>
            </w:pPr>
            <w:r w:rsidRPr="009252D3">
              <w:rPr>
                <w:rFonts w:ascii="Times New Roman" w:hAnsi="Times New Roman"/>
                <w:sz w:val="18"/>
                <w:szCs w:val="18"/>
              </w:rPr>
              <w:t>80.10.12</w:t>
            </w:r>
          </w:p>
        </w:tc>
        <w:tc>
          <w:tcPr>
            <w:tcW w:w="2268" w:type="dxa"/>
            <w:shd w:val="clear" w:color="auto" w:fill="auto"/>
            <w:vAlign w:val="center"/>
          </w:tcPr>
          <w:p w:rsidR="00512F42" w:rsidRPr="009252D3" w:rsidRDefault="00512F42" w:rsidP="00512F42">
            <w:pPr>
              <w:spacing w:line="240" w:lineRule="auto"/>
              <w:rPr>
                <w:rFonts w:ascii="Times New Roman" w:eastAsia="Calibri" w:hAnsi="Times New Roman"/>
                <w:sz w:val="18"/>
                <w:szCs w:val="21"/>
                <w:lang w:eastAsia="en-US"/>
              </w:rPr>
            </w:pPr>
            <w:r w:rsidRPr="009252D3">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Наличие лицензии, удостоверений</w:t>
            </w:r>
          </w:p>
        </w:tc>
        <w:tc>
          <w:tcPr>
            <w:tcW w:w="425" w:type="dxa"/>
            <w:shd w:val="clear" w:color="auto" w:fill="auto"/>
            <w:vAlign w:val="center"/>
          </w:tcPr>
          <w:p w:rsidR="00512F42" w:rsidRPr="009252D3" w:rsidRDefault="00512F42" w:rsidP="00512F42">
            <w:pPr>
              <w:jc w:val="center"/>
              <w:rPr>
                <w:sz w:val="18"/>
                <w:szCs w:val="18"/>
              </w:rPr>
            </w:pPr>
            <w:r w:rsidRPr="009252D3">
              <w:rPr>
                <w:sz w:val="18"/>
                <w:szCs w:val="18"/>
              </w:rPr>
              <w:t>356</w:t>
            </w:r>
          </w:p>
        </w:tc>
        <w:tc>
          <w:tcPr>
            <w:tcW w:w="784" w:type="dxa"/>
            <w:gridSpan w:val="2"/>
            <w:shd w:val="clear" w:color="auto" w:fill="auto"/>
            <w:vAlign w:val="center"/>
          </w:tcPr>
          <w:p w:rsidR="00512F42" w:rsidRPr="009252D3" w:rsidRDefault="00512F42" w:rsidP="00512F42">
            <w:pPr>
              <w:jc w:val="center"/>
              <w:rPr>
                <w:bCs/>
                <w:sz w:val="18"/>
                <w:szCs w:val="18"/>
              </w:rPr>
            </w:pPr>
            <w:r w:rsidRPr="009252D3">
              <w:rPr>
                <w:bCs/>
                <w:sz w:val="18"/>
                <w:szCs w:val="18"/>
              </w:rPr>
              <w:t>Ч</w:t>
            </w:r>
          </w:p>
        </w:tc>
        <w:tc>
          <w:tcPr>
            <w:tcW w:w="616" w:type="dxa"/>
            <w:gridSpan w:val="2"/>
            <w:shd w:val="clear" w:color="auto" w:fill="FFFFFF"/>
            <w:vAlign w:val="center"/>
          </w:tcPr>
          <w:p w:rsidR="00512F42" w:rsidRPr="009252D3" w:rsidRDefault="00512F42" w:rsidP="00512F42">
            <w:pPr>
              <w:pStyle w:val="af4"/>
              <w:jc w:val="center"/>
              <w:rPr>
                <w:rFonts w:ascii="Times New Roman" w:hAnsi="Times New Roman"/>
                <w:sz w:val="18"/>
                <w:szCs w:val="18"/>
              </w:rPr>
            </w:pPr>
            <w:r w:rsidRPr="009252D3">
              <w:rPr>
                <w:rFonts w:ascii="Times New Roman" w:hAnsi="Times New Roman"/>
                <w:sz w:val="18"/>
                <w:szCs w:val="18"/>
              </w:rPr>
              <w:t xml:space="preserve">35040 </w:t>
            </w:r>
          </w:p>
        </w:tc>
        <w:tc>
          <w:tcPr>
            <w:tcW w:w="443" w:type="dxa"/>
            <w:gridSpan w:val="2"/>
            <w:shd w:val="clear" w:color="auto" w:fill="FFFFFF"/>
            <w:vAlign w:val="center"/>
          </w:tcPr>
          <w:p w:rsidR="00512F42" w:rsidRPr="009252D3" w:rsidRDefault="00512F42" w:rsidP="00512F42">
            <w:pPr>
              <w:spacing w:line="240" w:lineRule="auto"/>
              <w:jc w:val="center"/>
              <w:rPr>
                <w:sz w:val="18"/>
                <w:szCs w:val="18"/>
              </w:rPr>
            </w:pPr>
            <w:r w:rsidRPr="009252D3">
              <w:rPr>
                <w:sz w:val="18"/>
                <w:szCs w:val="18"/>
              </w:rPr>
              <w:t>47</w:t>
            </w:r>
          </w:p>
        </w:tc>
        <w:tc>
          <w:tcPr>
            <w:tcW w:w="1843" w:type="dxa"/>
            <w:shd w:val="clear" w:color="auto" w:fill="FFFFFF"/>
            <w:vAlign w:val="center"/>
          </w:tcPr>
          <w:p w:rsidR="00512F42" w:rsidRPr="009252D3" w:rsidRDefault="00512F42" w:rsidP="00512F42">
            <w:pPr>
              <w:spacing w:line="240" w:lineRule="auto"/>
              <w:jc w:val="left"/>
              <w:rPr>
                <w:spacing w:val="-4"/>
                <w:kern w:val="32"/>
                <w:sz w:val="18"/>
                <w:szCs w:val="18"/>
              </w:rPr>
            </w:pPr>
            <w:r w:rsidRPr="009252D3">
              <w:rPr>
                <w:spacing w:val="-4"/>
                <w:kern w:val="32"/>
                <w:sz w:val="18"/>
                <w:szCs w:val="18"/>
              </w:rPr>
              <w:t>г. </w:t>
            </w:r>
            <w:proofErr w:type="spellStart"/>
            <w:r w:rsidRPr="009252D3">
              <w:rPr>
                <w:spacing w:val="-4"/>
                <w:kern w:val="32"/>
                <w:sz w:val="18"/>
                <w:szCs w:val="18"/>
              </w:rPr>
              <w:t>Снежногорск</w:t>
            </w:r>
            <w:proofErr w:type="spellEnd"/>
            <w:r w:rsidRPr="009252D3">
              <w:rPr>
                <w:spacing w:val="-4"/>
                <w:kern w:val="32"/>
                <w:sz w:val="18"/>
                <w:szCs w:val="18"/>
              </w:rPr>
              <w:t xml:space="preserve"> -2, Котельная №2,</w:t>
            </w:r>
          </w:p>
          <w:p w:rsidR="00512F42" w:rsidRPr="009252D3" w:rsidRDefault="00512F42" w:rsidP="00512F42">
            <w:pPr>
              <w:spacing w:line="240" w:lineRule="auto"/>
              <w:jc w:val="left"/>
              <w:rPr>
                <w:sz w:val="18"/>
                <w:szCs w:val="18"/>
              </w:rPr>
            </w:pPr>
            <w:r w:rsidRPr="009252D3">
              <w:rPr>
                <w:spacing w:val="-4"/>
                <w:kern w:val="32"/>
                <w:sz w:val="18"/>
                <w:szCs w:val="18"/>
              </w:rPr>
              <w:t xml:space="preserve">н. п. Оленья Губа Котельная </w:t>
            </w:r>
            <w:proofErr w:type="spellStart"/>
            <w:r w:rsidRPr="009252D3">
              <w:rPr>
                <w:spacing w:val="-4"/>
                <w:kern w:val="32"/>
                <w:sz w:val="18"/>
                <w:szCs w:val="18"/>
              </w:rPr>
              <w:t>блочно</w:t>
            </w:r>
            <w:proofErr w:type="spellEnd"/>
            <w:r w:rsidRPr="009252D3">
              <w:rPr>
                <w:spacing w:val="-4"/>
                <w:kern w:val="32"/>
                <w:sz w:val="18"/>
                <w:szCs w:val="18"/>
              </w:rPr>
              <w:t>-модульная, ул. Дьяченко, д. 24</w:t>
            </w:r>
          </w:p>
        </w:tc>
        <w:tc>
          <w:tcPr>
            <w:tcW w:w="1134" w:type="dxa"/>
            <w:shd w:val="clear" w:color="auto" w:fill="FFFFFF"/>
            <w:vAlign w:val="center"/>
          </w:tcPr>
          <w:p w:rsidR="00512F42" w:rsidRPr="009252D3" w:rsidRDefault="00512F42" w:rsidP="00512F42">
            <w:pPr>
              <w:spacing w:line="240" w:lineRule="auto"/>
              <w:jc w:val="center"/>
              <w:rPr>
                <w:sz w:val="18"/>
              </w:rPr>
            </w:pPr>
            <w:r w:rsidRPr="009252D3">
              <w:rPr>
                <w:color w:val="000000"/>
                <w:sz w:val="18"/>
                <w:szCs w:val="18"/>
              </w:rPr>
              <w:t xml:space="preserve">5 459 232,00  </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Декабрь </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Запрос предложений</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Нет</w:t>
            </w:r>
          </w:p>
        </w:tc>
      </w:tr>
      <w:tr w:rsidR="00071B83" w:rsidRPr="0004325A" w:rsidTr="00D11722">
        <w:trPr>
          <w:gridAfter w:val="1"/>
          <w:wAfter w:w="10" w:type="dxa"/>
          <w:trHeight w:val="809"/>
          <w:jc w:val="center"/>
        </w:trPr>
        <w:tc>
          <w:tcPr>
            <w:tcW w:w="562" w:type="dxa"/>
            <w:shd w:val="clear" w:color="auto" w:fill="FFFFFF"/>
            <w:vAlign w:val="center"/>
          </w:tcPr>
          <w:p w:rsidR="00071B83" w:rsidRPr="0004325A" w:rsidRDefault="00071B83"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46.90</w:t>
            </w:r>
          </w:p>
        </w:tc>
        <w:tc>
          <w:tcPr>
            <w:tcW w:w="1038" w:type="dxa"/>
            <w:shd w:val="clear" w:color="auto" w:fill="auto"/>
            <w:vAlign w:val="center"/>
          </w:tcPr>
          <w:p w:rsidR="00071B83" w:rsidRPr="00071B83" w:rsidRDefault="00071B83" w:rsidP="00071B83">
            <w:pPr>
              <w:spacing w:line="240" w:lineRule="auto"/>
              <w:jc w:val="left"/>
              <w:rPr>
                <w:bCs/>
                <w:sz w:val="18"/>
                <w:szCs w:val="18"/>
              </w:rPr>
            </w:pPr>
            <w:r w:rsidRPr="00071B83">
              <w:rPr>
                <w:rFonts w:eastAsia="Calibri" w:cs="Times New Roman CYR"/>
                <w:sz w:val="18"/>
                <w:szCs w:val="18"/>
              </w:rPr>
              <w:t>20.42.15.141</w:t>
            </w:r>
          </w:p>
        </w:tc>
        <w:tc>
          <w:tcPr>
            <w:tcW w:w="2268" w:type="dxa"/>
            <w:shd w:val="clear" w:color="auto" w:fill="auto"/>
            <w:vAlign w:val="center"/>
          </w:tcPr>
          <w:p w:rsidR="00071B83" w:rsidRPr="00071B83" w:rsidRDefault="00071B83" w:rsidP="00071B83">
            <w:pPr>
              <w:spacing w:line="240" w:lineRule="auto"/>
              <w:jc w:val="left"/>
              <w:rPr>
                <w:sz w:val="18"/>
                <w:szCs w:val="18"/>
              </w:rPr>
            </w:pPr>
            <w:r w:rsidRPr="00071B83">
              <w:rPr>
                <w:sz w:val="18"/>
                <w:szCs w:val="18"/>
              </w:rPr>
              <w:t>Поставка кремов специального назначения</w:t>
            </w:r>
          </w:p>
        </w:tc>
        <w:tc>
          <w:tcPr>
            <w:tcW w:w="140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Соответствие ГОСТ</w:t>
            </w:r>
          </w:p>
        </w:tc>
        <w:tc>
          <w:tcPr>
            <w:tcW w:w="425" w:type="dxa"/>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796</w:t>
            </w:r>
          </w:p>
        </w:tc>
        <w:tc>
          <w:tcPr>
            <w:tcW w:w="784" w:type="dxa"/>
            <w:gridSpan w:val="2"/>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шт</w:t>
            </w:r>
          </w:p>
        </w:tc>
        <w:tc>
          <w:tcPr>
            <w:tcW w:w="616" w:type="dxa"/>
            <w:gridSpan w:val="2"/>
            <w:shd w:val="clear" w:color="auto" w:fill="FFFFFF"/>
            <w:vAlign w:val="center"/>
          </w:tcPr>
          <w:p w:rsidR="00071B83" w:rsidRPr="00071B83" w:rsidRDefault="00071B83" w:rsidP="00071B83">
            <w:pPr>
              <w:spacing w:line="240" w:lineRule="auto"/>
              <w:jc w:val="center"/>
              <w:rPr>
                <w:bCs/>
                <w:sz w:val="18"/>
                <w:szCs w:val="18"/>
              </w:rPr>
            </w:pPr>
            <w:r w:rsidRPr="00071B83">
              <w:rPr>
                <w:bCs/>
                <w:sz w:val="18"/>
                <w:szCs w:val="18"/>
              </w:rPr>
              <w:t>28000</w:t>
            </w:r>
          </w:p>
        </w:tc>
        <w:tc>
          <w:tcPr>
            <w:tcW w:w="443" w:type="dxa"/>
            <w:gridSpan w:val="2"/>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47</w:t>
            </w:r>
          </w:p>
        </w:tc>
        <w:tc>
          <w:tcPr>
            <w:tcW w:w="1843" w:type="dxa"/>
            <w:shd w:val="clear" w:color="auto" w:fill="FFFFFF"/>
            <w:vAlign w:val="center"/>
          </w:tcPr>
          <w:p w:rsidR="00071B83" w:rsidRPr="00071B83" w:rsidRDefault="00071B83" w:rsidP="00071B83">
            <w:pPr>
              <w:spacing w:line="240" w:lineRule="auto"/>
              <w:contextualSpacing/>
              <w:jc w:val="left"/>
              <w:rPr>
                <w:bCs/>
                <w:sz w:val="18"/>
                <w:szCs w:val="18"/>
              </w:rPr>
            </w:pPr>
            <w:r w:rsidRPr="00071B83">
              <w:rPr>
                <w:bCs/>
                <w:sz w:val="18"/>
                <w:szCs w:val="18"/>
              </w:rPr>
              <w:t xml:space="preserve">г. Мурманск  </w:t>
            </w:r>
          </w:p>
        </w:tc>
        <w:tc>
          <w:tcPr>
            <w:tcW w:w="1134" w:type="dxa"/>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2 497 803,00</w:t>
            </w:r>
          </w:p>
        </w:tc>
        <w:tc>
          <w:tcPr>
            <w:tcW w:w="1134" w:type="dxa"/>
            <w:shd w:val="clear" w:color="auto" w:fill="FFFFFF"/>
            <w:vAlign w:val="center"/>
          </w:tcPr>
          <w:p w:rsidR="00071B83" w:rsidRPr="00071B83" w:rsidRDefault="00071B83"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071B83" w:rsidRPr="00071B83" w:rsidRDefault="00071B83" w:rsidP="00071B83">
            <w:pPr>
              <w:spacing w:line="240" w:lineRule="auto"/>
              <w:jc w:val="center"/>
              <w:rPr>
                <w:sz w:val="18"/>
                <w:szCs w:val="18"/>
              </w:rPr>
            </w:pPr>
            <w:r w:rsidRPr="00071B83">
              <w:rPr>
                <w:rFonts w:ascii="Times New Roman" w:hAnsi="Times New Roman"/>
                <w:sz w:val="18"/>
                <w:szCs w:val="18"/>
              </w:rPr>
              <w:t>2016</w:t>
            </w:r>
          </w:p>
        </w:tc>
        <w:tc>
          <w:tcPr>
            <w:tcW w:w="1147" w:type="dxa"/>
            <w:vAlign w:val="center"/>
          </w:tcPr>
          <w:p w:rsidR="00071B83" w:rsidRPr="00071B83" w:rsidRDefault="00071B83" w:rsidP="00071B83">
            <w:pPr>
              <w:spacing w:line="240" w:lineRule="auto"/>
              <w:jc w:val="center"/>
              <w:rPr>
                <w:sz w:val="18"/>
                <w:szCs w:val="18"/>
              </w:rPr>
            </w:pPr>
            <w:r w:rsidRPr="00071B83">
              <w:rPr>
                <w:sz w:val="18"/>
                <w:szCs w:val="18"/>
              </w:rPr>
              <w:t>Май</w:t>
            </w:r>
          </w:p>
          <w:p w:rsidR="00071B83" w:rsidRPr="00071B83" w:rsidRDefault="00071B83" w:rsidP="00071B83">
            <w:pPr>
              <w:spacing w:line="240" w:lineRule="auto"/>
              <w:jc w:val="center"/>
              <w:rPr>
                <w:sz w:val="18"/>
                <w:szCs w:val="18"/>
              </w:rPr>
            </w:pPr>
            <w:r w:rsidRPr="00071B83">
              <w:rPr>
                <w:sz w:val="18"/>
                <w:szCs w:val="18"/>
              </w:rPr>
              <w:t>2017</w:t>
            </w:r>
          </w:p>
        </w:tc>
        <w:tc>
          <w:tcPr>
            <w:tcW w:w="1283" w:type="dxa"/>
            <w:vAlign w:val="center"/>
          </w:tcPr>
          <w:p w:rsidR="00071B83" w:rsidRPr="00071B83" w:rsidRDefault="00071B83" w:rsidP="00071B83">
            <w:pPr>
              <w:spacing w:line="240" w:lineRule="auto"/>
              <w:jc w:val="left"/>
              <w:rPr>
                <w:bCs/>
                <w:sz w:val="18"/>
                <w:szCs w:val="18"/>
              </w:rPr>
            </w:pPr>
            <w:r w:rsidRPr="00071B83">
              <w:rPr>
                <w:sz w:val="18"/>
                <w:szCs w:val="18"/>
              </w:rPr>
              <w:t>Запрос котировок</w:t>
            </w:r>
          </w:p>
        </w:tc>
        <w:tc>
          <w:tcPr>
            <w:tcW w:w="1006" w:type="dxa"/>
            <w:vAlign w:val="center"/>
          </w:tcPr>
          <w:p w:rsidR="00071B83" w:rsidRPr="00071B83" w:rsidRDefault="00071B83" w:rsidP="00071B83">
            <w:pPr>
              <w:jc w:val="center"/>
            </w:pPr>
            <w:r w:rsidRPr="00071B83">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0809EB" w:rsidRPr="0004325A" w:rsidRDefault="000809EB" w:rsidP="00A22908">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0809EB" w:rsidRPr="0004325A" w:rsidRDefault="000809EB" w:rsidP="00A22908">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Наличие лицензии, удостоверений</w:t>
            </w:r>
          </w:p>
        </w:tc>
        <w:tc>
          <w:tcPr>
            <w:tcW w:w="425" w:type="dxa"/>
            <w:shd w:val="clear" w:color="auto" w:fill="auto"/>
            <w:vAlign w:val="center"/>
          </w:tcPr>
          <w:p w:rsidR="000809EB" w:rsidRPr="0004325A" w:rsidRDefault="000809EB" w:rsidP="00A22908">
            <w:pPr>
              <w:jc w:val="center"/>
              <w:rPr>
                <w:sz w:val="18"/>
                <w:szCs w:val="18"/>
              </w:rPr>
            </w:pPr>
            <w:r w:rsidRPr="0004325A">
              <w:rPr>
                <w:sz w:val="18"/>
                <w:szCs w:val="18"/>
              </w:rPr>
              <w:t>356</w:t>
            </w:r>
          </w:p>
        </w:tc>
        <w:tc>
          <w:tcPr>
            <w:tcW w:w="784" w:type="dxa"/>
            <w:gridSpan w:val="2"/>
            <w:shd w:val="clear" w:color="auto" w:fill="auto"/>
            <w:vAlign w:val="center"/>
          </w:tcPr>
          <w:p w:rsidR="000809EB" w:rsidRPr="0004325A" w:rsidRDefault="000809EB" w:rsidP="00A22908">
            <w:pPr>
              <w:jc w:val="center"/>
              <w:rPr>
                <w:bCs/>
                <w:sz w:val="18"/>
                <w:szCs w:val="18"/>
              </w:rPr>
            </w:pPr>
            <w:r w:rsidRPr="0004325A">
              <w:rPr>
                <w:bCs/>
                <w:sz w:val="18"/>
                <w:szCs w:val="18"/>
              </w:rPr>
              <w:t>Ч</w:t>
            </w:r>
          </w:p>
        </w:tc>
        <w:tc>
          <w:tcPr>
            <w:tcW w:w="616" w:type="dxa"/>
            <w:gridSpan w:val="2"/>
            <w:shd w:val="clear" w:color="auto" w:fill="FFFFFF"/>
            <w:vAlign w:val="center"/>
          </w:tcPr>
          <w:p w:rsidR="000809EB" w:rsidRPr="0004325A" w:rsidRDefault="000809EB" w:rsidP="00A22908">
            <w:pPr>
              <w:pStyle w:val="af4"/>
              <w:jc w:val="center"/>
              <w:rPr>
                <w:rFonts w:ascii="Times New Roman" w:hAnsi="Times New Roman"/>
                <w:sz w:val="18"/>
                <w:szCs w:val="18"/>
              </w:rPr>
            </w:pPr>
            <w:r>
              <w:rPr>
                <w:rFonts w:ascii="Times New Roman" w:hAnsi="Times New Roman"/>
                <w:sz w:val="18"/>
                <w:szCs w:val="18"/>
              </w:rPr>
              <w:t>17 5</w:t>
            </w:r>
            <w:r w:rsidRPr="0004325A">
              <w:rPr>
                <w:rFonts w:ascii="Times New Roman" w:hAnsi="Times New Roman"/>
                <w:sz w:val="18"/>
                <w:szCs w:val="18"/>
              </w:rPr>
              <w:t>20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lang w:eastAsia="en-US"/>
              </w:rPr>
            </w:pPr>
            <w:proofErr w:type="spellStart"/>
            <w:r>
              <w:rPr>
                <w:rFonts w:ascii="Times New Roman" w:hAnsi="Times New Roman"/>
                <w:kern w:val="2"/>
                <w:sz w:val="18"/>
                <w:szCs w:val="18"/>
              </w:rPr>
              <w:t>п.</w:t>
            </w:r>
            <w:r w:rsidRPr="0004325A">
              <w:rPr>
                <w:rFonts w:ascii="Times New Roman" w:hAnsi="Times New Roman"/>
                <w:kern w:val="2"/>
                <w:sz w:val="18"/>
                <w:szCs w:val="18"/>
              </w:rPr>
              <w:t>М</w:t>
            </w:r>
            <w:r>
              <w:rPr>
                <w:rFonts w:ascii="Times New Roman" w:hAnsi="Times New Roman"/>
                <w:kern w:val="2"/>
                <w:sz w:val="18"/>
                <w:szCs w:val="18"/>
              </w:rPr>
              <w:t>олочный</w:t>
            </w:r>
            <w:proofErr w:type="spellEnd"/>
            <w:r w:rsidRPr="0004325A">
              <w:rPr>
                <w:rFonts w:ascii="Times New Roman" w:hAnsi="Times New Roman"/>
                <w:kern w:val="2"/>
                <w:sz w:val="18"/>
                <w:szCs w:val="18"/>
              </w:rPr>
              <w:t>,</w:t>
            </w:r>
            <w:r>
              <w:rPr>
                <w:rFonts w:ascii="Times New Roman" w:hAnsi="Times New Roman"/>
                <w:kern w:val="2"/>
                <w:sz w:val="18"/>
                <w:szCs w:val="18"/>
              </w:rPr>
              <w:t xml:space="preserve"> территория ООО «Птицефабрика «Мурманская»</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Pr>
                <w:color w:val="000000"/>
                <w:sz w:val="18"/>
                <w:szCs w:val="18"/>
              </w:rPr>
              <w:t>2 729 616</w:t>
            </w:r>
            <w:r w:rsidRPr="0004325A">
              <w:rPr>
                <w:color w:val="000000"/>
                <w:sz w:val="18"/>
                <w:szCs w:val="18"/>
              </w:rPr>
              <w:t>,</w:t>
            </w:r>
            <w:r>
              <w:rPr>
                <w:color w:val="000000"/>
                <w:sz w:val="18"/>
                <w:szCs w:val="18"/>
              </w:rPr>
              <w:t>0</w:t>
            </w:r>
            <w:r w:rsidRPr="0004325A">
              <w:rPr>
                <w:color w:val="000000"/>
                <w:sz w:val="18"/>
                <w:szCs w:val="18"/>
              </w:rPr>
              <w:t xml:space="preserve">0  </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Дека</w:t>
            </w:r>
            <w:r w:rsidRPr="0004325A">
              <w:rPr>
                <w:rFonts w:ascii="Times New Roman" w:hAnsi="Times New Roman"/>
                <w:sz w:val="18"/>
                <w:szCs w:val="18"/>
              </w:rPr>
              <w:t xml:space="preserve">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auto"/>
            <w:vAlign w:val="center"/>
          </w:tcPr>
          <w:p w:rsidR="000809EB" w:rsidRPr="0004325A" w:rsidRDefault="000809EB" w:rsidP="00A22908">
            <w:pPr>
              <w:pStyle w:val="ConsPlusNormal"/>
            </w:pPr>
            <w:r w:rsidRPr="0004325A">
              <w:t>64.19.21.000</w:t>
            </w:r>
          </w:p>
        </w:tc>
        <w:tc>
          <w:tcPr>
            <w:tcW w:w="2268"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кредитной линии с лимитом задолженности</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616" w:type="dxa"/>
            <w:gridSpan w:val="2"/>
            <w:shd w:val="clear" w:color="auto" w:fill="FFFFFF"/>
            <w:vAlign w:val="center"/>
          </w:tcPr>
          <w:p w:rsidR="000809EB" w:rsidRPr="0004325A" w:rsidRDefault="000809EB" w:rsidP="00A22908">
            <w:pPr>
              <w:spacing w:line="240" w:lineRule="auto"/>
              <w:jc w:val="center"/>
              <w:rPr>
                <w:rFonts w:ascii="Calibri" w:eastAsia="Calibri" w:hAnsi="Calibri"/>
                <w:sz w:val="18"/>
                <w:szCs w:val="18"/>
                <w:lang w:eastAsia="en-US"/>
              </w:rPr>
            </w:pPr>
            <w:r w:rsidRPr="0004325A">
              <w:rPr>
                <w:sz w:val="18"/>
                <w:szCs w:val="18"/>
              </w:rPr>
              <w:t>500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0809EB" w:rsidRPr="0004325A" w:rsidRDefault="000809EB" w:rsidP="00A22908">
            <w:pPr>
              <w:spacing w:line="240" w:lineRule="auto"/>
              <w:rPr>
                <w:rFonts w:ascii="Times New Roman" w:hAnsi="Times New Roman"/>
                <w:sz w:val="18"/>
                <w:szCs w:val="18"/>
              </w:rPr>
            </w:pPr>
            <w:r w:rsidRPr="0004325A">
              <w:rPr>
                <w:rFonts w:ascii="Times New Roman" w:hAnsi="Times New Roman"/>
                <w:sz w:val="16"/>
                <w:szCs w:val="16"/>
              </w:rPr>
              <w:t>5</w:t>
            </w:r>
            <w:r>
              <w:rPr>
                <w:rFonts w:ascii="Times New Roman" w:hAnsi="Times New Roman"/>
                <w:sz w:val="16"/>
                <w:szCs w:val="16"/>
              </w:rPr>
              <w:t>4</w:t>
            </w:r>
            <w:r w:rsidRPr="0004325A">
              <w:rPr>
                <w:rFonts w:ascii="Times New Roman" w:hAnsi="Times New Roman"/>
                <w:sz w:val="16"/>
                <w:szCs w:val="16"/>
              </w:rPr>
              <w:t>3</w:t>
            </w:r>
            <w:r>
              <w:rPr>
                <w:rFonts w:ascii="Times New Roman" w:hAnsi="Times New Roman"/>
                <w:sz w:val="16"/>
                <w:szCs w:val="16"/>
              </w:rPr>
              <w:t> 137 345</w:t>
            </w:r>
            <w:r w:rsidRPr="0004325A">
              <w:rPr>
                <w:rFonts w:ascii="Times New Roman" w:hAnsi="Times New Roman"/>
                <w:sz w:val="16"/>
                <w:szCs w:val="16"/>
              </w:rPr>
              <w:t>,</w:t>
            </w:r>
            <w:r>
              <w:rPr>
                <w:rFonts w:ascii="Times New Roman" w:hAnsi="Times New Roman"/>
                <w:sz w:val="16"/>
                <w:szCs w:val="16"/>
              </w:rPr>
              <w:t>61</w:t>
            </w:r>
          </w:p>
          <w:p w:rsidR="000809EB" w:rsidRPr="0004325A" w:rsidRDefault="000809EB" w:rsidP="00A22908">
            <w:pPr>
              <w:spacing w:line="240" w:lineRule="auto"/>
              <w:rPr>
                <w:rFonts w:ascii="Times New Roman" w:hAnsi="Times New Roman"/>
                <w:sz w:val="18"/>
                <w:szCs w:val="18"/>
              </w:rPr>
            </w:pP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Май</w:t>
            </w:r>
          </w:p>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Default="000809EB" w:rsidP="00A22908">
            <w:pPr>
              <w:spacing w:line="240" w:lineRule="auto"/>
              <w:jc w:val="left"/>
              <w:rPr>
                <w:bCs/>
                <w:sz w:val="18"/>
                <w:szCs w:val="18"/>
              </w:rPr>
            </w:pPr>
            <w:r w:rsidRPr="0004325A">
              <w:rPr>
                <w:bCs/>
                <w:sz w:val="18"/>
                <w:szCs w:val="18"/>
              </w:rPr>
              <w:t>46.90</w:t>
            </w:r>
          </w:p>
          <w:p w:rsidR="000809EB" w:rsidRPr="0004325A" w:rsidRDefault="000809EB" w:rsidP="00A22908">
            <w:pPr>
              <w:spacing w:line="240" w:lineRule="auto"/>
              <w:jc w:val="left"/>
              <w:rPr>
                <w:bCs/>
                <w:sz w:val="18"/>
                <w:szCs w:val="18"/>
              </w:rPr>
            </w:pPr>
          </w:p>
        </w:tc>
        <w:tc>
          <w:tcPr>
            <w:tcW w:w="1038"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shd w:val="clear" w:color="auto" w:fill="auto"/>
            <w:vAlign w:val="center"/>
          </w:tcPr>
          <w:p w:rsidR="000809EB" w:rsidRPr="0004325A" w:rsidRDefault="000809EB" w:rsidP="00A22908">
            <w:pPr>
              <w:spacing w:line="240" w:lineRule="auto"/>
              <w:jc w:val="left"/>
              <w:rPr>
                <w:sz w:val="18"/>
                <w:szCs w:val="18"/>
              </w:rPr>
            </w:pPr>
            <w:r w:rsidRPr="0004325A">
              <w:rPr>
                <w:sz w:val="18"/>
                <w:szCs w:val="18"/>
              </w:rPr>
              <w:t xml:space="preserve">Поставка бумаги </w:t>
            </w:r>
          </w:p>
        </w:tc>
        <w:tc>
          <w:tcPr>
            <w:tcW w:w="1404" w:type="dxa"/>
            <w:shd w:val="clear" w:color="auto" w:fill="auto"/>
            <w:vAlign w:val="center"/>
          </w:tcPr>
          <w:p w:rsidR="000809EB" w:rsidRPr="00CE72A9" w:rsidRDefault="000809EB" w:rsidP="00A22908">
            <w:pPr>
              <w:spacing w:line="240" w:lineRule="auto"/>
              <w:rPr>
                <w:bCs/>
                <w:sz w:val="18"/>
                <w:szCs w:val="18"/>
              </w:rPr>
            </w:pPr>
            <w:r w:rsidRPr="00CE72A9">
              <w:rPr>
                <w:bCs/>
                <w:sz w:val="18"/>
                <w:szCs w:val="18"/>
              </w:rPr>
              <w:t xml:space="preserve">Бумага для </w:t>
            </w:r>
            <w:r>
              <w:rPr>
                <w:bCs/>
                <w:sz w:val="18"/>
                <w:szCs w:val="18"/>
              </w:rPr>
              <w:t>к</w:t>
            </w:r>
            <w:r w:rsidRPr="00CE72A9">
              <w:rPr>
                <w:bCs/>
                <w:sz w:val="18"/>
                <w:szCs w:val="18"/>
              </w:rPr>
              <w:t>опировальной множительной техники</w:t>
            </w:r>
            <w:r>
              <w:rPr>
                <w:bCs/>
                <w:sz w:val="18"/>
                <w:szCs w:val="18"/>
              </w:rPr>
              <w:t xml:space="preserve"> - формат </w:t>
            </w:r>
            <w:r w:rsidRPr="00CE72A9">
              <w:rPr>
                <w:bCs/>
                <w:sz w:val="18"/>
                <w:szCs w:val="18"/>
              </w:rPr>
              <w:t>А4</w:t>
            </w:r>
            <w:r>
              <w:rPr>
                <w:bCs/>
                <w:sz w:val="18"/>
                <w:szCs w:val="18"/>
              </w:rPr>
              <w:t xml:space="preserve">, размер </w:t>
            </w:r>
            <w:r w:rsidRPr="00CE72A9">
              <w:rPr>
                <w:bCs/>
                <w:sz w:val="18"/>
                <w:szCs w:val="18"/>
              </w:rPr>
              <w:t>210*297 мм</w:t>
            </w:r>
            <w:r>
              <w:rPr>
                <w:bCs/>
                <w:sz w:val="18"/>
                <w:szCs w:val="18"/>
              </w:rPr>
              <w:t xml:space="preserve">, класс </w:t>
            </w:r>
            <w:r w:rsidRPr="00CE72A9">
              <w:rPr>
                <w:bCs/>
                <w:sz w:val="18"/>
                <w:szCs w:val="18"/>
              </w:rPr>
              <w:t>С</w:t>
            </w:r>
            <w:r>
              <w:rPr>
                <w:bCs/>
                <w:sz w:val="18"/>
                <w:szCs w:val="18"/>
              </w:rPr>
              <w:t>, б</w:t>
            </w:r>
            <w:r w:rsidRPr="00CE72A9">
              <w:rPr>
                <w:bCs/>
                <w:sz w:val="18"/>
                <w:szCs w:val="18"/>
              </w:rPr>
              <w:t>умага писчая</w:t>
            </w:r>
            <w:r>
              <w:rPr>
                <w:bCs/>
                <w:sz w:val="18"/>
                <w:szCs w:val="18"/>
              </w:rPr>
              <w:t xml:space="preserve"> - </w:t>
            </w:r>
          </w:p>
          <w:p w:rsidR="000809EB" w:rsidRPr="0004325A" w:rsidRDefault="000809EB" w:rsidP="00A22908">
            <w:pPr>
              <w:spacing w:line="240" w:lineRule="auto"/>
              <w:rPr>
                <w:bCs/>
                <w:sz w:val="18"/>
                <w:szCs w:val="18"/>
              </w:rPr>
            </w:pPr>
            <w:r w:rsidRPr="00CE72A9">
              <w:rPr>
                <w:bCs/>
                <w:sz w:val="18"/>
                <w:szCs w:val="18"/>
              </w:rPr>
              <w:t>формат</w:t>
            </w:r>
            <w:r w:rsidRPr="00CE72A9">
              <w:rPr>
                <w:bCs/>
                <w:sz w:val="18"/>
                <w:szCs w:val="18"/>
              </w:rPr>
              <w:tab/>
              <w:t>А4</w:t>
            </w:r>
            <w:r>
              <w:rPr>
                <w:bCs/>
                <w:sz w:val="18"/>
                <w:szCs w:val="18"/>
              </w:rPr>
              <w:t xml:space="preserve">, </w:t>
            </w:r>
            <w:r w:rsidRPr="00CE72A9">
              <w:rPr>
                <w:bCs/>
                <w:sz w:val="18"/>
                <w:szCs w:val="18"/>
              </w:rPr>
              <w:t>размер</w:t>
            </w:r>
            <w:r w:rsidRPr="00CE72A9">
              <w:rPr>
                <w:bCs/>
                <w:sz w:val="18"/>
                <w:szCs w:val="18"/>
              </w:rPr>
              <w:tab/>
              <w:t>210*297 мм</w:t>
            </w:r>
            <w:r>
              <w:rPr>
                <w:bCs/>
                <w:sz w:val="18"/>
                <w:szCs w:val="18"/>
              </w:rPr>
              <w:t>, б</w:t>
            </w:r>
            <w:r w:rsidRPr="00CE72A9">
              <w:rPr>
                <w:bCs/>
                <w:sz w:val="18"/>
                <w:szCs w:val="18"/>
              </w:rPr>
              <w:t>умага</w:t>
            </w:r>
            <w:r>
              <w:rPr>
                <w:bCs/>
                <w:sz w:val="18"/>
                <w:szCs w:val="18"/>
              </w:rPr>
              <w:t xml:space="preserve"> </w:t>
            </w:r>
            <w:r w:rsidRPr="00CE72A9">
              <w:rPr>
                <w:bCs/>
                <w:sz w:val="18"/>
                <w:szCs w:val="18"/>
              </w:rPr>
              <w:t>перфорированная в стопе с</w:t>
            </w:r>
            <w:r>
              <w:rPr>
                <w:bCs/>
                <w:sz w:val="18"/>
                <w:szCs w:val="18"/>
              </w:rPr>
              <w:t xml:space="preserve"> </w:t>
            </w:r>
            <w:r w:rsidRPr="00CE72A9">
              <w:rPr>
                <w:bCs/>
                <w:sz w:val="18"/>
                <w:szCs w:val="18"/>
              </w:rPr>
              <w:t>неотрывной перфорацией</w:t>
            </w:r>
            <w:r>
              <w:rPr>
                <w:bCs/>
                <w:sz w:val="18"/>
                <w:szCs w:val="18"/>
              </w:rPr>
              <w:t xml:space="preserve"> -</w:t>
            </w:r>
            <w:r w:rsidRPr="00CE72A9">
              <w:rPr>
                <w:bCs/>
                <w:sz w:val="18"/>
                <w:szCs w:val="18"/>
              </w:rPr>
              <w:t xml:space="preserve">ширина листа между перфорацией 420 </w:t>
            </w:r>
            <w:proofErr w:type="gramStart"/>
            <w:r w:rsidRPr="00CE72A9">
              <w:rPr>
                <w:bCs/>
                <w:sz w:val="18"/>
                <w:szCs w:val="18"/>
              </w:rPr>
              <w:t>мм,  высота</w:t>
            </w:r>
            <w:proofErr w:type="gramEnd"/>
            <w:r w:rsidRPr="00CE72A9">
              <w:rPr>
                <w:bCs/>
                <w:sz w:val="18"/>
                <w:szCs w:val="18"/>
              </w:rPr>
              <w:t xml:space="preserve"> листа не менее 305мм (12")</w:t>
            </w:r>
            <w:r>
              <w:rPr>
                <w:bCs/>
                <w:sz w:val="18"/>
                <w:szCs w:val="18"/>
              </w:rPr>
              <w:t xml:space="preserve">, перфорация </w:t>
            </w:r>
            <w:r w:rsidRPr="00CE72A9">
              <w:rPr>
                <w:bCs/>
                <w:sz w:val="18"/>
                <w:szCs w:val="18"/>
              </w:rPr>
              <w:t>неотрывная</w:t>
            </w:r>
          </w:p>
        </w:tc>
        <w:tc>
          <w:tcPr>
            <w:tcW w:w="425" w:type="dxa"/>
            <w:shd w:val="clear" w:color="auto" w:fill="auto"/>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0809EB" w:rsidRPr="0004325A" w:rsidRDefault="000809E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5 04</w:t>
            </w:r>
            <w:r>
              <w:rPr>
                <w:sz w:val="18"/>
                <w:szCs w:val="18"/>
              </w:rPr>
              <w:t>0</w:t>
            </w:r>
          </w:p>
        </w:tc>
        <w:tc>
          <w:tcPr>
            <w:tcW w:w="443"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47</w:t>
            </w:r>
          </w:p>
        </w:tc>
        <w:tc>
          <w:tcPr>
            <w:tcW w:w="1843" w:type="dxa"/>
            <w:shd w:val="clear" w:color="auto" w:fill="FFFFFF"/>
            <w:vAlign w:val="center"/>
          </w:tcPr>
          <w:p w:rsidR="000809EB" w:rsidRPr="0004325A" w:rsidRDefault="000809EB" w:rsidP="00A22908">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shd w:val="clear" w:color="auto" w:fill="FFFFFF"/>
            <w:vAlign w:val="center"/>
          </w:tcPr>
          <w:p w:rsidR="000809EB" w:rsidRDefault="000809E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0809EB" w:rsidRPr="0004325A" w:rsidRDefault="000809EB" w:rsidP="00A22908">
            <w:pPr>
              <w:spacing w:line="240" w:lineRule="auto"/>
              <w:jc w:val="center"/>
              <w:rPr>
                <w:sz w:val="18"/>
                <w:szCs w:val="18"/>
              </w:rPr>
            </w:pPr>
            <w:r w:rsidRPr="0004325A">
              <w:rPr>
                <w:bCs/>
                <w:sz w:val="18"/>
                <w:szCs w:val="18"/>
              </w:rPr>
              <w:t>2016</w:t>
            </w:r>
          </w:p>
        </w:tc>
        <w:tc>
          <w:tcPr>
            <w:tcW w:w="1147" w:type="dxa"/>
            <w:vAlign w:val="center"/>
          </w:tcPr>
          <w:p w:rsidR="000809EB" w:rsidRPr="0004325A" w:rsidRDefault="000809EB" w:rsidP="00A22908">
            <w:pPr>
              <w:spacing w:line="240" w:lineRule="auto"/>
              <w:jc w:val="center"/>
              <w:rPr>
                <w:bCs/>
                <w:sz w:val="18"/>
                <w:szCs w:val="18"/>
              </w:rPr>
            </w:pPr>
            <w:r>
              <w:rPr>
                <w:bCs/>
                <w:sz w:val="18"/>
                <w:szCs w:val="18"/>
              </w:rPr>
              <w:t>Август</w:t>
            </w:r>
          </w:p>
          <w:p w:rsidR="000809EB" w:rsidRPr="0004325A" w:rsidRDefault="000809EB" w:rsidP="00A22908">
            <w:pPr>
              <w:spacing w:line="240" w:lineRule="auto"/>
              <w:jc w:val="center"/>
              <w:rPr>
                <w:sz w:val="18"/>
                <w:szCs w:val="18"/>
              </w:rPr>
            </w:pPr>
            <w:r>
              <w:rPr>
                <w:bCs/>
                <w:sz w:val="18"/>
                <w:szCs w:val="18"/>
              </w:rPr>
              <w:t>2017</w:t>
            </w:r>
          </w:p>
        </w:tc>
        <w:tc>
          <w:tcPr>
            <w:tcW w:w="1283" w:type="dxa"/>
            <w:vAlign w:val="center"/>
          </w:tcPr>
          <w:p w:rsidR="000809EB" w:rsidRPr="0004325A" w:rsidRDefault="000809EB" w:rsidP="00A22908">
            <w:pPr>
              <w:spacing w:line="240" w:lineRule="auto"/>
              <w:jc w:val="left"/>
            </w:pPr>
            <w:r w:rsidRPr="0004325A">
              <w:rPr>
                <w:bCs/>
                <w:sz w:val="18"/>
                <w:szCs w:val="18"/>
              </w:rPr>
              <w:t>Запрос котировок</w:t>
            </w:r>
          </w:p>
        </w:tc>
        <w:tc>
          <w:tcPr>
            <w:tcW w:w="1006" w:type="dxa"/>
            <w:vAlign w:val="center"/>
          </w:tcPr>
          <w:p w:rsidR="000809EB" w:rsidRPr="0004325A" w:rsidRDefault="000809EB" w:rsidP="00A22908">
            <w:pPr>
              <w:spacing w:line="240" w:lineRule="auto"/>
              <w:jc w:val="center"/>
              <w:rPr>
                <w:sz w:val="18"/>
                <w:szCs w:val="18"/>
              </w:rPr>
            </w:pPr>
            <w:r w:rsidRPr="0004325A">
              <w:rPr>
                <w:sz w:val="18"/>
                <w:szCs w:val="18"/>
              </w:rPr>
              <w:t>Да</w:t>
            </w:r>
          </w:p>
        </w:tc>
      </w:tr>
      <w:tr w:rsidR="00035999" w:rsidRPr="0004325A" w:rsidTr="00D11722">
        <w:trPr>
          <w:gridAfter w:val="1"/>
          <w:wAfter w:w="10" w:type="dxa"/>
          <w:trHeight w:val="809"/>
          <w:jc w:val="center"/>
        </w:trPr>
        <w:tc>
          <w:tcPr>
            <w:tcW w:w="562" w:type="dxa"/>
            <w:shd w:val="clear" w:color="auto" w:fill="FFFFFF"/>
            <w:vAlign w:val="center"/>
          </w:tcPr>
          <w:p w:rsidR="00035999" w:rsidRPr="0004325A" w:rsidRDefault="0003599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5999" w:rsidRPr="00035999" w:rsidRDefault="00035999" w:rsidP="00512F42">
            <w:pPr>
              <w:spacing w:line="240" w:lineRule="auto"/>
              <w:jc w:val="left"/>
              <w:rPr>
                <w:rFonts w:ascii="Times New Roman" w:hAnsi="Times New Roman"/>
                <w:sz w:val="18"/>
                <w:szCs w:val="18"/>
              </w:rPr>
            </w:pPr>
            <w:r w:rsidRPr="00035999">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035999" w:rsidRPr="00035999" w:rsidTr="00512F42">
              <w:tc>
                <w:tcPr>
                  <w:tcW w:w="2239" w:type="dxa"/>
                  <w:hideMark/>
                </w:tcPr>
                <w:p w:rsidR="00035999" w:rsidRPr="00035999" w:rsidRDefault="00035999" w:rsidP="00512F42">
                  <w:pPr>
                    <w:autoSpaceDE w:val="0"/>
                    <w:autoSpaceDN w:val="0"/>
                    <w:adjustRightInd w:val="0"/>
                    <w:spacing w:line="240" w:lineRule="auto"/>
                    <w:ind w:right="1139"/>
                    <w:jc w:val="left"/>
                    <w:rPr>
                      <w:rFonts w:ascii="Times New Roman" w:eastAsia="Calibri" w:hAnsi="Times New Roman"/>
                      <w:sz w:val="18"/>
                      <w:szCs w:val="18"/>
                    </w:rPr>
                  </w:pPr>
                  <w:r w:rsidRPr="00035999">
                    <w:rPr>
                      <w:rFonts w:ascii="Times New Roman" w:eastAsia="Calibri" w:hAnsi="Times New Roman"/>
                      <w:sz w:val="18"/>
                      <w:szCs w:val="18"/>
                    </w:rPr>
                    <w:t>68.20.12</w:t>
                  </w:r>
                </w:p>
              </w:tc>
              <w:tc>
                <w:tcPr>
                  <w:tcW w:w="7372" w:type="dxa"/>
                  <w:hideMark/>
                </w:tcPr>
                <w:p w:rsidR="00035999" w:rsidRPr="00035999" w:rsidRDefault="00035999" w:rsidP="00512F42">
                  <w:pPr>
                    <w:autoSpaceDE w:val="0"/>
                    <w:autoSpaceDN w:val="0"/>
                    <w:adjustRightInd w:val="0"/>
                    <w:spacing w:line="240" w:lineRule="auto"/>
                    <w:jc w:val="left"/>
                    <w:rPr>
                      <w:rFonts w:ascii="Times New Roman" w:eastAsia="Calibri" w:hAnsi="Times New Roman"/>
                      <w:sz w:val="18"/>
                      <w:szCs w:val="18"/>
                    </w:rPr>
                  </w:pPr>
                  <w:proofErr w:type="spellStart"/>
                  <w:r w:rsidRPr="00035999">
                    <w:rPr>
                      <w:rFonts w:ascii="Times New Roman" w:eastAsia="Calibri" w:hAnsi="Times New Roman"/>
                      <w:sz w:val="18"/>
                      <w:szCs w:val="18"/>
                    </w:rPr>
                    <w:t>ве</w:t>
                  </w:r>
                  <w:proofErr w:type="spellEnd"/>
                </w:p>
              </w:tc>
            </w:tr>
          </w:tbl>
          <w:p w:rsidR="00035999" w:rsidRPr="00035999" w:rsidRDefault="00035999" w:rsidP="00512F42">
            <w:pPr>
              <w:spacing w:line="240" w:lineRule="auto"/>
              <w:jc w:val="left"/>
              <w:rPr>
                <w:rFonts w:ascii="Times New Roman" w:hAnsi="Times New Roman"/>
                <w:sz w:val="18"/>
                <w:szCs w:val="18"/>
              </w:rPr>
            </w:pPr>
          </w:p>
        </w:tc>
        <w:tc>
          <w:tcPr>
            <w:tcW w:w="2268" w:type="dxa"/>
            <w:shd w:val="clear" w:color="auto" w:fill="auto"/>
            <w:vAlign w:val="center"/>
          </w:tcPr>
          <w:p w:rsidR="00035999" w:rsidRPr="00035999" w:rsidRDefault="00035999" w:rsidP="00512F42">
            <w:pPr>
              <w:tabs>
                <w:tab w:val="left" w:pos="13608"/>
              </w:tabs>
              <w:spacing w:line="240" w:lineRule="auto"/>
              <w:ind w:right="-31"/>
              <w:jc w:val="left"/>
              <w:rPr>
                <w:rFonts w:ascii="Times New Roman" w:eastAsia="Calibri" w:hAnsi="Times New Roman"/>
                <w:sz w:val="18"/>
                <w:szCs w:val="21"/>
                <w:lang w:eastAsia="en-US"/>
              </w:rPr>
            </w:pPr>
            <w:r w:rsidRPr="00035999">
              <w:rPr>
                <w:rFonts w:ascii="Times New Roman" w:hAnsi="Times New Roman"/>
                <w:sz w:val="18"/>
                <w:szCs w:val="18"/>
              </w:rPr>
              <w:t>Аренда имущества</w:t>
            </w:r>
          </w:p>
        </w:tc>
        <w:tc>
          <w:tcPr>
            <w:tcW w:w="1404" w:type="dxa"/>
            <w:shd w:val="clear" w:color="auto" w:fill="auto"/>
            <w:vAlign w:val="center"/>
          </w:tcPr>
          <w:p w:rsidR="00035999" w:rsidRPr="00035999" w:rsidRDefault="00035999" w:rsidP="00512F42">
            <w:pPr>
              <w:tabs>
                <w:tab w:val="left" w:pos="13608"/>
              </w:tabs>
              <w:spacing w:line="240" w:lineRule="auto"/>
              <w:ind w:right="-31"/>
              <w:jc w:val="left"/>
              <w:rPr>
                <w:rFonts w:ascii="Times New Roman" w:hAnsi="Times New Roman"/>
                <w:sz w:val="18"/>
                <w:szCs w:val="18"/>
              </w:rPr>
            </w:pPr>
            <w:r w:rsidRPr="00035999">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auto"/>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642</w:t>
            </w:r>
          </w:p>
        </w:tc>
        <w:tc>
          <w:tcPr>
            <w:tcW w:w="784" w:type="dxa"/>
            <w:gridSpan w:val="2"/>
            <w:shd w:val="clear" w:color="auto" w:fill="auto"/>
            <w:vAlign w:val="center"/>
          </w:tcPr>
          <w:p w:rsidR="00035999" w:rsidRPr="00035999" w:rsidRDefault="00035999" w:rsidP="00E43E3A">
            <w:pPr>
              <w:tabs>
                <w:tab w:val="left" w:pos="13608"/>
              </w:tabs>
              <w:spacing w:line="240" w:lineRule="auto"/>
              <w:ind w:right="-31"/>
              <w:jc w:val="center"/>
              <w:rPr>
                <w:rFonts w:ascii="Times New Roman" w:hAnsi="Times New Roman"/>
                <w:sz w:val="18"/>
                <w:szCs w:val="18"/>
              </w:rPr>
            </w:pPr>
            <w:proofErr w:type="spellStart"/>
            <w:r w:rsidRPr="00035999">
              <w:rPr>
                <w:rFonts w:ascii="Times New Roman" w:hAnsi="Times New Roman"/>
                <w:sz w:val="18"/>
                <w:szCs w:val="18"/>
              </w:rPr>
              <w:t>ед</w:t>
            </w:r>
            <w:proofErr w:type="spellEnd"/>
          </w:p>
        </w:tc>
        <w:tc>
          <w:tcPr>
            <w:tcW w:w="616" w:type="dxa"/>
            <w:gridSpan w:val="2"/>
            <w:shd w:val="clear" w:color="auto" w:fill="FFFFFF"/>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164</w:t>
            </w:r>
          </w:p>
        </w:tc>
        <w:tc>
          <w:tcPr>
            <w:tcW w:w="443" w:type="dxa"/>
            <w:gridSpan w:val="2"/>
            <w:shd w:val="clear" w:color="auto" w:fill="FFFFFF"/>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47</w:t>
            </w:r>
          </w:p>
        </w:tc>
        <w:tc>
          <w:tcPr>
            <w:tcW w:w="1843" w:type="dxa"/>
            <w:shd w:val="clear" w:color="auto" w:fill="FFFFFF"/>
            <w:vAlign w:val="center"/>
          </w:tcPr>
          <w:p w:rsidR="00035999" w:rsidRPr="00035999" w:rsidRDefault="00035999" w:rsidP="00512F42">
            <w:pPr>
              <w:tabs>
                <w:tab w:val="left" w:pos="13608"/>
              </w:tabs>
              <w:spacing w:line="240" w:lineRule="auto"/>
              <w:jc w:val="left"/>
              <w:rPr>
                <w:rFonts w:ascii="Times New Roman" w:hAnsi="Times New Roman"/>
                <w:sz w:val="18"/>
                <w:szCs w:val="18"/>
              </w:rPr>
            </w:pPr>
            <w:r w:rsidRPr="00035999">
              <w:rPr>
                <w:rFonts w:ascii="Times New Roman" w:hAnsi="Times New Roman"/>
                <w:sz w:val="18"/>
                <w:szCs w:val="18"/>
              </w:rPr>
              <w:t xml:space="preserve">Мурманская область, </w:t>
            </w:r>
          </w:p>
          <w:p w:rsidR="00035999" w:rsidRPr="00035999" w:rsidRDefault="00035999" w:rsidP="00512F42">
            <w:pPr>
              <w:tabs>
                <w:tab w:val="left" w:pos="13608"/>
              </w:tabs>
              <w:spacing w:line="240" w:lineRule="auto"/>
              <w:jc w:val="left"/>
              <w:rPr>
                <w:sz w:val="18"/>
                <w:szCs w:val="18"/>
              </w:rPr>
            </w:pPr>
            <w:r w:rsidRPr="00035999">
              <w:rPr>
                <w:rFonts w:ascii="Times New Roman" w:hAnsi="Times New Roman"/>
                <w:sz w:val="18"/>
                <w:szCs w:val="18"/>
              </w:rPr>
              <w:t>г. Полярный</w:t>
            </w:r>
          </w:p>
        </w:tc>
        <w:tc>
          <w:tcPr>
            <w:tcW w:w="1134" w:type="dxa"/>
            <w:shd w:val="clear" w:color="auto" w:fill="FFFFFF"/>
            <w:vAlign w:val="center"/>
          </w:tcPr>
          <w:p w:rsidR="00035999" w:rsidRPr="00035999" w:rsidRDefault="00035999" w:rsidP="00512F42">
            <w:pPr>
              <w:tabs>
                <w:tab w:val="left" w:pos="13608"/>
              </w:tabs>
              <w:spacing w:line="240" w:lineRule="auto"/>
              <w:ind w:right="-31"/>
              <w:jc w:val="center"/>
              <w:rPr>
                <w:sz w:val="18"/>
              </w:rPr>
            </w:pPr>
            <w:r w:rsidRPr="00035999">
              <w:rPr>
                <w:sz w:val="18"/>
              </w:rPr>
              <w:t>16 390 942,16</w:t>
            </w:r>
          </w:p>
        </w:tc>
        <w:tc>
          <w:tcPr>
            <w:tcW w:w="1134" w:type="dxa"/>
            <w:shd w:val="clear" w:color="auto" w:fill="FFFFFF"/>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Ноябрь</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2016</w:t>
            </w:r>
          </w:p>
        </w:tc>
        <w:tc>
          <w:tcPr>
            <w:tcW w:w="1147" w:type="dxa"/>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Август</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2019</w:t>
            </w:r>
          </w:p>
        </w:tc>
        <w:tc>
          <w:tcPr>
            <w:tcW w:w="1283" w:type="dxa"/>
            <w:vAlign w:val="center"/>
          </w:tcPr>
          <w:p w:rsidR="00035999" w:rsidRPr="00035999" w:rsidRDefault="00035999" w:rsidP="00512F42">
            <w:pPr>
              <w:tabs>
                <w:tab w:val="left" w:pos="13608"/>
              </w:tabs>
              <w:spacing w:line="240" w:lineRule="auto"/>
              <w:ind w:right="-31"/>
              <w:jc w:val="left"/>
              <w:rPr>
                <w:rFonts w:ascii="Times New Roman" w:hAnsi="Times New Roman"/>
                <w:bCs/>
                <w:sz w:val="18"/>
                <w:szCs w:val="18"/>
              </w:rPr>
            </w:pPr>
            <w:r w:rsidRPr="00035999">
              <w:rPr>
                <w:sz w:val="18"/>
                <w:szCs w:val="18"/>
              </w:rPr>
              <w:t>Закупка у единственного поставщика (подрядчика, исполнителя)</w:t>
            </w:r>
          </w:p>
        </w:tc>
        <w:tc>
          <w:tcPr>
            <w:tcW w:w="1006" w:type="dxa"/>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504"/>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2C3A72" w:rsidRPr="0004325A" w:rsidTr="00D11722">
        <w:trPr>
          <w:gridAfter w:val="1"/>
          <w:wAfter w:w="10" w:type="dxa"/>
          <w:trHeight w:val="383"/>
          <w:jc w:val="center"/>
        </w:trPr>
        <w:tc>
          <w:tcPr>
            <w:tcW w:w="562" w:type="dxa"/>
            <w:shd w:val="clear" w:color="auto" w:fill="auto"/>
            <w:vAlign w:val="center"/>
          </w:tcPr>
          <w:p w:rsidR="002C3A72" w:rsidRPr="00E7621E" w:rsidRDefault="002C3A72"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C3A72" w:rsidRPr="00E7621E" w:rsidRDefault="002C3A72" w:rsidP="000540C1">
            <w:pPr>
              <w:spacing w:line="240" w:lineRule="auto"/>
              <w:jc w:val="center"/>
              <w:rPr>
                <w:sz w:val="18"/>
                <w:szCs w:val="18"/>
              </w:rPr>
            </w:pPr>
            <w:r w:rsidRPr="00E7621E">
              <w:rPr>
                <w:sz w:val="18"/>
                <w:szCs w:val="18"/>
              </w:rPr>
              <w:t>35.1</w:t>
            </w:r>
          </w:p>
        </w:tc>
        <w:tc>
          <w:tcPr>
            <w:tcW w:w="1038" w:type="dxa"/>
            <w:shd w:val="clear" w:color="auto" w:fill="auto"/>
            <w:vAlign w:val="center"/>
          </w:tcPr>
          <w:p w:rsidR="002C3A72" w:rsidRPr="00E7621E" w:rsidRDefault="002C3A72" w:rsidP="000540C1">
            <w:pPr>
              <w:spacing w:line="240" w:lineRule="auto"/>
              <w:jc w:val="center"/>
              <w:rPr>
                <w:rFonts w:ascii="Times New Roman" w:hAnsi="Times New Roman"/>
                <w:sz w:val="18"/>
                <w:szCs w:val="18"/>
              </w:rPr>
            </w:pPr>
            <w:r w:rsidRPr="00E7621E">
              <w:rPr>
                <w:rFonts w:ascii="Times New Roman" w:hAnsi="Times New Roman"/>
                <w:sz w:val="18"/>
                <w:szCs w:val="18"/>
              </w:rPr>
              <w:t>35.11.10.110</w:t>
            </w:r>
          </w:p>
        </w:tc>
        <w:tc>
          <w:tcPr>
            <w:tcW w:w="2268" w:type="dxa"/>
            <w:shd w:val="clear" w:color="auto" w:fill="auto"/>
            <w:vAlign w:val="center"/>
          </w:tcPr>
          <w:p w:rsidR="002C3A72" w:rsidRPr="00E7621E" w:rsidRDefault="002C3A72" w:rsidP="002C3A72">
            <w:pPr>
              <w:tabs>
                <w:tab w:val="left" w:pos="13608"/>
              </w:tabs>
              <w:spacing w:line="240" w:lineRule="auto"/>
              <w:ind w:right="-31"/>
              <w:jc w:val="left"/>
              <w:rPr>
                <w:rFonts w:ascii="Times New Roman" w:eastAsia="Calibri" w:hAnsi="Times New Roman"/>
                <w:strike/>
                <w:sz w:val="18"/>
                <w:szCs w:val="21"/>
                <w:lang w:eastAsia="en-US"/>
              </w:rPr>
            </w:pPr>
            <w:r w:rsidRPr="00E7621E">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2C3A72" w:rsidRPr="00E7621E" w:rsidRDefault="002C3A72" w:rsidP="002C3A72">
            <w:pPr>
              <w:tabs>
                <w:tab w:val="left" w:pos="13608"/>
              </w:tabs>
              <w:spacing w:line="240" w:lineRule="auto"/>
              <w:ind w:right="-31"/>
              <w:jc w:val="left"/>
              <w:rPr>
                <w:rFonts w:ascii="Times New Roman" w:hAnsi="Times New Roman"/>
                <w:strike/>
                <w:sz w:val="18"/>
                <w:szCs w:val="18"/>
              </w:rPr>
            </w:pPr>
            <w:r w:rsidRPr="00E7621E">
              <w:rPr>
                <w:sz w:val="18"/>
                <w:szCs w:val="18"/>
              </w:rPr>
              <w:t>Основание для проведения расчетов – договор № 6 от 01.02.2015</w:t>
            </w:r>
          </w:p>
        </w:tc>
        <w:tc>
          <w:tcPr>
            <w:tcW w:w="425" w:type="dxa"/>
            <w:shd w:val="clear" w:color="auto" w:fill="auto"/>
            <w:vAlign w:val="center"/>
          </w:tcPr>
          <w:p w:rsidR="002C3A72" w:rsidRPr="00E7621E" w:rsidRDefault="002C3A72" w:rsidP="000540C1">
            <w:pPr>
              <w:spacing w:line="240" w:lineRule="auto"/>
              <w:jc w:val="center"/>
              <w:rPr>
                <w:sz w:val="18"/>
                <w:szCs w:val="18"/>
              </w:rPr>
            </w:pPr>
            <w:r w:rsidRPr="00E7621E">
              <w:rPr>
                <w:sz w:val="18"/>
                <w:szCs w:val="18"/>
              </w:rPr>
              <w:t>245</w:t>
            </w:r>
          </w:p>
        </w:tc>
        <w:tc>
          <w:tcPr>
            <w:tcW w:w="784" w:type="dxa"/>
            <w:gridSpan w:val="2"/>
            <w:shd w:val="clear" w:color="auto" w:fill="auto"/>
            <w:vAlign w:val="center"/>
          </w:tcPr>
          <w:p w:rsidR="002C3A72" w:rsidRPr="00E7621E" w:rsidRDefault="002C3A72" w:rsidP="000540C1">
            <w:pPr>
              <w:spacing w:line="240" w:lineRule="auto"/>
              <w:jc w:val="center"/>
              <w:rPr>
                <w:sz w:val="18"/>
              </w:rPr>
            </w:pPr>
            <w:r w:rsidRPr="00E7621E">
              <w:rPr>
                <w:sz w:val="18"/>
              </w:rPr>
              <w:t>кВт ч</w:t>
            </w:r>
          </w:p>
        </w:tc>
        <w:tc>
          <w:tcPr>
            <w:tcW w:w="616" w:type="dxa"/>
            <w:gridSpan w:val="2"/>
            <w:shd w:val="clear" w:color="auto" w:fill="auto"/>
            <w:textDirection w:val="btLr"/>
            <w:vAlign w:val="center"/>
          </w:tcPr>
          <w:p w:rsidR="002C3A72" w:rsidRPr="00E7621E" w:rsidRDefault="002C3A72" w:rsidP="000540C1">
            <w:pPr>
              <w:pStyle w:val="af4"/>
              <w:jc w:val="center"/>
              <w:rPr>
                <w:rFonts w:ascii="Times New Roman" w:hAnsi="Times New Roman"/>
                <w:sz w:val="18"/>
                <w:szCs w:val="18"/>
              </w:rPr>
            </w:pPr>
            <w:r w:rsidRPr="00E7621E">
              <w:rPr>
                <w:rFonts w:ascii="Times New Roman" w:hAnsi="Times New Roman"/>
                <w:sz w:val="18"/>
                <w:szCs w:val="18"/>
              </w:rPr>
              <w:t>1 489 129</w:t>
            </w:r>
          </w:p>
        </w:tc>
        <w:tc>
          <w:tcPr>
            <w:tcW w:w="443" w:type="dxa"/>
            <w:gridSpan w:val="2"/>
            <w:shd w:val="clear" w:color="auto" w:fill="auto"/>
            <w:vAlign w:val="center"/>
          </w:tcPr>
          <w:p w:rsidR="002C3A72" w:rsidRPr="00E7621E" w:rsidRDefault="002C3A72" w:rsidP="000540C1">
            <w:pPr>
              <w:spacing w:line="240" w:lineRule="auto"/>
              <w:jc w:val="center"/>
              <w:rPr>
                <w:sz w:val="18"/>
                <w:szCs w:val="18"/>
              </w:rPr>
            </w:pPr>
            <w:r w:rsidRPr="00E7621E">
              <w:rPr>
                <w:sz w:val="18"/>
                <w:szCs w:val="18"/>
              </w:rPr>
              <w:t>47</w:t>
            </w:r>
          </w:p>
        </w:tc>
        <w:tc>
          <w:tcPr>
            <w:tcW w:w="1843" w:type="dxa"/>
            <w:shd w:val="clear" w:color="auto" w:fill="auto"/>
            <w:vAlign w:val="center"/>
          </w:tcPr>
          <w:p w:rsidR="002C3A72" w:rsidRPr="00E7621E" w:rsidRDefault="002C3A72" w:rsidP="002C3A72">
            <w:pPr>
              <w:spacing w:line="240" w:lineRule="auto"/>
              <w:jc w:val="left"/>
              <w:rPr>
                <w:sz w:val="18"/>
                <w:szCs w:val="18"/>
              </w:rPr>
            </w:pPr>
            <w:r w:rsidRPr="00E7621E">
              <w:rPr>
                <w:sz w:val="18"/>
                <w:szCs w:val="18"/>
              </w:rPr>
              <w:t>Мурманская область</w:t>
            </w:r>
          </w:p>
        </w:tc>
        <w:tc>
          <w:tcPr>
            <w:tcW w:w="1134" w:type="dxa"/>
            <w:vAlign w:val="center"/>
          </w:tcPr>
          <w:p w:rsidR="002C3A72" w:rsidRPr="00E7621E" w:rsidRDefault="002C3A72" w:rsidP="000540C1">
            <w:pPr>
              <w:ind w:left="-108" w:right="-108"/>
              <w:jc w:val="center"/>
              <w:rPr>
                <w:sz w:val="18"/>
              </w:rPr>
            </w:pPr>
            <w:r w:rsidRPr="00E7621E">
              <w:rPr>
                <w:sz w:val="18"/>
              </w:rPr>
              <w:t>3 242 742,00</w:t>
            </w:r>
          </w:p>
        </w:tc>
        <w:tc>
          <w:tcPr>
            <w:tcW w:w="1134" w:type="dxa"/>
            <w:vAlign w:val="center"/>
          </w:tcPr>
          <w:p w:rsidR="002C3A72" w:rsidRPr="00E7621E" w:rsidRDefault="002C3A72" w:rsidP="000540C1">
            <w:pPr>
              <w:tabs>
                <w:tab w:val="left" w:pos="13608"/>
              </w:tabs>
              <w:spacing w:line="240" w:lineRule="auto"/>
              <w:ind w:right="-31"/>
              <w:jc w:val="center"/>
              <w:rPr>
                <w:rFonts w:ascii="Times New Roman" w:hAnsi="Times New Roman"/>
                <w:sz w:val="18"/>
                <w:szCs w:val="18"/>
              </w:rPr>
            </w:pPr>
            <w:r w:rsidRPr="00E7621E">
              <w:rPr>
                <w:rFonts w:ascii="Times New Roman" w:hAnsi="Times New Roman"/>
                <w:sz w:val="18"/>
                <w:szCs w:val="18"/>
              </w:rPr>
              <w:t>Ноябрь</w:t>
            </w:r>
          </w:p>
          <w:p w:rsidR="002C3A72" w:rsidRPr="00E7621E" w:rsidRDefault="002C3A72" w:rsidP="000540C1">
            <w:pPr>
              <w:tabs>
                <w:tab w:val="left" w:pos="13608"/>
              </w:tabs>
              <w:spacing w:line="240" w:lineRule="auto"/>
              <w:ind w:right="-31"/>
              <w:jc w:val="center"/>
              <w:rPr>
                <w:rFonts w:ascii="Times New Roman" w:hAnsi="Times New Roman"/>
                <w:sz w:val="18"/>
                <w:szCs w:val="18"/>
              </w:rPr>
            </w:pPr>
            <w:r w:rsidRPr="00E7621E">
              <w:rPr>
                <w:rFonts w:ascii="Times New Roman" w:hAnsi="Times New Roman"/>
                <w:sz w:val="18"/>
                <w:szCs w:val="18"/>
              </w:rPr>
              <w:t>2016</w:t>
            </w:r>
          </w:p>
        </w:tc>
        <w:tc>
          <w:tcPr>
            <w:tcW w:w="1147" w:type="dxa"/>
            <w:vAlign w:val="center"/>
          </w:tcPr>
          <w:p w:rsidR="002C3A72" w:rsidRPr="00E7621E" w:rsidRDefault="002C3A72" w:rsidP="000540C1">
            <w:pPr>
              <w:tabs>
                <w:tab w:val="left" w:pos="13608"/>
              </w:tabs>
              <w:spacing w:line="240" w:lineRule="auto"/>
              <w:ind w:right="-31"/>
              <w:jc w:val="center"/>
              <w:rPr>
                <w:rFonts w:ascii="Times New Roman" w:hAnsi="Times New Roman"/>
                <w:sz w:val="18"/>
                <w:szCs w:val="18"/>
              </w:rPr>
            </w:pPr>
            <w:r w:rsidRPr="00E7621E">
              <w:rPr>
                <w:rFonts w:ascii="Times New Roman" w:hAnsi="Times New Roman"/>
                <w:sz w:val="18"/>
                <w:szCs w:val="18"/>
              </w:rPr>
              <w:t>Ноябрь</w:t>
            </w:r>
          </w:p>
          <w:p w:rsidR="002C3A72" w:rsidRPr="00E7621E" w:rsidRDefault="002C3A72" w:rsidP="000540C1">
            <w:pPr>
              <w:tabs>
                <w:tab w:val="left" w:pos="13608"/>
              </w:tabs>
              <w:spacing w:line="240" w:lineRule="auto"/>
              <w:ind w:right="-31"/>
              <w:jc w:val="center"/>
              <w:rPr>
                <w:rFonts w:ascii="Times New Roman" w:hAnsi="Times New Roman"/>
                <w:sz w:val="18"/>
                <w:szCs w:val="18"/>
              </w:rPr>
            </w:pPr>
            <w:r w:rsidRPr="00E7621E">
              <w:rPr>
                <w:rFonts w:ascii="Times New Roman" w:hAnsi="Times New Roman"/>
                <w:sz w:val="18"/>
                <w:szCs w:val="18"/>
              </w:rPr>
              <w:t>2016</w:t>
            </w:r>
          </w:p>
        </w:tc>
        <w:tc>
          <w:tcPr>
            <w:tcW w:w="1283" w:type="dxa"/>
            <w:vAlign w:val="center"/>
          </w:tcPr>
          <w:p w:rsidR="002C3A72" w:rsidRPr="00E7621E" w:rsidRDefault="002C3A72" w:rsidP="000540C1">
            <w:pPr>
              <w:tabs>
                <w:tab w:val="left" w:pos="13608"/>
              </w:tabs>
              <w:spacing w:line="240" w:lineRule="auto"/>
              <w:jc w:val="center"/>
              <w:rPr>
                <w:bCs/>
                <w:sz w:val="18"/>
                <w:szCs w:val="18"/>
                <w:lang w:eastAsia="en-US"/>
              </w:rPr>
            </w:pPr>
            <w:r w:rsidRPr="00E7621E">
              <w:rPr>
                <w:sz w:val="18"/>
                <w:szCs w:val="18"/>
              </w:rPr>
              <w:t>Закупка у единственного поставщика (подрядчика, исполнителя)</w:t>
            </w:r>
          </w:p>
        </w:tc>
        <w:tc>
          <w:tcPr>
            <w:tcW w:w="1006" w:type="dxa"/>
            <w:vAlign w:val="center"/>
          </w:tcPr>
          <w:p w:rsidR="002C3A72" w:rsidRPr="00E7621E" w:rsidRDefault="002C3A72" w:rsidP="000540C1">
            <w:pPr>
              <w:tabs>
                <w:tab w:val="left" w:pos="13608"/>
              </w:tabs>
              <w:spacing w:line="240" w:lineRule="auto"/>
              <w:ind w:right="-31"/>
              <w:jc w:val="center"/>
              <w:rPr>
                <w:rFonts w:ascii="Times New Roman" w:hAnsi="Times New Roman"/>
                <w:sz w:val="18"/>
                <w:szCs w:val="18"/>
              </w:rPr>
            </w:pPr>
            <w:r w:rsidRPr="00E7621E">
              <w:rPr>
                <w:rFonts w:ascii="Times New Roman" w:hAnsi="Times New Roman"/>
                <w:sz w:val="18"/>
                <w:szCs w:val="18"/>
              </w:rPr>
              <w:t>Нет</w:t>
            </w:r>
          </w:p>
        </w:tc>
      </w:tr>
      <w:tr w:rsidR="00CB5866" w:rsidRPr="0004325A" w:rsidTr="00D11722">
        <w:trPr>
          <w:gridAfter w:val="1"/>
          <w:wAfter w:w="10" w:type="dxa"/>
          <w:trHeight w:val="383"/>
          <w:jc w:val="center"/>
        </w:trPr>
        <w:tc>
          <w:tcPr>
            <w:tcW w:w="562" w:type="dxa"/>
            <w:shd w:val="clear" w:color="auto" w:fill="auto"/>
            <w:vAlign w:val="center"/>
          </w:tcPr>
          <w:p w:rsidR="00CB5866" w:rsidRPr="00E7621E" w:rsidRDefault="00CB5866"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5866" w:rsidRPr="00E7621E" w:rsidRDefault="00CB5866" w:rsidP="000540C1">
            <w:pPr>
              <w:spacing w:line="240" w:lineRule="auto"/>
              <w:jc w:val="center"/>
              <w:rPr>
                <w:sz w:val="18"/>
                <w:szCs w:val="18"/>
              </w:rPr>
            </w:pPr>
            <w:r w:rsidRPr="00E7621E">
              <w:rPr>
                <w:sz w:val="18"/>
                <w:szCs w:val="18"/>
              </w:rPr>
              <w:t>35.1</w:t>
            </w:r>
          </w:p>
        </w:tc>
        <w:tc>
          <w:tcPr>
            <w:tcW w:w="1038" w:type="dxa"/>
            <w:shd w:val="clear" w:color="auto" w:fill="auto"/>
            <w:vAlign w:val="center"/>
          </w:tcPr>
          <w:p w:rsidR="00CB5866" w:rsidRPr="00E7621E" w:rsidRDefault="00CB5866" w:rsidP="000540C1">
            <w:pPr>
              <w:spacing w:line="240" w:lineRule="auto"/>
              <w:jc w:val="center"/>
              <w:rPr>
                <w:rFonts w:ascii="Times New Roman" w:hAnsi="Times New Roman"/>
                <w:sz w:val="18"/>
                <w:szCs w:val="18"/>
              </w:rPr>
            </w:pPr>
            <w:r w:rsidRPr="00E7621E">
              <w:rPr>
                <w:rFonts w:ascii="Times New Roman" w:hAnsi="Times New Roman"/>
                <w:sz w:val="18"/>
                <w:szCs w:val="18"/>
              </w:rPr>
              <w:t>35.11.10.110</w:t>
            </w:r>
          </w:p>
        </w:tc>
        <w:tc>
          <w:tcPr>
            <w:tcW w:w="2268" w:type="dxa"/>
            <w:shd w:val="clear" w:color="auto" w:fill="auto"/>
            <w:vAlign w:val="center"/>
          </w:tcPr>
          <w:p w:rsidR="00CB5866" w:rsidRPr="00E7621E" w:rsidRDefault="00CB5866" w:rsidP="0056434C">
            <w:pPr>
              <w:tabs>
                <w:tab w:val="left" w:pos="13608"/>
              </w:tabs>
              <w:spacing w:line="240" w:lineRule="auto"/>
              <w:ind w:right="-31"/>
              <w:jc w:val="left"/>
              <w:rPr>
                <w:rFonts w:ascii="Times New Roman" w:eastAsia="Calibri" w:hAnsi="Times New Roman"/>
                <w:strike/>
                <w:sz w:val="18"/>
                <w:szCs w:val="21"/>
                <w:lang w:eastAsia="en-US"/>
              </w:rPr>
            </w:pPr>
            <w:r w:rsidRPr="00E7621E">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CB5866" w:rsidRPr="00E7621E" w:rsidRDefault="00CB5866" w:rsidP="0056434C">
            <w:pPr>
              <w:tabs>
                <w:tab w:val="left" w:pos="13608"/>
              </w:tabs>
              <w:spacing w:line="240" w:lineRule="auto"/>
              <w:ind w:right="-31"/>
              <w:jc w:val="left"/>
              <w:rPr>
                <w:rFonts w:ascii="Times New Roman" w:hAnsi="Times New Roman"/>
                <w:strike/>
                <w:sz w:val="18"/>
                <w:szCs w:val="18"/>
              </w:rPr>
            </w:pPr>
            <w:r w:rsidRPr="00E7621E">
              <w:rPr>
                <w:sz w:val="18"/>
                <w:szCs w:val="18"/>
              </w:rPr>
              <w:t>Основание для проведения расчетов – договор № 6 от 01.02.2015</w:t>
            </w:r>
          </w:p>
        </w:tc>
        <w:tc>
          <w:tcPr>
            <w:tcW w:w="425" w:type="dxa"/>
            <w:shd w:val="clear" w:color="auto" w:fill="auto"/>
            <w:vAlign w:val="center"/>
          </w:tcPr>
          <w:p w:rsidR="00CB5866" w:rsidRPr="00E7621E" w:rsidRDefault="00CB5866" w:rsidP="000540C1">
            <w:pPr>
              <w:spacing w:line="240" w:lineRule="auto"/>
              <w:jc w:val="center"/>
              <w:rPr>
                <w:rFonts w:ascii="Times New Roman" w:hAnsi="Times New Roman"/>
                <w:sz w:val="18"/>
                <w:szCs w:val="18"/>
              </w:rPr>
            </w:pPr>
            <w:r w:rsidRPr="00E7621E">
              <w:rPr>
                <w:rFonts w:ascii="Times New Roman" w:hAnsi="Times New Roman"/>
                <w:sz w:val="18"/>
                <w:szCs w:val="18"/>
              </w:rPr>
              <w:t>245</w:t>
            </w:r>
          </w:p>
        </w:tc>
        <w:tc>
          <w:tcPr>
            <w:tcW w:w="784" w:type="dxa"/>
            <w:gridSpan w:val="2"/>
            <w:shd w:val="clear" w:color="auto" w:fill="auto"/>
            <w:vAlign w:val="center"/>
          </w:tcPr>
          <w:p w:rsidR="00CB5866" w:rsidRPr="00E7621E" w:rsidRDefault="00CB5866" w:rsidP="000540C1">
            <w:pPr>
              <w:spacing w:line="240" w:lineRule="auto"/>
              <w:jc w:val="center"/>
              <w:rPr>
                <w:sz w:val="18"/>
              </w:rPr>
            </w:pPr>
            <w:r w:rsidRPr="00E7621E">
              <w:rPr>
                <w:sz w:val="18"/>
              </w:rPr>
              <w:t>кВт ч</w:t>
            </w:r>
          </w:p>
        </w:tc>
        <w:tc>
          <w:tcPr>
            <w:tcW w:w="616" w:type="dxa"/>
            <w:gridSpan w:val="2"/>
            <w:shd w:val="clear" w:color="auto" w:fill="auto"/>
            <w:textDirection w:val="btLr"/>
            <w:vAlign w:val="center"/>
          </w:tcPr>
          <w:p w:rsidR="00CB5866" w:rsidRPr="00E7621E" w:rsidRDefault="00CB5866" w:rsidP="000540C1">
            <w:pPr>
              <w:pStyle w:val="af4"/>
              <w:jc w:val="center"/>
              <w:rPr>
                <w:rFonts w:ascii="Times New Roman" w:hAnsi="Times New Roman"/>
                <w:sz w:val="18"/>
                <w:szCs w:val="18"/>
              </w:rPr>
            </w:pPr>
            <w:r w:rsidRPr="00E7621E">
              <w:rPr>
                <w:rFonts w:ascii="Times New Roman" w:hAnsi="Times New Roman"/>
                <w:sz w:val="18"/>
                <w:szCs w:val="18"/>
              </w:rPr>
              <w:t>642 512</w:t>
            </w:r>
          </w:p>
        </w:tc>
        <w:tc>
          <w:tcPr>
            <w:tcW w:w="443" w:type="dxa"/>
            <w:gridSpan w:val="2"/>
            <w:shd w:val="clear" w:color="auto" w:fill="auto"/>
            <w:vAlign w:val="center"/>
          </w:tcPr>
          <w:p w:rsidR="00CB5866" w:rsidRPr="00E7621E" w:rsidRDefault="00CB5866" w:rsidP="000540C1">
            <w:pPr>
              <w:spacing w:line="240" w:lineRule="auto"/>
              <w:jc w:val="center"/>
              <w:rPr>
                <w:rFonts w:ascii="Times New Roman" w:hAnsi="Times New Roman"/>
                <w:sz w:val="18"/>
                <w:szCs w:val="18"/>
              </w:rPr>
            </w:pPr>
            <w:r w:rsidRPr="00E7621E">
              <w:rPr>
                <w:rFonts w:ascii="Times New Roman" w:hAnsi="Times New Roman"/>
                <w:sz w:val="18"/>
                <w:szCs w:val="18"/>
              </w:rPr>
              <w:t>47</w:t>
            </w:r>
          </w:p>
        </w:tc>
        <w:tc>
          <w:tcPr>
            <w:tcW w:w="1843" w:type="dxa"/>
            <w:shd w:val="clear" w:color="auto" w:fill="auto"/>
            <w:vAlign w:val="center"/>
          </w:tcPr>
          <w:p w:rsidR="00CB5866" w:rsidRPr="00E7621E" w:rsidRDefault="00CB5866" w:rsidP="00D34136">
            <w:pPr>
              <w:spacing w:line="240" w:lineRule="auto"/>
              <w:jc w:val="left"/>
              <w:rPr>
                <w:sz w:val="18"/>
                <w:szCs w:val="18"/>
              </w:rPr>
            </w:pPr>
            <w:r w:rsidRPr="00E7621E">
              <w:rPr>
                <w:sz w:val="18"/>
                <w:szCs w:val="18"/>
              </w:rPr>
              <w:t>Мурманская область</w:t>
            </w:r>
          </w:p>
        </w:tc>
        <w:tc>
          <w:tcPr>
            <w:tcW w:w="1134" w:type="dxa"/>
            <w:vAlign w:val="center"/>
          </w:tcPr>
          <w:p w:rsidR="00CB5866" w:rsidRPr="00E7621E" w:rsidRDefault="00CB5866" w:rsidP="000540C1">
            <w:pPr>
              <w:spacing w:line="240" w:lineRule="auto"/>
              <w:jc w:val="center"/>
              <w:rPr>
                <w:sz w:val="18"/>
              </w:rPr>
            </w:pPr>
            <w:r w:rsidRPr="00E7621E">
              <w:rPr>
                <w:sz w:val="18"/>
              </w:rPr>
              <w:t>1 388 221,32</w:t>
            </w:r>
          </w:p>
        </w:tc>
        <w:tc>
          <w:tcPr>
            <w:tcW w:w="1134" w:type="dxa"/>
            <w:vAlign w:val="center"/>
          </w:tcPr>
          <w:p w:rsidR="00CB5866" w:rsidRPr="00E7621E" w:rsidRDefault="00CB5866" w:rsidP="000540C1">
            <w:pPr>
              <w:spacing w:line="240" w:lineRule="auto"/>
              <w:jc w:val="center"/>
              <w:rPr>
                <w:rFonts w:ascii="Times New Roman" w:hAnsi="Times New Roman"/>
                <w:bCs/>
                <w:sz w:val="18"/>
                <w:szCs w:val="18"/>
              </w:rPr>
            </w:pPr>
            <w:r w:rsidRPr="00E7621E">
              <w:rPr>
                <w:rFonts w:ascii="Times New Roman" w:hAnsi="Times New Roman"/>
                <w:bCs/>
                <w:sz w:val="18"/>
                <w:szCs w:val="18"/>
              </w:rPr>
              <w:t>Ноябрь</w:t>
            </w:r>
          </w:p>
          <w:p w:rsidR="00CB5866" w:rsidRPr="00E7621E" w:rsidRDefault="00CB5866" w:rsidP="000540C1">
            <w:pPr>
              <w:spacing w:line="240" w:lineRule="auto"/>
              <w:jc w:val="center"/>
            </w:pPr>
            <w:r w:rsidRPr="00E7621E">
              <w:rPr>
                <w:rFonts w:ascii="Times New Roman" w:hAnsi="Times New Roman"/>
                <w:sz w:val="18"/>
                <w:szCs w:val="18"/>
              </w:rPr>
              <w:t>2016</w:t>
            </w:r>
          </w:p>
        </w:tc>
        <w:tc>
          <w:tcPr>
            <w:tcW w:w="1147" w:type="dxa"/>
            <w:vAlign w:val="center"/>
          </w:tcPr>
          <w:p w:rsidR="00CB5866" w:rsidRPr="00E7621E" w:rsidRDefault="00CB5866" w:rsidP="000540C1">
            <w:pPr>
              <w:spacing w:line="240" w:lineRule="auto"/>
              <w:jc w:val="center"/>
              <w:rPr>
                <w:rFonts w:ascii="Times New Roman" w:hAnsi="Times New Roman"/>
                <w:bCs/>
                <w:sz w:val="18"/>
                <w:szCs w:val="18"/>
              </w:rPr>
            </w:pPr>
            <w:r w:rsidRPr="00E7621E">
              <w:rPr>
                <w:rFonts w:ascii="Times New Roman" w:hAnsi="Times New Roman"/>
                <w:bCs/>
                <w:sz w:val="18"/>
                <w:szCs w:val="18"/>
              </w:rPr>
              <w:t>Ноябрь</w:t>
            </w:r>
          </w:p>
          <w:p w:rsidR="00CB5866" w:rsidRPr="00E7621E" w:rsidRDefault="00CB5866" w:rsidP="000540C1">
            <w:pPr>
              <w:spacing w:line="240" w:lineRule="auto"/>
              <w:jc w:val="center"/>
            </w:pPr>
            <w:r w:rsidRPr="00E7621E">
              <w:rPr>
                <w:rFonts w:ascii="Times New Roman" w:hAnsi="Times New Roman"/>
                <w:sz w:val="18"/>
                <w:szCs w:val="18"/>
              </w:rPr>
              <w:t>2016</w:t>
            </w:r>
          </w:p>
        </w:tc>
        <w:tc>
          <w:tcPr>
            <w:tcW w:w="1283" w:type="dxa"/>
            <w:vAlign w:val="center"/>
          </w:tcPr>
          <w:p w:rsidR="00CB5866" w:rsidRPr="00E7621E" w:rsidRDefault="00CB5866" w:rsidP="000540C1">
            <w:pPr>
              <w:spacing w:line="240" w:lineRule="auto"/>
              <w:jc w:val="center"/>
              <w:rPr>
                <w:rFonts w:ascii="Times New Roman" w:hAnsi="Times New Roman"/>
                <w:bCs/>
                <w:sz w:val="18"/>
                <w:szCs w:val="18"/>
              </w:rPr>
            </w:pPr>
            <w:r w:rsidRPr="00E7621E">
              <w:rPr>
                <w:sz w:val="18"/>
                <w:szCs w:val="18"/>
              </w:rPr>
              <w:t>Закупка у единственного поставщика (подрядчика, исполнителя)</w:t>
            </w:r>
          </w:p>
        </w:tc>
        <w:tc>
          <w:tcPr>
            <w:tcW w:w="1006" w:type="dxa"/>
            <w:vAlign w:val="center"/>
          </w:tcPr>
          <w:p w:rsidR="00CB5866" w:rsidRPr="00E7621E" w:rsidRDefault="00CB5866" w:rsidP="000540C1">
            <w:pPr>
              <w:spacing w:line="240" w:lineRule="auto"/>
              <w:jc w:val="center"/>
              <w:rPr>
                <w:rFonts w:ascii="Times New Roman" w:hAnsi="Times New Roman"/>
                <w:sz w:val="18"/>
                <w:szCs w:val="18"/>
              </w:rPr>
            </w:pPr>
            <w:r w:rsidRPr="00E7621E">
              <w:rPr>
                <w:rFonts w:ascii="Times New Roman" w:hAnsi="Times New Roman"/>
                <w:sz w:val="18"/>
                <w:szCs w:val="18"/>
              </w:rPr>
              <w:t>Нет</w:t>
            </w:r>
          </w:p>
        </w:tc>
      </w:tr>
      <w:tr w:rsidR="00646C87" w:rsidRPr="0004325A" w:rsidTr="00D11722">
        <w:trPr>
          <w:gridAfter w:val="1"/>
          <w:wAfter w:w="10" w:type="dxa"/>
          <w:trHeight w:val="383"/>
          <w:jc w:val="center"/>
        </w:trPr>
        <w:tc>
          <w:tcPr>
            <w:tcW w:w="562" w:type="dxa"/>
            <w:shd w:val="clear" w:color="auto" w:fill="auto"/>
            <w:vAlign w:val="center"/>
          </w:tcPr>
          <w:p w:rsidR="00646C87" w:rsidRPr="00E7621E" w:rsidRDefault="00646C87"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6C87" w:rsidRPr="00E7621E" w:rsidRDefault="00646C87" w:rsidP="000540C1">
            <w:pPr>
              <w:spacing w:line="240" w:lineRule="auto"/>
              <w:jc w:val="center"/>
              <w:rPr>
                <w:sz w:val="18"/>
                <w:szCs w:val="18"/>
              </w:rPr>
            </w:pPr>
            <w:r w:rsidRPr="00E7621E">
              <w:rPr>
                <w:sz w:val="18"/>
                <w:szCs w:val="18"/>
              </w:rPr>
              <w:t>35.1</w:t>
            </w:r>
          </w:p>
        </w:tc>
        <w:tc>
          <w:tcPr>
            <w:tcW w:w="1038" w:type="dxa"/>
            <w:shd w:val="clear" w:color="auto" w:fill="auto"/>
            <w:vAlign w:val="center"/>
          </w:tcPr>
          <w:p w:rsidR="00646C87" w:rsidRPr="00E7621E" w:rsidRDefault="00646C87" w:rsidP="000540C1">
            <w:pPr>
              <w:spacing w:line="240" w:lineRule="auto"/>
              <w:jc w:val="center"/>
              <w:rPr>
                <w:rFonts w:ascii="Times New Roman" w:hAnsi="Times New Roman"/>
                <w:sz w:val="18"/>
                <w:szCs w:val="18"/>
              </w:rPr>
            </w:pPr>
            <w:r w:rsidRPr="00E7621E">
              <w:rPr>
                <w:rFonts w:ascii="Times New Roman" w:hAnsi="Times New Roman"/>
                <w:sz w:val="18"/>
                <w:szCs w:val="18"/>
              </w:rPr>
              <w:t>35.11.10.110</w:t>
            </w:r>
          </w:p>
        </w:tc>
        <w:tc>
          <w:tcPr>
            <w:tcW w:w="2268" w:type="dxa"/>
            <w:shd w:val="clear" w:color="auto" w:fill="auto"/>
            <w:vAlign w:val="center"/>
          </w:tcPr>
          <w:p w:rsidR="00646C87" w:rsidRPr="00E7621E" w:rsidRDefault="00646C87" w:rsidP="00646C87">
            <w:pPr>
              <w:tabs>
                <w:tab w:val="left" w:pos="13608"/>
              </w:tabs>
              <w:spacing w:line="240" w:lineRule="auto"/>
              <w:ind w:right="-31"/>
              <w:jc w:val="left"/>
              <w:rPr>
                <w:rFonts w:ascii="Times New Roman" w:eastAsia="Calibri" w:hAnsi="Times New Roman"/>
                <w:strike/>
                <w:sz w:val="18"/>
                <w:szCs w:val="21"/>
                <w:lang w:eastAsia="en-US"/>
              </w:rPr>
            </w:pPr>
            <w:r w:rsidRPr="00E7621E">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646C87" w:rsidRPr="00E7621E" w:rsidRDefault="00646C87" w:rsidP="00646C87">
            <w:pPr>
              <w:tabs>
                <w:tab w:val="left" w:pos="13608"/>
              </w:tabs>
              <w:spacing w:line="240" w:lineRule="auto"/>
              <w:ind w:right="-31"/>
              <w:jc w:val="left"/>
              <w:rPr>
                <w:rFonts w:ascii="Times New Roman" w:hAnsi="Times New Roman"/>
                <w:strike/>
                <w:sz w:val="18"/>
                <w:szCs w:val="18"/>
              </w:rPr>
            </w:pPr>
            <w:r w:rsidRPr="00E7621E">
              <w:rPr>
                <w:sz w:val="18"/>
                <w:szCs w:val="18"/>
              </w:rPr>
              <w:t>Основание для проведения расчетов – договор № 6 от 01.02.2015</w:t>
            </w:r>
          </w:p>
        </w:tc>
        <w:tc>
          <w:tcPr>
            <w:tcW w:w="425" w:type="dxa"/>
            <w:shd w:val="clear" w:color="auto" w:fill="auto"/>
            <w:vAlign w:val="center"/>
          </w:tcPr>
          <w:p w:rsidR="00646C87" w:rsidRPr="00E7621E" w:rsidRDefault="00646C87" w:rsidP="000540C1">
            <w:pPr>
              <w:spacing w:line="240" w:lineRule="auto"/>
              <w:jc w:val="center"/>
              <w:rPr>
                <w:sz w:val="18"/>
                <w:szCs w:val="18"/>
              </w:rPr>
            </w:pPr>
            <w:r w:rsidRPr="00E7621E">
              <w:rPr>
                <w:sz w:val="18"/>
                <w:szCs w:val="18"/>
              </w:rPr>
              <w:t>245</w:t>
            </w:r>
          </w:p>
        </w:tc>
        <w:tc>
          <w:tcPr>
            <w:tcW w:w="784" w:type="dxa"/>
            <w:gridSpan w:val="2"/>
            <w:shd w:val="clear" w:color="auto" w:fill="auto"/>
            <w:vAlign w:val="center"/>
          </w:tcPr>
          <w:p w:rsidR="00646C87" w:rsidRPr="00E7621E" w:rsidRDefault="00646C87" w:rsidP="000540C1">
            <w:pPr>
              <w:spacing w:line="276" w:lineRule="auto"/>
              <w:jc w:val="center"/>
              <w:rPr>
                <w:sz w:val="18"/>
              </w:rPr>
            </w:pPr>
            <w:r w:rsidRPr="00E7621E">
              <w:rPr>
                <w:sz w:val="18"/>
              </w:rPr>
              <w:t>кВт ч</w:t>
            </w:r>
          </w:p>
        </w:tc>
        <w:tc>
          <w:tcPr>
            <w:tcW w:w="616" w:type="dxa"/>
            <w:gridSpan w:val="2"/>
            <w:shd w:val="clear" w:color="auto" w:fill="auto"/>
            <w:textDirection w:val="btLr"/>
            <w:vAlign w:val="center"/>
          </w:tcPr>
          <w:p w:rsidR="00646C87" w:rsidRPr="00E7621E" w:rsidRDefault="00646C87" w:rsidP="000540C1">
            <w:pPr>
              <w:pStyle w:val="af4"/>
              <w:jc w:val="center"/>
              <w:rPr>
                <w:rFonts w:ascii="Times New Roman" w:hAnsi="Times New Roman"/>
                <w:sz w:val="18"/>
                <w:szCs w:val="18"/>
              </w:rPr>
            </w:pPr>
            <w:r w:rsidRPr="00E7621E">
              <w:rPr>
                <w:rFonts w:ascii="Times New Roman" w:hAnsi="Times New Roman"/>
                <w:sz w:val="18"/>
                <w:szCs w:val="18"/>
              </w:rPr>
              <w:t>1 460 237</w:t>
            </w:r>
          </w:p>
        </w:tc>
        <w:tc>
          <w:tcPr>
            <w:tcW w:w="443" w:type="dxa"/>
            <w:gridSpan w:val="2"/>
            <w:shd w:val="clear" w:color="auto" w:fill="auto"/>
            <w:vAlign w:val="center"/>
          </w:tcPr>
          <w:p w:rsidR="00646C87" w:rsidRPr="00E7621E" w:rsidRDefault="00646C87" w:rsidP="000540C1">
            <w:pPr>
              <w:spacing w:line="276" w:lineRule="auto"/>
              <w:jc w:val="center"/>
              <w:rPr>
                <w:sz w:val="18"/>
                <w:szCs w:val="18"/>
              </w:rPr>
            </w:pPr>
            <w:r w:rsidRPr="00E7621E">
              <w:rPr>
                <w:sz w:val="18"/>
                <w:szCs w:val="18"/>
              </w:rPr>
              <w:t>47</w:t>
            </w:r>
          </w:p>
        </w:tc>
        <w:tc>
          <w:tcPr>
            <w:tcW w:w="1843" w:type="dxa"/>
            <w:shd w:val="clear" w:color="auto" w:fill="auto"/>
            <w:vAlign w:val="center"/>
          </w:tcPr>
          <w:p w:rsidR="00646C87" w:rsidRPr="00E7621E" w:rsidRDefault="00646C87" w:rsidP="00D34136">
            <w:pPr>
              <w:spacing w:line="276" w:lineRule="auto"/>
              <w:jc w:val="left"/>
              <w:rPr>
                <w:sz w:val="18"/>
                <w:szCs w:val="18"/>
              </w:rPr>
            </w:pPr>
            <w:r w:rsidRPr="00E7621E">
              <w:rPr>
                <w:sz w:val="18"/>
                <w:szCs w:val="18"/>
              </w:rPr>
              <w:t>Мурманская область</w:t>
            </w:r>
          </w:p>
        </w:tc>
        <w:tc>
          <w:tcPr>
            <w:tcW w:w="1134" w:type="dxa"/>
            <w:vAlign w:val="center"/>
          </w:tcPr>
          <w:p w:rsidR="00646C87" w:rsidRPr="00E7621E" w:rsidRDefault="00646C87" w:rsidP="000540C1">
            <w:pPr>
              <w:spacing w:line="276" w:lineRule="auto"/>
              <w:jc w:val="center"/>
              <w:rPr>
                <w:sz w:val="18"/>
              </w:rPr>
            </w:pPr>
            <w:r w:rsidRPr="00E7621E">
              <w:rPr>
                <w:sz w:val="18"/>
              </w:rPr>
              <w:t>3 053 801,96</w:t>
            </w:r>
          </w:p>
        </w:tc>
        <w:tc>
          <w:tcPr>
            <w:tcW w:w="1134" w:type="dxa"/>
            <w:vAlign w:val="center"/>
          </w:tcPr>
          <w:p w:rsidR="00646C87" w:rsidRPr="00E7621E" w:rsidRDefault="00646C87" w:rsidP="000540C1">
            <w:pPr>
              <w:spacing w:line="240" w:lineRule="auto"/>
              <w:jc w:val="center"/>
              <w:rPr>
                <w:rFonts w:ascii="Times New Roman" w:hAnsi="Times New Roman"/>
                <w:bCs/>
                <w:sz w:val="18"/>
                <w:szCs w:val="18"/>
              </w:rPr>
            </w:pPr>
            <w:r w:rsidRPr="00E7621E">
              <w:rPr>
                <w:rFonts w:ascii="Times New Roman" w:hAnsi="Times New Roman"/>
                <w:bCs/>
                <w:sz w:val="18"/>
                <w:szCs w:val="18"/>
              </w:rPr>
              <w:t>Ноябрь</w:t>
            </w:r>
          </w:p>
          <w:p w:rsidR="00646C87" w:rsidRPr="00E7621E" w:rsidRDefault="00646C87" w:rsidP="000540C1">
            <w:pPr>
              <w:spacing w:line="240" w:lineRule="auto"/>
              <w:jc w:val="center"/>
            </w:pPr>
            <w:r w:rsidRPr="00E7621E">
              <w:rPr>
                <w:rFonts w:ascii="Times New Roman" w:hAnsi="Times New Roman"/>
                <w:sz w:val="18"/>
                <w:szCs w:val="18"/>
              </w:rPr>
              <w:t>2016</w:t>
            </w:r>
          </w:p>
        </w:tc>
        <w:tc>
          <w:tcPr>
            <w:tcW w:w="1147" w:type="dxa"/>
            <w:vAlign w:val="center"/>
          </w:tcPr>
          <w:p w:rsidR="00646C87" w:rsidRPr="00E7621E" w:rsidRDefault="00646C87" w:rsidP="000540C1">
            <w:pPr>
              <w:spacing w:line="240" w:lineRule="auto"/>
              <w:jc w:val="center"/>
              <w:rPr>
                <w:rFonts w:ascii="Times New Roman" w:hAnsi="Times New Roman"/>
                <w:bCs/>
                <w:sz w:val="18"/>
                <w:szCs w:val="18"/>
              </w:rPr>
            </w:pPr>
            <w:r w:rsidRPr="00E7621E">
              <w:rPr>
                <w:rFonts w:ascii="Times New Roman" w:hAnsi="Times New Roman"/>
                <w:bCs/>
                <w:sz w:val="18"/>
                <w:szCs w:val="18"/>
              </w:rPr>
              <w:t>Ноябрь</w:t>
            </w:r>
          </w:p>
          <w:p w:rsidR="00646C87" w:rsidRPr="00E7621E" w:rsidRDefault="00646C87" w:rsidP="000540C1">
            <w:pPr>
              <w:spacing w:line="240" w:lineRule="auto"/>
              <w:jc w:val="center"/>
            </w:pPr>
            <w:r w:rsidRPr="00E7621E">
              <w:rPr>
                <w:rFonts w:ascii="Times New Roman" w:hAnsi="Times New Roman"/>
                <w:sz w:val="18"/>
                <w:szCs w:val="18"/>
              </w:rPr>
              <w:t>2016</w:t>
            </w:r>
          </w:p>
        </w:tc>
        <w:tc>
          <w:tcPr>
            <w:tcW w:w="1283" w:type="dxa"/>
            <w:vAlign w:val="center"/>
          </w:tcPr>
          <w:p w:rsidR="00646C87" w:rsidRPr="00E7621E" w:rsidRDefault="00646C87" w:rsidP="000540C1">
            <w:pPr>
              <w:spacing w:line="240" w:lineRule="auto"/>
              <w:jc w:val="center"/>
              <w:rPr>
                <w:bCs/>
                <w:sz w:val="18"/>
                <w:szCs w:val="18"/>
              </w:rPr>
            </w:pPr>
            <w:r w:rsidRPr="00E7621E">
              <w:rPr>
                <w:sz w:val="18"/>
                <w:szCs w:val="18"/>
              </w:rPr>
              <w:t>Закупка у единственного поставщика (подрядчика, исполнителя)</w:t>
            </w:r>
          </w:p>
        </w:tc>
        <w:tc>
          <w:tcPr>
            <w:tcW w:w="1006" w:type="dxa"/>
            <w:vAlign w:val="center"/>
          </w:tcPr>
          <w:p w:rsidR="00646C87" w:rsidRPr="00E7621E" w:rsidRDefault="00646C87" w:rsidP="000540C1">
            <w:pPr>
              <w:spacing w:line="240" w:lineRule="auto"/>
              <w:jc w:val="center"/>
              <w:rPr>
                <w:rFonts w:ascii="Times New Roman" w:hAnsi="Times New Roman"/>
                <w:sz w:val="18"/>
                <w:szCs w:val="18"/>
              </w:rPr>
            </w:pPr>
            <w:r w:rsidRPr="00E7621E">
              <w:rPr>
                <w:rFonts w:ascii="Times New Roman" w:hAnsi="Times New Roman"/>
                <w:sz w:val="18"/>
                <w:szCs w:val="18"/>
              </w:rPr>
              <w:t>Нет</w:t>
            </w:r>
          </w:p>
        </w:tc>
      </w:tr>
      <w:tr w:rsidR="00D34136" w:rsidRPr="0004325A" w:rsidTr="00D11722">
        <w:trPr>
          <w:gridAfter w:val="1"/>
          <w:wAfter w:w="10" w:type="dxa"/>
          <w:trHeight w:val="383"/>
          <w:jc w:val="center"/>
        </w:trPr>
        <w:tc>
          <w:tcPr>
            <w:tcW w:w="562" w:type="dxa"/>
            <w:shd w:val="clear" w:color="auto" w:fill="auto"/>
            <w:vAlign w:val="center"/>
          </w:tcPr>
          <w:p w:rsidR="00D34136" w:rsidRPr="00E7621E" w:rsidRDefault="00D34136"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34136" w:rsidRPr="00E7621E" w:rsidRDefault="00D34136" w:rsidP="000540C1">
            <w:pPr>
              <w:spacing w:line="240" w:lineRule="auto"/>
              <w:jc w:val="center"/>
              <w:rPr>
                <w:sz w:val="18"/>
                <w:szCs w:val="18"/>
              </w:rPr>
            </w:pPr>
            <w:r w:rsidRPr="00E7621E">
              <w:rPr>
                <w:sz w:val="18"/>
                <w:szCs w:val="18"/>
              </w:rPr>
              <w:t>35.1</w:t>
            </w:r>
          </w:p>
        </w:tc>
        <w:tc>
          <w:tcPr>
            <w:tcW w:w="1038" w:type="dxa"/>
            <w:shd w:val="clear" w:color="auto" w:fill="auto"/>
            <w:vAlign w:val="center"/>
          </w:tcPr>
          <w:p w:rsidR="00D34136" w:rsidRPr="00E7621E" w:rsidRDefault="00D34136" w:rsidP="000540C1">
            <w:pPr>
              <w:spacing w:line="240" w:lineRule="auto"/>
              <w:jc w:val="center"/>
              <w:rPr>
                <w:rFonts w:ascii="Times New Roman" w:hAnsi="Times New Roman"/>
                <w:sz w:val="18"/>
                <w:szCs w:val="18"/>
              </w:rPr>
            </w:pPr>
            <w:r w:rsidRPr="00E7621E">
              <w:rPr>
                <w:rFonts w:ascii="Times New Roman" w:hAnsi="Times New Roman"/>
                <w:sz w:val="18"/>
                <w:szCs w:val="18"/>
              </w:rPr>
              <w:t>35.11.10.110</w:t>
            </w:r>
          </w:p>
        </w:tc>
        <w:tc>
          <w:tcPr>
            <w:tcW w:w="2268" w:type="dxa"/>
            <w:shd w:val="clear" w:color="auto" w:fill="auto"/>
            <w:vAlign w:val="center"/>
          </w:tcPr>
          <w:p w:rsidR="00D34136" w:rsidRPr="00E7621E" w:rsidRDefault="00D34136" w:rsidP="00D34136">
            <w:pPr>
              <w:tabs>
                <w:tab w:val="left" w:pos="13608"/>
              </w:tabs>
              <w:spacing w:line="240" w:lineRule="auto"/>
              <w:ind w:right="-31"/>
              <w:jc w:val="left"/>
              <w:rPr>
                <w:rFonts w:ascii="Times New Roman" w:eastAsia="Calibri" w:hAnsi="Times New Roman"/>
                <w:strike/>
                <w:sz w:val="18"/>
                <w:szCs w:val="21"/>
                <w:lang w:eastAsia="en-US"/>
              </w:rPr>
            </w:pPr>
            <w:r w:rsidRPr="00E7621E">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D34136" w:rsidRPr="00E7621E" w:rsidRDefault="00D34136" w:rsidP="00D34136">
            <w:pPr>
              <w:tabs>
                <w:tab w:val="left" w:pos="13608"/>
              </w:tabs>
              <w:spacing w:line="240" w:lineRule="auto"/>
              <w:ind w:right="-31"/>
              <w:jc w:val="left"/>
              <w:rPr>
                <w:rFonts w:ascii="Times New Roman" w:hAnsi="Times New Roman"/>
                <w:strike/>
                <w:sz w:val="18"/>
                <w:szCs w:val="18"/>
              </w:rPr>
            </w:pPr>
            <w:r w:rsidRPr="00E7621E">
              <w:rPr>
                <w:sz w:val="18"/>
                <w:szCs w:val="18"/>
              </w:rPr>
              <w:t>Основание для проведения расчетов – договор № 6 о 01.02.2015</w:t>
            </w:r>
          </w:p>
        </w:tc>
        <w:tc>
          <w:tcPr>
            <w:tcW w:w="425" w:type="dxa"/>
            <w:shd w:val="clear" w:color="auto" w:fill="auto"/>
            <w:vAlign w:val="center"/>
          </w:tcPr>
          <w:p w:rsidR="00D34136" w:rsidRPr="00E7621E" w:rsidRDefault="00D34136" w:rsidP="000540C1">
            <w:pPr>
              <w:spacing w:line="240" w:lineRule="auto"/>
              <w:jc w:val="center"/>
              <w:rPr>
                <w:sz w:val="18"/>
                <w:szCs w:val="18"/>
              </w:rPr>
            </w:pPr>
            <w:r w:rsidRPr="00E7621E">
              <w:rPr>
                <w:sz w:val="18"/>
                <w:szCs w:val="18"/>
              </w:rPr>
              <w:t>245</w:t>
            </w:r>
          </w:p>
        </w:tc>
        <w:tc>
          <w:tcPr>
            <w:tcW w:w="784" w:type="dxa"/>
            <w:gridSpan w:val="2"/>
            <w:shd w:val="clear" w:color="auto" w:fill="auto"/>
            <w:vAlign w:val="center"/>
          </w:tcPr>
          <w:p w:rsidR="00D34136" w:rsidRPr="00E7621E" w:rsidRDefault="00D34136" w:rsidP="000540C1">
            <w:pPr>
              <w:spacing w:line="276" w:lineRule="auto"/>
              <w:jc w:val="center"/>
              <w:rPr>
                <w:sz w:val="18"/>
              </w:rPr>
            </w:pPr>
            <w:r w:rsidRPr="00E7621E">
              <w:rPr>
                <w:sz w:val="18"/>
              </w:rPr>
              <w:t>кВт ч</w:t>
            </w:r>
          </w:p>
        </w:tc>
        <w:tc>
          <w:tcPr>
            <w:tcW w:w="616" w:type="dxa"/>
            <w:gridSpan w:val="2"/>
            <w:shd w:val="clear" w:color="auto" w:fill="auto"/>
            <w:textDirection w:val="btLr"/>
            <w:vAlign w:val="center"/>
          </w:tcPr>
          <w:p w:rsidR="00D34136" w:rsidRPr="00E7621E" w:rsidRDefault="00D34136" w:rsidP="000540C1">
            <w:pPr>
              <w:pStyle w:val="af4"/>
              <w:jc w:val="center"/>
              <w:rPr>
                <w:rFonts w:ascii="Times New Roman" w:hAnsi="Times New Roman"/>
                <w:sz w:val="18"/>
                <w:szCs w:val="18"/>
              </w:rPr>
            </w:pPr>
            <w:r w:rsidRPr="00E7621E">
              <w:rPr>
                <w:rFonts w:ascii="Times New Roman" w:hAnsi="Times New Roman"/>
                <w:sz w:val="18"/>
                <w:szCs w:val="18"/>
              </w:rPr>
              <w:t>1 498 444</w:t>
            </w:r>
          </w:p>
        </w:tc>
        <w:tc>
          <w:tcPr>
            <w:tcW w:w="443" w:type="dxa"/>
            <w:gridSpan w:val="2"/>
            <w:shd w:val="clear" w:color="auto" w:fill="auto"/>
            <w:vAlign w:val="center"/>
          </w:tcPr>
          <w:p w:rsidR="00D34136" w:rsidRPr="00E7621E" w:rsidRDefault="00D34136" w:rsidP="000540C1">
            <w:pPr>
              <w:spacing w:line="276" w:lineRule="auto"/>
              <w:jc w:val="center"/>
              <w:rPr>
                <w:sz w:val="18"/>
                <w:szCs w:val="18"/>
              </w:rPr>
            </w:pPr>
            <w:r w:rsidRPr="00E7621E">
              <w:rPr>
                <w:sz w:val="18"/>
                <w:szCs w:val="18"/>
              </w:rPr>
              <w:t>47</w:t>
            </w:r>
          </w:p>
        </w:tc>
        <w:tc>
          <w:tcPr>
            <w:tcW w:w="1843" w:type="dxa"/>
            <w:shd w:val="clear" w:color="auto" w:fill="auto"/>
            <w:vAlign w:val="center"/>
          </w:tcPr>
          <w:p w:rsidR="00D34136" w:rsidRPr="00E7621E" w:rsidRDefault="00D34136" w:rsidP="00D34136">
            <w:pPr>
              <w:spacing w:line="276" w:lineRule="auto"/>
              <w:jc w:val="left"/>
              <w:rPr>
                <w:sz w:val="18"/>
                <w:szCs w:val="18"/>
              </w:rPr>
            </w:pPr>
            <w:r w:rsidRPr="00E7621E">
              <w:rPr>
                <w:sz w:val="18"/>
                <w:szCs w:val="18"/>
              </w:rPr>
              <w:t>Мурманская область</w:t>
            </w:r>
          </w:p>
        </w:tc>
        <w:tc>
          <w:tcPr>
            <w:tcW w:w="1134" w:type="dxa"/>
            <w:vAlign w:val="center"/>
          </w:tcPr>
          <w:p w:rsidR="00D34136" w:rsidRPr="00E7621E" w:rsidRDefault="00D34136" w:rsidP="000540C1">
            <w:pPr>
              <w:spacing w:line="276" w:lineRule="auto"/>
              <w:jc w:val="center"/>
              <w:rPr>
                <w:sz w:val="18"/>
              </w:rPr>
            </w:pPr>
            <w:r w:rsidRPr="00E7621E">
              <w:rPr>
                <w:sz w:val="18"/>
              </w:rPr>
              <w:t>3 252 844,37</w:t>
            </w:r>
          </w:p>
        </w:tc>
        <w:tc>
          <w:tcPr>
            <w:tcW w:w="1134" w:type="dxa"/>
            <w:vAlign w:val="center"/>
          </w:tcPr>
          <w:p w:rsidR="00D34136" w:rsidRPr="00E7621E" w:rsidRDefault="00D34136" w:rsidP="000540C1">
            <w:pPr>
              <w:spacing w:line="240" w:lineRule="auto"/>
              <w:jc w:val="center"/>
              <w:rPr>
                <w:rFonts w:ascii="Times New Roman" w:hAnsi="Times New Roman"/>
                <w:bCs/>
                <w:sz w:val="18"/>
                <w:szCs w:val="18"/>
              </w:rPr>
            </w:pPr>
            <w:r w:rsidRPr="00E7621E">
              <w:rPr>
                <w:rFonts w:ascii="Times New Roman" w:hAnsi="Times New Roman"/>
                <w:bCs/>
                <w:sz w:val="18"/>
                <w:szCs w:val="18"/>
              </w:rPr>
              <w:t>Ноябрь</w:t>
            </w:r>
          </w:p>
          <w:p w:rsidR="00D34136" w:rsidRPr="00E7621E" w:rsidRDefault="00D34136" w:rsidP="000540C1">
            <w:pPr>
              <w:spacing w:line="240" w:lineRule="auto"/>
              <w:jc w:val="center"/>
            </w:pPr>
            <w:r w:rsidRPr="00E7621E">
              <w:rPr>
                <w:rFonts w:ascii="Times New Roman" w:hAnsi="Times New Roman"/>
                <w:sz w:val="18"/>
                <w:szCs w:val="18"/>
              </w:rPr>
              <w:t>2016</w:t>
            </w:r>
          </w:p>
        </w:tc>
        <w:tc>
          <w:tcPr>
            <w:tcW w:w="1147" w:type="dxa"/>
            <w:vAlign w:val="center"/>
          </w:tcPr>
          <w:p w:rsidR="00D34136" w:rsidRPr="00E7621E" w:rsidRDefault="00D34136" w:rsidP="000540C1">
            <w:pPr>
              <w:spacing w:line="240" w:lineRule="auto"/>
              <w:jc w:val="center"/>
              <w:rPr>
                <w:rFonts w:ascii="Times New Roman" w:hAnsi="Times New Roman"/>
                <w:bCs/>
                <w:sz w:val="18"/>
                <w:szCs w:val="18"/>
              </w:rPr>
            </w:pPr>
            <w:r w:rsidRPr="00E7621E">
              <w:rPr>
                <w:rFonts w:ascii="Times New Roman" w:hAnsi="Times New Roman"/>
                <w:bCs/>
                <w:sz w:val="18"/>
                <w:szCs w:val="18"/>
              </w:rPr>
              <w:t>Ноябрь</w:t>
            </w:r>
          </w:p>
          <w:p w:rsidR="00D34136" w:rsidRPr="00E7621E" w:rsidRDefault="00D34136" w:rsidP="000540C1">
            <w:pPr>
              <w:spacing w:line="240" w:lineRule="auto"/>
              <w:jc w:val="center"/>
            </w:pPr>
            <w:r w:rsidRPr="00E7621E">
              <w:rPr>
                <w:rFonts w:ascii="Times New Roman" w:hAnsi="Times New Roman"/>
                <w:sz w:val="18"/>
                <w:szCs w:val="18"/>
              </w:rPr>
              <w:t>2016</w:t>
            </w:r>
          </w:p>
        </w:tc>
        <w:tc>
          <w:tcPr>
            <w:tcW w:w="1283" w:type="dxa"/>
            <w:vAlign w:val="center"/>
          </w:tcPr>
          <w:p w:rsidR="00D34136" w:rsidRPr="00E7621E" w:rsidRDefault="00D34136" w:rsidP="000540C1">
            <w:pPr>
              <w:spacing w:line="240" w:lineRule="auto"/>
              <w:jc w:val="center"/>
              <w:rPr>
                <w:bCs/>
                <w:sz w:val="18"/>
                <w:szCs w:val="18"/>
              </w:rPr>
            </w:pPr>
            <w:r w:rsidRPr="00E7621E">
              <w:rPr>
                <w:sz w:val="18"/>
                <w:szCs w:val="18"/>
              </w:rPr>
              <w:t>Закупка у единственного поставщика (подрядчика, исполнителя)</w:t>
            </w:r>
          </w:p>
        </w:tc>
        <w:tc>
          <w:tcPr>
            <w:tcW w:w="1006" w:type="dxa"/>
            <w:vAlign w:val="center"/>
          </w:tcPr>
          <w:p w:rsidR="00D34136" w:rsidRPr="00E7621E" w:rsidRDefault="00D34136" w:rsidP="000540C1">
            <w:pPr>
              <w:spacing w:line="240" w:lineRule="auto"/>
              <w:jc w:val="center"/>
              <w:rPr>
                <w:rFonts w:ascii="Times New Roman" w:hAnsi="Times New Roman"/>
                <w:sz w:val="18"/>
                <w:szCs w:val="18"/>
              </w:rPr>
            </w:pPr>
            <w:r w:rsidRPr="00E7621E">
              <w:rPr>
                <w:rFonts w:ascii="Times New Roman" w:hAnsi="Times New Roman"/>
                <w:sz w:val="18"/>
                <w:szCs w:val="18"/>
              </w:rPr>
              <w:t>Нет</w:t>
            </w:r>
          </w:p>
        </w:tc>
      </w:tr>
      <w:tr w:rsidR="00644E05" w:rsidRPr="0004325A" w:rsidTr="00D11722">
        <w:trPr>
          <w:gridAfter w:val="1"/>
          <w:wAfter w:w="10" w:type="dxa"/>
          <w:trHeight w:val="895"/>
          <w:jc w:val="center"/>
        </w:trPr>
        <w:tc>
          <w:tcPr>
            <w:tcW w:w="562" w:type="dxa"/>
            <w:shd w:val="clear" w:color="auto" w:fill="FFFFFF"/>
            <w:vAlign w:val="center"/>
          </w:tcPr>
          <w:p w:rsidR="00644E05" w:rsidRPr="00E7621E" w:rsidRDefault="00644E05"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E05" w:rsidRPr="00E7621E" w:rsidRDefault="00644E05" w:rsidP="00912EBF">
            <w:pPr>
              <w:autoSpaceDE w:val="0"/>
              <w:autoSpaceDN w:val="0"/>
              <w:adjustRightInd w:val="0"/>
              <w:spacing w:line="240" w:lineRule="auto"/>
              <w:jc w:val="left"/>
              <w:rPr>
                <w:rFonts w:eastAsia="Calibri" w:cs="Times New Roman CYR"/>
                <w:sz w:val="18"/>
                <w:szCs w:val="18"/>
              </w:rPr>
            </w:pPr>
            <w:r w:rsidRPr="00E7621E">
              <w:rPr>
                <w:rFonts w:eastAsia="Calibri" w:cs="Times New Roman CYR"/>
                <w:sz w:val="18"/>
                <w:szCs w:val="18"/>
              </w:rPr>
              <w:t>46.71</w:t>
            </w:r>
          </w:p>
        </w:tc>
        <w:tc>
          <w:tcPr>
            <w:tcW w:w="1038" w:type="dxa"/>
            <w:shd w:val="clear" w:color="auto" w:fill="auto"/>
            <w:vAlign w:val="center"/>
          </w:tcPr>
          <w:p w:rsidR="00644E05" w:rsidRPr="00E7621E" w:rsidRDefault="00644E05" w:rsidP="00912EBF">
            <w:pPr>
              <w:autoSpaceDE w:val="0"/>
              <w:autoSpaceDN w:val="0"/>
              <w:adjustRightInd w:val="0"/>
              <w:spacing w:line="240" w:lineRule="auto"/>
              <w:jc w:val="left"/>
              <w:rPr>
                <w:rFonts w:eastAsia="Calibri" w:cs="Times New Roman CYR"/>
                <w:sz w:val="18"/>
                <w:szCs w:val="18"/>
              </w:rPr>
            </w:pPr>
            <w:r w:rsidRPr="00E7621E">
              <w:rPr>
                <w:rFonts w:eastAsia="Calibri" w:cs="Times New Roman CYR"/>
                <w:sz w:val="18"/>
                <w:szCs w:val="18"/>
              </w:rPr>
              <w:t>19.20.28.110</w:t>
            </w:r>
          </w:p>
        </w:tc>
        <w:tc>
          <w:tcPr>
            <w:tcW w:w="2268" w:type="dxa"/>
            <w:shd w:val="clear" w:color="auto" w:fill="auto"/>
            <w:vAlign w:val="center"/>
          </w:tcPr>
          <w:p w:rsidR="00644E05" w:rsidRPr="00E7621E" w:rsidRDefault="00644E05" w:rsidP="00912EBF">
            <w:pPr>
              <w:spacing w:line="0" w:lineRule="atLeast"/>
              <w:ind w:right="52"/>
              <w:contextualSpacing/>
              <w:jc w:val="left"/>
              <w:rPr>
                <w:bCs/>
                <w:sz w:val="18"/>
                <w:szCs w:val="18"/>
              </w:rPr>
            </w:pPr>
            <w:r w:rsidRPr="00E7621E">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44E05" w:rsidRPr="00E7621E" w:rsidRDefault="00644E05" w:rsidP="00912EBF">
            <w:pPr>
              <w:spacing w:line="0" w:lineRule="atLeast"/>
              <w:jc w:val="center"/>
              <w:rPr>
                <w:bCs/>
                <w:sz w:val="18"/>
                <w:szCs w:val="18"/>
              </w:rPr>
            </w:pPr>
            <w:r w:rsidRPr="00E7621E">
              <w:rPr>
                <w:bCs/>
                <w:sz w:val="18"/>
                <w:szCs w:val="18"/>
              </w:rPr>
              <w:t>Согласно ГОСТу</w:t>
            </w:r>
          </w:p>
        </w:tc>
        <w:tc>
          <w:tcPr>
            <w:tcW w:w="425" w:type="dxa"/>
            <w:shd w:val="clear" w:color="auto" w:fill="auto"/>
            <w:vAlign w:val="center"/>
          </w:tcPr>
          <w:p w:rsidR="00644E05" w:rsidRPr="00E7621E" w:rsidRDefault="00644E05" w:rsidP="00912EBF">
            <w:pPr>
              <w:spacing w:line="0" w:lineRule="atLeast"/>
              <w:jc w:val="center"/>
              <w:rPr>
                <w:bCs/>
                <w:sz w:val="18"/>
                <w:szCs w:val="18"/>
              </w:rPr>
            </w:pPr>
            <w:r w:rsidRPr="00E7621E">
              <w:rPr>
                <w:bCs/>
                <w:sz w:val="18"/>
                <w:szCs w:val="18"/>
              </w:rPr>
              <w:t>168</w:t>
            </w:r>
          </w:p>
        </w:tc>
        <w:tc>
          <w:tcPr>
            <w:tcW w:w="784" w:type="dxa"/>
            <w:gridSpan w:val="2"/>
            <w:shd w:val="clear" w:color="auto" w:fill="auto"/>
            <w:vAlign w:val="center"/>
          </w:tcPr>
          <w:p w:rsidR="00644E05" w:rsidRPr="00E7621E" w:rsidRDefault="00644E05" w:rsidP="00912EBF">
            <w:pPr>
              <w:spacing w:line="0" w:lineRule="atLeast"/>
              <w:jc w:val="center"/>
              <w:rPr>
                <w:bCs/>
                <w:sz w:val="18"/>
                <w:szCs w:val="18"/>
              </w:rPr>
            </w:pPr>
            <w:r w:rsidRPr="00E7621E">
              <w:rPr>
                <w:bCs/>
                <w:sz w:val="18"/>
                <w:szCs w:val="18"/>
              </w:rPr>
              <w:t>т</w:t>
            </w:r>
          </w:p>
        </w:tc>
        <w:tc>
          <w:tcPr>
            <w:tcW w:w="616" w:type="dxa"/>
            <w:gridSpan w:val="2"/>
            <w:shd w:val="clear" w:color="auto" w:fill="auto"/>
            <w:vAlign w:val="center"/>
          </w:tcPr>
          <w:p w:rsidR="00644E05" w:rsidRPr="00E7621E" w:rsidRDefault="00644E05" w:rsidP="00912EBF">
            <w:pPr>
              <w:spacing w:line="0" w:lineRule="atLeast"/>
              <w:jc w:val="center"/>
              <w:rPr>
                <w:bCs/>
                <w:sz w:val="18"/>
                <w:szCs w:val="18"/>
              </w:rPr>
            </w:pPr>
            <w:r w:rsidRPr="00E7621E">
              <w:rPr>
                <w:bCs/>
                <w:sz w:val="18"/>
                <w:szCs w:val="18"/>
              </w:rPr>
              <w:t>50000</w:t>
            </w:r>
          </w:p>
        </w:tc>
        <w:tc>
          <w:tcPr>
            <w:tcW w:w="443" w:type="dxa"/>
            <w:gridSpan w:val="2"/>
            <w:shd w:val="clear" w:color="auto" w:fill="auto"/>
            <w:vAlign w:val="center"/>
          </w:tcPr>
          <w:p w:rsidR="00644E05" w:rsidRPr="00E7621E" w:rsidRDefault="00644E05" w:rsidP="00912EBF">
            <w:pPr>
              <w:spacing w:line="0" w:lineRule="atLeast"/>
              <w:jc w:val="center"/>
              <w:rPr>
                <w:bCs/>
                <w:sz w:val="18"/>
                <w:szCs w:val="18"/>
              </w:rPr>
            </w:pPr>
            <w:r w:rsidRPr="00E7621E">
              <w:rPr>
                <w:bCs/>
                <w:sz w:val="18"/>
                <w:szCs w:val="18"/>
              </w:rPr>
              <w:t>47</w:t>
            </w:r>
          </w:p>
        </w:tc>
        <w:tc>
          <w:tcPr>
            <w:tcW w:w="1843" w:type="dxa"/>
            <w:shd w:val="clear" w:color="auto" w:fill="auto"/>
            <w:vAlign w:val="center"/>
          </w:tcPr>
          <w:p w:rsidR="00644E05" w:rsidRPr="00E7621E" w:rsidRDefault="00644E05" w:rsidP="00912EBF">
            <w:pPr>
              <w:spacing w:line="0" w:lineRule="atLeast"/>
              <w:contextualSpacing/>
              <w:jc w:val="left"/>
              <w:rPr>
                <w:bCs/>
                <w:sz w:val="18"/>
                <w:szCs w:val="18"/>
              </w:rPr>
            </w:pPr>
            <w:r w:rsidRPr="00E7621E">
              <w:rPr>
                <w:bCs/>
                <w:sz w:val="18"/>
                <w:szCs w:val="18"/>
              </w:rPr>
              <w:t>г. Мурманск, Мурманская область</w:t>
            </w:r>
          </w:p>
        </w:tc>
        <w:tc>
          <w:tcPr>
            <w:tcW w:w="1134" w:type="dxa"/>
            <w:vAlign w:val="center"/>
          </w:tcPr>
          <w:p w:rsidR="00644E05" w:rsidRPr="00E7621E" w:rsidRDefault="00644E05" w:rsidP="00912EBF">
            <w:pPr>
              <w:spacing w:line="0" w:lineRule="atLeast"/>
              <w:jc w:val="center"/>
              <w:rPr>
                <w:bCs/>
                <w:sz w:val="18"/>
                <w:szCs w:val="18"/>
              </w:rPr>
            </w:pPr>
            <w:r w:rsidRPr="00E7621E">
              <w:rPr>
                <w:bCs/>
                <w:sz w:val="18"/>
                <w:szCs w:val="18"/>
              </w:rPr>
              <w:t>601 832 000,00</w:t>
            </w:r>
          </w:p>
        </w:tc>
        <w:tc>
          <w:tcPr>
            <w:tcW w:w="1134" w:type="dxa"/>
            <w:vAlign w:val="center"/>
          </w:tcPr>
          <w:p w:rsidR="00644E05" w:rsidRPr="00E7621E" w:rsidRDefault="00644E05" w:rsidP="00912EBF">
            <w:pPr>
              <w:spacing w:line="0" w:lineRule="atLeast"/>
              <w:contextualSpacing/>
              <w:jc w:val="center"/>
              <w:rPr>
                <w:bCs/>
                <w:sz w:val="18"/>
                <w:szCs w:val="18"/>
              </w:rPr>
            </w:pPr>
            <w:r w:rsidRPr="00E7621E">
              <w:rPr>
                <w:bCs/>
                <w:sz w:val="18"/>
                <w:szCs w:val="18"/>
              </w:rPr>
              <w:t xml:space="preserve">Ноябрь </w:t>
            </w:r>
          </w:p>
          <w:p w:rsidR="00644E05" w:rsidRPr="00E7621E" w:rsidRDefault="00644E05" w:rsidP="00912EBF">
            <w:pPr>
              <w:spacing w:line="0" w:lineRule="atLeast"/>
              <w:jc w:val="center"/>
              <w:rPr>
                <w:bCs/>
                <w:sz w:val="18"/>
                <w:szCs w:val="18"/>
              </w:rPr>
            </w:pPr>
            <w:r w:rsidRPr="00E7621E">
              <w:rPr>
                <w:bCs/>
                <w:sz w:val="18"/>
                <w:szCs w:val="18"/>
              </w:rPr>
              <w:t>2016</w:t>
            </w:r>
          </w:p>
        </w:tc>
        <w:tc>
          <w:tcPr>
            <w:tcW w:w="1147" w:type="dxa"/>
            <w:vAlign w:val="center"/>
          </w:tcPr>
          <w:p w:rsidR="00644E05" w:rsidRPr="00E7621E" w:rsidRDefault="00644E05" w:rsidP="00912EBF">
            <w:pPr>
              <w:spacing w:line="240" w:lineRule="auto"/>
              <w:jc w:val="center"/>
              <w:rPr>
                <w:rFonts w:ascii="Times New Roman" w:hAnsi="Times New Roman"/>
                <w:sz w:val="18"/>
                <w:szCs w:val="18"/>
              </w:rPr>
            </w:pPr>
            <w:r w:rsidRPr="00E7621E">
              <w:rPr>
                <w:rFonts w:ascii="Times New Roman" w:hAnsi="Times New Roman"/>
                <w:sz w:val="18"/>
                <w:szCs w:val="18"/>
              </w:rPr>
              <w:t>Март</w:t>
            </w:r>
          </w:p>
          <w:p w:rsidR="00644E05" w:rsidRPr="00E7621E" w:rsidRDefault="00644E05" w:rsidP="00912EBF">
            <w:pPr>
              <w:spacing w:line="0" w:lineRule="atLeast"/>
              <w:contextualSpacing/>
              <w:jc w:val="center"/>
              <w:rPr>
                <w:bCs/>
                <w:sz w:val="18"/>
                <w:szCs w:val="18"/>
              </w:rPr>
            </w:pPr>
            <w:r w:rsidRPr="00E7621E">
              <w:rPr>
                <w:bCs/>
                <w:sz w:val="18"/>
                <w:szCs w:val="18"/>
              </w:rPr>
              <w:t>2017</w:t>
            </w:r>
          </w:p>
        </w:tc>
        <w:tc>
          <w:tcPr>
            <w:tcW w:w="1283" w:type="dxa"/>
            <w:vAlign w:val="center"/>
          </w:tcPr>
          <w:p w:rsidR="00644E05" w:rsidRPr="00E7621E" w:rsidRDefault="00644E05" w:rsidP="00912EBF">
            <w:pPr>
              <w:spacing w:line="0" w:lineRule="atLeast"/>
              <w:jc w:val="left"/>
              <w:rPr>
                <w:sz w:val="18"/>
                <w:szCs w:val="18"/>
              </w:rPr>
            </w:pPr>
            <w:r w:rsidRPr="00E7621E">
              <w:rPr>
                <w:rFonts w:ascii="Times New Roman" w:hAnsi="Times New Roman"/>
                <w:bCs/>
                <w:sz w:val="18"/>
                <w:szCs w:val="18"/>
              </w:rPr>
              <w:t>Запрос предложений</w:t>
            </w:r>
          </w:p>
        </w:tc>
        <w:tc>
          <w:tcPr>
            <w:tcW w:w="1006" w:type="dxa"/>
            <w:vAlign w:val="center"/>
          </w:tcPr>
          <w:p w:rsidR="00644E05" w:rsidRPr="00644E05" w:rsidRDefault="00644E05" w:rsidP="00912EBF">
            <w:pPr>
              <w:spacing w:line="0" w:lineRule="atLeast"/>
              <w:jc w:val="center"/>
              <w:rPr>
                <w:bCs/>
                <w:sz w:val="18"/>
                <w:szCs w:val="18"/>
              </w:rPr>
            </w:pPr>
            <w:r w:rsidRPr="00644E05">
              <w:rPr>
                <w:bCs/>
                <w:sz w:val="18"/>
                <w:szCs w:val="18"/>
              </w:rPr>
              <w:t>Нет</w:t>
            </w:r>
          </w:p>
        </w:tc>
      </w:tr>
      <w:tr w:rsidR="003C20AD" w:rsidRPr="0004325A" w:rsidTr="00D11722">
        <w:trPr>
          <w:gridAfter w:val="1"/>
          <w:wAfter w:w="10" w:type="dxa"/>
          <w:trHeight w:val="362"/>
          <w:jc w:val="center"/>
        </w:trPr>
        <w:tc>
          <w:tcPr>
            <w:tcW w:w="562" w:type="dxa"/>
            <w:shd w:val="clear" w:color="auto" w:fill="FFFFFF"/>
            <w:vAlign w:val="center"/>
          </w:tcPr>
          <w:p w:rsidR="003C20AD" w:rsidRPr="00E7621E"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w:t>
            </w:r>
          </w:p>
        </w:tc>
        <w:tc>
          <w:tcPr>
            <w:tcW w:w="1038"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36.00.30</w:t>
            </w:r>
          </w:p>
        </w:tc>
        <w:tc>
          <w:tcPr>
            <w:tcW w:w="2268" w:type="dxa"/>
            <w:shd w:val="clear" w:color="auto" w:fill="auto"/>
            <w:vAlign w:val="center"/>
          </w:tcPr>
          <w:p w:rsidR="003C20AD" w:rsidRPr="00E7621E" w:rsidRDefault="003C20AD" w:rsidP="005A5906">
            <w:pPr>
              <w:spacing w:line="240" w:lineRule="auto"/>
              <w:jc w:val="left"/>
              <w:rPr>
                <w:rFonts w:ascii="Times New Roman" w:hAnsi="Times New Roman"/>
                <w:sz w:val="18"/>
                <w:szCs w:val="18"/>
              </w:rPr>
            </w:pPr>
            <w:r w:rsidRPr="00E7621E">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E7621E" w:rsidRDefault="003C20AD" w:rsidP="00D51228">
            <w:pPr>
              <w:spacing w:line="240" w:lineRule="auto"/>
              <w:jc w:val="left"/>
              <w:rPr>
                <w:rFonts w:ascii="Times New Roman" w:hAnsi="Times New Roman"/>
                <w:sz w:val="18"/>
                <w:szCs w:val="18"/>
              </w:rPr>
            </w:pPr>
            <w:r w:rsidRPr="00E7621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621E">
              <w:rPr>
                <w:rFonts w:ascii="Times New Roman" w:hAnsi="Times New Roman"/>
                <w:sz w:val="18"/>
                <w:szCs w:val="18"/>
              </w:rPr>
              <w:t>т.ч</w:t>
            </w:r>
            <w:proofErr w:type="spellEnd"/>
            <w:r w:rsidRPr="00E7621E">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113</w:t>
            </w:r>
          </w:p>
        </w:tc>
        <w:tc>
          <w:tcPr>
            <w:tcW w:w="784"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lang w:eastAsia="en-US"/>
              </w:rPr>
              <w:t>м3</w:t>
            </w:r>
          </w:p>
        </w:tc>
        <w:tc>
          <w:tcPr>
            <w:tcW w:w="616" w:type="dxa"/>
            <w:gridSpan w:val="2"/>
            <w:shd w:val="clear" w:color="auto" w:fill="auto"/>
            <w:vAlign w:val="center"/>
          </w:tcPr>
          <w:p w:rsidR="003C20AD" w:rsidRPr="00E7621E" w:rsidRDefault="0019354A"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81811</w:t>
            </w:r>
          </w:p>
        </w:tc>
        <w:tc>
          <w:tcPr>
            <w:tcW w:w="443"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47</w:t>
            </w:r>
          </w:p>
        </w:tc>
        <w:tc>
          <w:tcPr>
            <w:tcW w:w="1843"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proofErr w:type="spellStart"/>
            <w:r w:rsidRPr="00E7621E">
              <w:rPr>
                <w:rFonts w:ascii="Times New Roman" w:hAnsi="Times New Roman"/>
                <w:sz w:val="18"/>
                <w:szCs w:val="18"/>
                <w:lang w:eastAsia="en-US"/>
              </w:rPr>
              <w:t>г.Мурманск</w:t>
            </w:r>
            <w:proofErr w:type="spellEnd"/>
            <w:r w:rsidRPr="00E7621E">
              <w:rPr>
                <w:rFonts w:ascii="Times New Roman" w:hAnsi="Times New Roman"/>
                <w:sz w:val="18"/>
                <w:szCs w:val="18"/>
                <w:lang w:eastAsia="en-US"/>
              </w:rPr>
              <w:t xml:space="preserve">, </w:t>
            </w:r>
            <w:proofErr w:type="spellStart"/>
            <w:proofErr w:type="gramStart"/>
            <w:r w:rsidRPr="00E7621E">
              <w:rPr>
                <w:rFonts w:ascii="Times New Roman" w:hAnsi="Times New Roman"/>
                <w:sz w:val="18"/>
                <w:szCs w:val="18"/>
                <w:lang w:eastAsia="en-US"/>
              </w:rPr>
              <w:t>кот.«</w:t>
            </w:r>
            <w:proofErr w:type="gramEnd"/>
            <w:r w:rsidRPr="00E7621E">
              <w:rPr>
                <w:rFonts w:ascii="Times New Roman" w:hAnsi="Times New Roman"/>
                <w:sz w:val="18"/>
                <w:szCs w:val="18"/>
                <w:lang w:eastAsia="en-US"/>
              </w:rPr>
              <w:t>Северная</w:t>
            </w:r>
            <w:proofErr w:type="spellEnd"/>
            <w:r w:rsidRPr="00E7621E">
              <w:rPr>
                <w:rFonts w:ascii="Times New Roman" w:hAnsi="Times New Roman"/>
                <w:sz w:val="18"/>
                <w:szCs w:val="18"/>
                <w:lang w:eastAsia="en-US"/>
              </w:rPr>
              <w:t xml:space="preserve">», </w:t>
            </w:r>
            <w:proofErr w:type="spellStart"/>
            <w:r w:rsidRPr="00E7621E">
              <w:rPr>
                <w:rFonts w:ascii="Times New Roman" w:hAnsi="Times New Roman"/>
                <w:sz w:val="18"/>
                <w:szCs w:val="18"/>
                <w:lang w:eastAsia="en-US"/>
              </w:rPr>
              <w:t>п.Абрам</w:t>
            </w:r>
            <w:proofErr w:type="spellEnd"/>
            <w:r w:rsidRPr="00E7621E">
              <w:rPr>
                <w:rFonts w:ascii="Times New Roman" w:hAnsi="Times New Roman"/>
                <w:sz w:val="18"/>
                <w:szCs w:val="18"/>
                <w:lang w:eastAsia="en-US"/>
              </w:rPr>
              <w:t xml:space="preserve">-мыс, </w:t>
            </w:r>
            <w:proofErr w:type="spellStart"/>
            <w:r w:rsidRPr="00E7621E">
              <w:rPr>
                <w:rFonts w:ascii="Times New Roman" w:hAnsi="Times New Roman"/>
                <w:sz w:val="18"/>
                <w:szCs w:val="18"/>
                <w:lang w:eastAsia="en-US"/>
              </w:rPr>
              <w:t>кот.«Роста</w:t>
            </w:r>
            <w:proofErr w:type="spellEnd"/>
            <w:r w:rsidRPr="00E7621E">
              <w:rPr>
                <w:rFonts w:ascii="Times New Roman" w:hAnsi="Times New Roman"/>
                <w:sz w:val="18"/>
                <w:szCs w:val="18"/>
                <w:lang w:eastAsia="en-US"/>
              </w:rPr>
              <w:t xml:space="preserve">», </w:t>
            </w:r>
            <w:proofErr w:type="spellStart"/>
            <w:r w:rsidRPr="00E7621E">
              <w:rPr>
                <w:rFonts w:ascii="Times New Roman" w:hAnsi="Times New Roman"/>
                <w:sz w:val="18"/>
                <w:szCs w:val="18"/>
                <w:lang w:eastAsia="en-US"/>
              </w:rPr>
              <w:t>г.Кола</w:t>
            </w:r>
            <w:proofErr w:type="spellEnd"/>
            <w:r w:rsidRPr="00E7621E">
              <w:rPr>
                <w:rFonts w:ascii="Times New Roman" w:hAnsi="Times New Roman"/>
                <w:sz w:val="18"/>
                <w:szCs w:val="18"/>
                <w:lang w:eastAsia="en-US"/>
              </w:rPr>
              <w:t xml:space="preserve">, </w:t>
            </w:r>
            <w:proofErr w:type="spellStart"/>
            <w:r w:rsidRPr="00E7621E">
              <w:rPr>
                <w:rFonts w:ascii="Times New Roman" w:hAnsi="Times New Roman"/>
                <w:sz w:val="18"/>
                <w:szCs w:val="18"/>
                <w:lang w:eastAsia="en-US"/>
              </w:rPr>
              <w:t>п.Мурмаши</w:t>
            </w:r>
            <w:proofErr w:type="spellEnd"/>
            <w:r w:rsidRPr="00E7621E">
              <w:rPr>
                <w:rFonts w:ascii="Times New Roman" w:hAnsi="Times New Roman"/>
                <w:sz w:val="18"/>
                <w:szCs w:val="18"/>
                <w:lang w:eastAsia="en-US"/>
              </w:rPr>
              <w:t xml:space="preserve">, </w:t>
            </w:r>
            <w:proofErr w:type="spellStart"/>
            <w:r w:rsidRPr="00E7621E">
              <w:rPr>
                <w:rFonts w:ascii="Times New Roman" w:hAnsi="Times New Roman"/>
                <w:sz w:val="18"/>
                <w:szCs w:val="18"/>
                <w:lang w:eastAsia="en-US"/>
              </w:rPr>
              <w:t>п.Верхнетуломский</w:t>
            </w:r>
            <w:proofErr w:type="spellEnd"/>
            <w:r w:rsidRPr="00E7621E">
              <w:rPr>
                <w:rFonts w:ascii="Times New Roman" w:hAnsi="Times New Roman"/>
                <w:sz w:val="18"/>
                <w:szCs w:val="18"/>
                <w:lang w:eastAsia="en-US"/>
              </w:rPr>
              <w:t xml:space="preserve">, </w:t>
            </w:r>
            <w:proofErr w:type="spellStart"/>
            <w:r w:rsidRPr="00E7621E">
              <w:rPr>
                <w:rFonts w:ascii="Times New Roman" w:hAnsi="Times New Roman"/>
                <w:sz w:val="18"/>
                <w:szCs w:val="18"/>
                <w:lang w:eastAsia="en-US"/>
              </w:rPr>
              <w:t>п.Кильдинстрой</w:t>
            </w:r>
            <w:proofErr w:type="spellEnd"/>
            <w:r w:rsidRPr="00E7621E">
              <w:rPr>
                <w:rFonts w:ascii="Times New Roman" w:hAnsi="Times New Roman"/>
                <w:sz w:val="18"/>
                <w:szCs w:val="18"/>
                <w:lang w:eastAsia="en-US"/>
              </w:rPr>
              <w:t xml:space="preserve">, </w:t>
            </w:r>
            <w:proofErr w:type="spellStart"/>
            <w:r w:rsidRPr="00E7621E">
              <w:rPr>
                <w:rFonts w:ascii="Times New Roman" w:hAnsi="Times New Roman"/>
                <w:sz w:val="18"/>
                <w:szCs w:val="18"/>
                <w:lang w:eastAsia="en-US"/>
              </w:rPr>
              <w:t>п.Шонгуй</w:t>
            </w:r>
            <w:proofErr w:type="spellEnd"/>
          </w:p>
        </w:tc>
        <w:tc>
          <w:tcPr>
            <w:tcW w:w="1134" w:type="dxa"/>
            <w:vAlign w:val="center"/>
          </w:tcPr>
          <w:p w:rsidR="003C20AD" w:rsidRPr="00E7621E" w:rsidRDefault="0019354A" w:rsidP="00D51228">
            <w:pPr>
              <w:spacing w:line="240" w:lineRule="auto"/>
              <w:jc w:val="center"/>
              <w:rPr>
                <w:rFonts w:ascii="Times New Roman" w:hAnsi="Times New Roman"/>
                <w:sz w:val="18"/>
                <w:szCs w:val="18"/>
              </w:rPr>
            </w:pPr>
            <w:r w:rsidRPr="00E7621E">
              <w:rPr>
                <w:rFonts w:ascii="Times New Roman" w:hAnsi="Times New Roman"/>
                <w:sz w:val="18"/>
                <w:szCs w:val="18"/>
              </w:rPr>
              <w:t>1 987 276,39</w:t>
            </w:r>
          </w:p>
        </w:tc>
        <w:tc>
          <w:tcPr>
            <w:tcW w:w="1134"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147"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283" w:type="dxa"/>
            <w:vAlign w:val="center"/>
          </w:tcPr>
          <w:p w:rsidR="003C20AD" w:rsidRPr="00E7621E" w:rsidRDefault="003C20AD" w:rsidP="006E6148">
            <w:pPr>
              <w:spacing w:line="240" w:lineRule="auto"/>
              <w:jc w:val="left"/>
              <w:rPr>
                <w:rFonts w:ascii="Times New Roman" w:hAnsi="Times New Roman"/>
                <w:bCs/>
                <w:sz w:val="18"/>
                <w:szCs w:val="18"/>
              </w:rPr>
            </w:pPr>
            <w:r w:rsidRPr="00E7621E">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trHeight w:val="362"/>
          <w:jc w:val="center"/>
        </w:trPr>
        <w:tc>
          <w:tcPr>
            <w:tcW w:w="562" w:type="dxa"/>
            <w:shd w:val="clear" w:color="auto" w:fill="FFFFFF"/>
            <w:vAlign w:val="center"/>
          </w:tcPr>
          <w:p w:rsidR="003C20AD" w:rsidRPr="00E7621E"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w:t>
            </w:r>
          </w:p>
        </w:tc>
        <w:tc>
          <w:tcPr>
            <w:tcW w:w="1038"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36.00.30</w:t>
            </w:r>
          </w:p>
        </w:tc>
        <w:tc>
          <w:tcPr>
            <w:tcW w:w="2268" w:type="dxa"/>
            <w:shd w:val="clear" w:color="auto" w:fill="auto"/>
            <w:vAlign w:val="center"/>
          </w:tcPr>
          <w:p w:rsidR="003C20AD" w:rsidRPr="00E7621E" w:rsidRDefault="003C20AD" w:rsidP="005A5906">
            <w:pPr>
              <w:spacing w:line="240" w:lineRule="auto"/>
              <w:jc w:val="left"/>
              <w:rPr>
                <w:rFonts w:ascii="Times New Roman" w:hAnsi="Times New Roman"/>
                <w:sz w:val="18"/>
                <w:szCs w:val="18"/>
              </w:rPr>
            </w:pPr>
            <w:r w:rsidRPr="00E7621E">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E7621E" w:rsidRDefault="003C20AD" w:rsidP="00D51228">
            <w:pPr>
              <w:spacing w:line="240" w:lineRule="auto"/>
              <w:jc w:val="left"/>
              <w:rPr>
                <w:rFonts w:ascii="Times New Roman" w:hAnsi="Times New Roman"/>
                <w:sz w:val="18"/>
                <w:szCs w:val="18"/>
              </w:rPr>
            </w:pPr>
            <w:r w:rsidRPr="00E7621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621E">
              <w:rPr>
                <w:rFonts w:ascii="Times New Roman" w:hAnsi="Times New Roman"/>
                <w:sz w:val="18"/>
                <w:szCs w:val="18"/>
              </w:rPr>
              <w:t>т.ч</w:t>
            </w:r>
            <w:proofErr w:type="spellEnd"/>
            <w:r w:rsidRPr="00E7621E">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113</w:t>
            </w:r>
          </w:p>
        </w:tc>
        <w:tc>
          <w:tcPr>
            <w:tcW w:w="784"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lang w:eastAsia="en-US"/>
              </w:rPr>
              <w:t>м3</w:t>
            </w:r>
          </w:p>
        </w:tc>
        <w:tc>
          <w:tcPr>
            <w:tcW w:w="616" w:type="dxa"/>
            <w:gridSpan w:val="2"/>
            <w:shd w:val="clear" w:color="auto" w:fill="auto"/>
            <w:vAlign w:val="center"/>
          </w:tcPr>
          <w:p w:rsidR="003C20AD" w:rsidRPr="00E7621E" w:rsidRDefault="007121FA" w:rsidP="00D51228">
            <w:pPr>
              <w:spacing w:line="240" w:lineRule="auto"/>
              <w:rPr>
                <w:rFonts w:ascii="Times New Roman" w:hAnsi="Times New Roman"/>
                <w:sz w:val="18"/>
                <w:szCs w:val="18"/>
                <w:lang w:eastAsia="en-US"/>
              </w:rPr>
            </w:pPr>
            <w:r w:rsidRPr="00E7621E">
              <w:rPr>
                <w:rFonts w:ascii="Times New Roman" w:hAnsi="Times New Roman"/>
                <w:sz w:val="18"/>
                <w:szCs w:val="18"/>
                <w:lang w:eastAsia="en-US"/>
              </w:rPr>
              <w:t>13565,9</w:t>
            </w:r>
          </w:p>
        </w:tc>
        <w:tc>
          <w:tcPr>
            <w:tcW w:w="443"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47</w:t>
            </w:r>
          </w:p>
        </w:tc>
        <w:tc>
          <w:tcPr>
            <w:tcW w:w="1843"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г. Полярный</w:t>
            </w:r>
          </w:p>
        </w:tc>
        <w:tc>
          <w:tcPr>
            <w:tcW w:w="1134" w:type="dxa"/>
            <w:vAlign w:val="center"/>
          </w:tcPr>
          <w:p w:rsidR="003C20AD" w:rsidRPr="00E7621E" w:rsidRDefault="007121FA" w:rsidP="00D51228">
            <w:pPr>
              <w:spacing w:line="240" w:lineRule="auto"/>
              <w:jc w:val="center"/>
              <w:rPr>
                <w:rFonts w:ascii="Times New Roman" w:hAnsi="Times New Roman"/>
                <w:sz w:val="18"/>
                <w:szCs w:val="18"/>
              </w:rPr>
            </w:pPr>
            <w:r w:rsidRPr="00E7621E">
              <w:rPr>
                <w:rFonts w:ascii="Times New Roman" w:hAnsi="Times New Roman"/>
                <w:sz w:val="18"/>
                <w:szCs w:val="18"/>
              </w:rPr>
              <w:t>526</w:t>
            </w:r>
            <w:r w:rsidR="00F93B23" w:rsidRPr="00E7621E">
              <w:rPr>
                <w:rFonts w:ascii="Times New Roman" w:hAnsi="Times New Roman"/>
                <w:sz w:val="18"/>
                <w:szCs w:val="18"/>
              </w:rPr>
              <w:t xml:space="preserve"> </w:t>
            </w:r>
            <w:r w:rsidRPr="00E7621E">
              <w:rPr>
                <w:rFonts w:ascii="Times New Roman" w:hAnsi="Times New Roman"/>
                <w:sz w:val="18"/>
                <w:szCs w:val="18"/>
              </w:rPr>
              <w:t>200,29</w:t>
            </w:r>
          </w:p>
        </w:tc>
        <w:tc>
          <w:tcPr>
            <w:tcW w:w="1134"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147"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283" w:type="dxa"/>
            <w:vAlign w:val="center"/>
          </w:tcPr>
          <w:p w:rsidR="003C20AD" w:rsidRPr="00E7621E" w:rsidRDefault="003C20AD" w:rsidP="006E6148">
            <w:pPr>
              <w:spacing w:line="240" w:lineRule="auto"/>
              <w:jc w:val="left"/>
              <w:rPr>
                <w:rFonts w:ascii="Times New Roman" w:hAnsi="Times New Roman"/>
                <w:bCs/>
                <w:sz w:val="18"/>
                <w:szCs w:val="18"/>
              </w:rPr>
            </w:pPr>
            <w:r w:rsidRPr="00E7621E">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21"/>
          <w:jc w:val="center"/>
        </w:trPr>
        <w:tc>
          <w:tcPr>
            <w:tcW w:w="562" w:type="dxa"/>
            <w:shd w:val="clear" w:color="auto" w:fill="FFFFFF"/>
            <w:vAlign w:val="center"/>
          </w:tcPr>
          <w:p w:rsidR="003C20AD" w:rsidRPr="00E7621E"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w:t>
            </w:r>
          </w:p>
        </w:tc>
        <w:tc>
          <w:tcPr>
            <w:tcW w:w="1038"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36.00.30</w:t>
            </w:r>
          </w:p>
        </w:tc>
        <w:tc>
          <w:tcPr>
            <w:tcW w:w="2268" w:type="dxa"/>
            <w:shd w:val="clear" w:color="auto" w:fill="auto"/>
            <w:vAlign w:val="center"/>
          </w:tcPr>
          <w:p w:rsidR="003C20AD" w:rsidRPr="00E7621E" w:rsidRDefault="003C20AD" w:rsidP="005A5906">
            <w:pPr>
              <w:spacing w:line="240" w:lineRule="auto"/>
              <w:jc w:val="left"/>
              <w:rPr>
                <w:rFonts w:ascii="Times New Roman" w:hAnsi="Times New Roman"/>
                <w:sz w:val="18"/>
                <w:szCs w:val="18"/>
              </w:rPr>
            </w:pPr>
            <w:r w:rsidRPr="00E7621E">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E7621E" w:rsidRDefault="003C20AD" w:rsidP="00D51228">
            <w:pPr>
              <w:spacing w:line="240" w:lineRule="auto"/>
              <w:jc w:val="left"/>
              <w:rPr>
                <w:rFonts w:ascii="Times New Roman" w:hAnsi="Times New Roman"/>
                <w:sz w:val="18"/>
                <w:szCs w:val="18"/>
              </w:rPr>
            </w:pPr>
            <w:r w:rsidRPr="00E7621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621E">
              <w:rPr>
                <w:rFonts w:ascii="Times New Roman" w:hAnsi="Times New Roman"/>
                <w:sz w:val="18"/>
                <w:szCs w:val="18"/>
              </w:rPr>
              <w:t>т.ч</w:t>
            </w:r>
            <w:proofErr w:type="spellEnd"/>
            <w:r w:rsidRPr="00E7621E">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113</w:t>
            </w:r>
          </w:p>
        </w:tc>
        <w:tc>
          <w:tcPr>
            <w:tcW w:w="784"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lang w:eastAsia="en-US"/>
              </w:rPr>
              <w:t>м3</w:t>
            </w:r>
          </w:p>
        </w:tc>
        <w:tc>
          <w:tcPr>
            <w:tcW w:w="616" w:type="dxa"/>
            <w:gridSpan w:val="2"/>
            <w:shd w:val="clear" w:color="auto" w:fill="auto"/>
            <w:vAlign w:val="center"/>
          </w:tcPr>
          <w:p w:rsidR="003C20AD" w:rsidRPr="00E7621E" w:rsidRDefault="00597B9C"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41932</w:t>
            </w:r>
          </w:p>
        </w:tc>
        <w:tc>
          <w:tcPr>
            <w:tcW w:w="443"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47</w:t>
            </w:r>
          </w:p>
        </w:tc>
        <w:tc>
          <w:tcPr>
            <w:tcW w:w="1843"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п. Никель</w:t>
            </w:r>
          </w:p>
        </w:tc>
        <w:tc>
          <w:tcPr>
            <w:tcW w:w="1134" w:type="dxa"/>
            <w:vAlign w:val="center"/>
          </w:tcPr>
          <w:p w:rsidR="003C20AD" w:rsidRPr="00E7621E" w:rsidRDefault="00597B9C" w:rsidP="00D51228">
            <w:pPr>
              <w:spacing w:line="240" w:lineRule="auto"/>
              <w:jc w:val="center"/>
              <w:rPr>
                <w:rFonts w:ascii="Times New Roman" w:hAnsi="Times New Roman"/>
                <w:sz w:val="18"/>
                <w:szCs w:val="18"/>
              </w:rPr>
            </w:pPr>
            <w:r w:rsidRPr="00E7621E">
              <w:rPr>
                <w:rFonts w:ascii="Times New Roman" w:hAnsi="Times New Roman"/>
                <w:sz w:val="18"/>
                <w:szCs w:val="18"/>
              </w:rPr>
              <w:t>643 655,07</w:t>
            </w:r>
          </w:p>
        </w:tc>
        <w:tc>
          <w:tcPr>
            <w:tcW w:w="1134"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147"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283" w:type="dxa"/>
            <w:vAlign w:val="center"/>
          </w:tcPr>
          <w:p w:rsidR="003C20AD" w:rsidRPr="00E7621E" w:rsidRDefault="003C20AD" w:rsidP="006E6148">
            <w:pPr>
              <w:spacing w:line="240" w:lineRule="auto"/>
              <w:jc w:val="left"/>
              <w:rPr>
                <w:rFonts w:ascii="Times New Roman" w:hAnsi="Times New Roman"/>
                <w:bCs/>
                <w:sz w:val="18"/>
                <w:szCs w:val="18"/>
              </w:rPr>
            </w:pPr>
            <w:r w:rsidRPr="00E7621E">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E7621E"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E7621E" w:rsidRDefault="003C20AD" w:rsidP="000F4B8D">
            <w:pPr>
              <w:spacing w:line="240" w:lineRule="auto"/>
              <w:jc w:val="left"/>
              <w:rPr>
                <w:bCs/>
                <w:sz w:val="18"/>
                <w:szCs w:val="18"/>
              </w:rPr>
            </w:pPr>
            <w:r w:rsidRPr="00E7621E">
              <w:rPr>
                <w:bCs/>
                <w:sz w:val="18"/>
                <w:szCs w:val="18"/>
              </w:rPr>
              <w:t>37.00</w:t>
            </w:r>
          </w:p>
        </w:tc>
        <w:tc>
          <w:tcPr>
            <w:tcW w:w="1038" w:type="dxa"/>
            <w:shd w:val="clear" w:color="auto" w:fill="auto"/>
            <w:vAlign w:val="center"/>
          </w:tcPr>
          <w:p w:rsidR="003C20AD" w:rsidRPr="00E7621E" w:rsidRDefault="003C20AD" w:rsidP="000F4B8D">
            <w:pPr>
              <w:spacing w:line="240" w:lineRule="auto"/>
              <w:jc w:val="left"/>
              <w:rPr>
                <w:bCs/>
                <w:sz w:val="18"/>
                <w:szCs w:val="18"/>
              </w:rPr>
            </w:pPr>
            <w:r w:rsidRPr="00E7621E">
              <w:rPr>
                <w:bCs/>
                <w:sz w:val="18"/>
                <w:szCs w:val="18"/>
              </w:rPr>
              <w:t>37.00.11.110</w:t>
            </w:r>
          </w:p>
        </w:tc>
        <w:tc>
          <w:tcPr>
            <w:tcW w:w="2268" w:type="dxa"/>
            <w:shd w:val="clear" w:color="auto" w:fill="auto"/>
            <w:vAlign w:val="center"/>
          </w:tcPr>
          <w:p w:rsidR="003C20AD" w:rsidRPr="00E7621E" w:rsidRDefault="003C20AD" w:rsidP="00D51228">
            <w:pPr>
              <w:spacing w:line="240" w:lineRule="auto"/>
              <w:rPr>
                <w:rFonts w:ascii="Times New Roman" w:hAnsi="Times New Roman"/>
                <w:sz w:val="18"/>
                <w:szCs w:val="18"/>
              </w:rPr>
            </w:pPr>
            <w:r w:rsidRPr="00E7621E">
              <w:rPr>
                <w:rFonts w:ascii="Times New Roman" w:hAnsi="Times New Roman"/>
                <w:sz w:val="18"/>
                <w:szCs w:val="18"/>
              </w:rPr>
              <w:t>Услуги водоотведения</w:t>
            </w:r>
          </w:p>
        </w:tc>
        <w:tc>
          <w:tcPr>
            <w:tcW w:w="1404" w:type="dxa"/>
            <w:shd w:val="clear" w:color="auto" w:fill="auto"/>
            <w:vAlign w:val="center"/>
          </w:tcPr>
          <w:p w:rsidR="003C20AD" w:rsidRPr="00E7621E" w:rsidRDefault="003C20AD" w:rsidP="00D51228">
            <w:pPr>
              <w:spacing w:line="240" w:lineRule="auto"/>
              <w:jc w:val="left"/>
              <w:rPr>
                <w:rFonts w:ascii="Times New Roman" w:hAnsi="Times New Roman"/>
                <w:sz w:val="18"/>
                <w:szCs w:val="18"/>
              </w:rPr>
            </w:pPr>
            <w:r w:rsidRPr="00E7621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621E">
              <w:rPr>
                <w:rFonts w:ascii="Times New Roman" w:hAnsi="Times New Roman"/>
                <w:sz w:val="18"/>
                <w:szCs w:val="18"/>
              </w:rPr>
              <w:t>т.ч</w:t>
            </w:r>
            <w:proofErr w:type="spellEnd"/>
            <w:r w:rsidRPr="00E7621E">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113</w:t>
            </w:r>
          </w:p>
        </w:tc>
        <w:tc>
          <w:tcPr>
            <w:tcW w:w="784"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lang w:eastAsia="en-US"/>
              </w:rPr>
              <w:t>м3</w:t>
            </w:r>
          </w:p>
        </w:tc>
        <w:tc>
          <w:tcPr>
            <w:tcW w:w="616" w:type="dxa"/>
            <w:gridSpan w:val="2"/>
            <w:shd w:val="clear" w:color="auto" w:fill="auto"/>
            <w:vAlign w:val="center"/>
          </w:tcPr>
          <w:p w:rsidR="003C20AD" w:rsidRPr="00E7621E" w:rsidRDefault="00124F8C"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16802</w:t>
            </w:r>
          </w:p>
        </w:tc>
        <w:tc>
          <w:tcPr>
            <w:tcW w:w="443"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47</w:t>
            </w:r>
          </w:p>
        </w:tc>
        <w:tc>
          <w:tcPr>
            <w:tcW w:w="1843"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г. Кандалакша п. Нивский</w:t>
            </w:r>
          </w:p>
        </w:tc>
        <w:tc>
          <w:tcPr>
            <w:tcW w:w="1134" w:type="dxa"/>
            <w:vAlign w:val="center"/>
          </w:tcPr>
          <w:p w:rsidR="003C20AD" w:rsidRPr="00E7621E" w:rsidRDefault="00124F8C" w:rsidP="00D51228">
            <w:pPr>
              <w:spacing w:line="240" w:lineRule="auto"/>
              <w:jc w:val="center"/>
              <w:rPr>
                <w:rFonts w:ascii="Times New Roman" w:hAnsi="Times New Roman"/>
                <w:sz w:val="18"/>
                <w:szCs w:val="18"/>
              </w:rPr>
            </w:pPr>
            <w:r w:rsidRPr="00E7621E">
              <w:rPr>
                <w:rFonts w:ascii="Times New Roman" w:hAnsi="Times New Roman"/>
                <w:sz w:val="18"/>
                <w:szCs w:val="18"/>
              </w:rPr>
              <w:t>583 197,42</w:t>
            </w:r>
          </w:p>
        </w:tc>
        <w:tc>
          <w:tcPr>
            <w:tcW w:w="1134"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147"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283" w:type="dxa"/>
            <w:vAlign w:val="center"/>
          </w:tcPr>
          <w:p w:rsidR="003C20AD" w:rsidRPr="00E7621E" w:rsidRDefault="003C20AD" w:rsidP="006E6148">
            <w:pPr>
              <w:spacing w:line="240" w:lineRule="auto"/>
              <w:jc w:val="left"/>
            </w:pPr>
            <w:r w:rsidRPr="00E7621E">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41"/>
          <w:jc w:val="center"/>
        </w:trPr>
        <w:tc>
          <w:tcPr>
            <w:tcW w:w="562" w:type="dxa"/>
            <w:shd w:val="clear" w:color="auto" w:fill="FFFFFF"/>
            <w:vAlign w:val="center"/>
          </w:tcPr>
          <w:p w:rsidR="003C20AD" w:rsidRPr="00E7621E"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w:t>
            </w:r>
          </w:p>
        </w:tc>
        <w:tc>
          <w:tcPr>
            <w:tcW w:w="1038"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36.00.30</w:t>
            </w:r>
          </w:p>
        </w:tc>
        <w:tc>
          <w:tcPr>
            <w:tcW w:w="2268" w:type="dxa"/>
            <w:shd w:val="clear" w:color="auto" w:fill="auto"/>
            <w:vAlign w:val="center"/>
          </w:tcPr>
          <w:p w:rsidR="003C20AD" w:rsidRPr="00E7621E" w:rsidRDefault="003C20AD" w:rsidP="00D51228">
            <w:pPr>
              <w:spacing w:line="240" w:lineRule="auto"/>
              <w:rPr>
                <w:rFonts w:ascii="Times New Roman" w:hAnsi="Times New Roman"/>
                <w:sz w:val="18"/>
                <w:szCs w:val="18"/>
              </w:rPr>
            </w:pPr>
            <w:r w:rsidRPr="00E7621E">
              <w:rPr>
                <w:rFonts w:ascii="Times New Roman" w:hAnsi="Times New Roman"/>
                <w:sz w:val="18"/>
                <w:szCs w:val="18"/>
              </w:rPr>
              <w:t xml:space="preserve">Услуги водоснабжения </w:t>
            </w:r>
          </w:p>
        </w:tc>
        <w:tc>
          <w:tcPr>
            <w:tcW w:w="1404" w:type="dxa"/>
            <w:shd w:val="clear" w:color="auto" w:fill="auto"/>
            <w:vAlign w:val="center"/>
          </w:tcPr>
          <w:p w:rsidR="003C20AD" w:rsidRPr="00E7621E" w:rsidRDefault="003C20AD" w:rsidP="00D51228">
            <w:pPr>
              <w:spacing w:line="240" w:lineRule="auto"/>
              <w:jc w:val="left"/>
              <w:rPr>
                <w:rFonts w:ascii="Times New Roman" w:hAnsi="Times New Roman"/>
                <w:sz w:val="18"/>
                <w:szCs w:val="18"/>
              </w:rPr>
            </w:pPr>
            <w:r w:rsidRPr="00E7621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621E">
              <w:rPr>
                <w:rFonts w:ascii="Times New Roman" w:hAnsi="Times New Roman"/>
                <w:sz w:val="18"/>
                <w:szCs w:val="18"/>
              </w:rPr>
              <w:t>т.ч</w:t>
            </w:r>
            <w:proofErr w:type="spellEnd"/>
            <w:r w:rsidRPr="00E7621E">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113</w:t>
            </w:r>
          </w:p>
        </w:tc>
        <w:tc>
          <w:tcPr>
            <w:tcW w:w="784"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lang w:eastAsia="en-US"/>
              </w:rPr>
              <w:t>м3</w:t>
            </w:r>
          </w:p>
        </w:tc>
        <w:tc>
          <w:tcPr>
            <w:tcW w:w="616" w:type="dxa"/>
            <w:gridSpan w:val="2"/>
            <w:shd w:val="clear" w:color="auto" w:fill="auto"/>
            <w:vAlign w:val="center"/>
          </w:tcPr>
          <w:p w:rsidR="003C20AD" w:rsidRPr="00E7621E" w:rsidRDefault="00362AF0"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38588</w:t>
            </w:r>
          </w:p>
        </w:tc>
        <w:tc>
          <w:tcPr>
            <w:tcW w:w="443"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47</w:t>
            </w:r>
          </w:p>
        </w:tc>
        <w:tc>
          <w:tcPr>
            <w:tcW w:w="1843"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г. Кандалакша п. Нивский</w:t>
            </w:r>
          </w:p>
        </w:tc>
        <w:tc>
          <w:tcPr>
            <w:tcW w:w="1134" w:type="dxa"/>
            <w:vAlign w:val="center"/>
          </w:tcPr>
          <w:p w:rsidR="003C20AD" w:rsidRPr="00E7621E" w:rsidRDefault="00362AF0" w:rsidP="00D51228">
            <w:pPr>
              <w:spacing w:line="240" w:lineRule="auto"/>
              <w:jc w:val="center"/>
              <w:rPr>
                <w:rFonts w:ascii="Times New Roman" w:hAnsi="Times New Roman"/>
                <w:sz w:val="18"/>
                <w:szCs w:val="18"/>
              </w:rPr>
            </w:pPr>
            <w:r w:rsidRPr="00E7621E">
              <w:rPr>
                <w:rFonts w:ascii="Times New Roman" w:hAnsi="Times New Roman"/>
                <w:sz w:val="18"/>
                <w:szCs w:val="18"/>
              </w:rPr>
              <w:t>979 749,32</w:t>
            </w:r>
          </w:p>
        </w:tc>
        <w:tc>
          <w:tcPr>
            <w:tcW w:w="1134"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147" w:type="dxa"/>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D51228">
            <w:pPr>
              <w:spacing w:line="240" w:lineRule="auto"/>
              <w:jc w:val="center"/>
            </w:pPr>
            <w:r w:rsidRPr="00E7621E">
              <w:rPr>
                <w:rFonts w:ascii="Times New Roman" w:hAnsi="Times New Roman"/>
                <w:sz w:val="18"/>
                <w:szCs w:val="18"/>
              </w:rPr>
              <w:t>2016</w:t>
            </w:r>
          </w:p>
        </w:tc>
        <w:tc>
          <w:tcPr>
            <w:tcW w:w="1283" w:type="dxa"/>
            <w:vAlign w:val="center"/>
          </w:tcPr>
          <w:p w:rsidR="003C20AD" w:rsidRPr="00E7621E" w:rsidRDefault="003C20AD" w:rsidP="006E6148">
            <w:pPr>
              <w:spacing w:line="240" w:lineRule="auto"/>
              <w:jc w:val="left"/>
              <w:rPr>
                <w:rFonts w:ascii="Times New Roman" w:hAnsi="Times New Roman"/>
                <w:bCs/>
                <w:sz w:val="18"/>
                <w:szCs w:val="18"/>
              </w:rPr>
            </w:pPr>
            <w:r w:rsidRPr="00E7621E">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D11722">
        <w:trPr>
          <w:gridAfter w:val="1"/>
          <w:wAfter w:w="10" w:type="dxa"/>
          <w:trHeight w:val="100"/>
          <w:jc w:val="center"/>
        </w:trPr>
        <w:tc>
          <w:tcPr>
            <w:tcW w:w="562" w:type="dxa"/>
            <w:shd w:val="clear" w:color="auto" w:fill="FFFFFF"/>
            <w:vAlign w:val="center"/>
          </w:tcPr>
          <w:p w:rsidR="003C20AD" w:rsidRPr="00E7621E"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w:t>
            </w:r>
          </w:p>
        </w:tc>
        <w:tc>
          <w:tcPr>
            <w:tcW w:w="1038"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36.00.30</w:t>
            </w:r>
          </w:p>
        </w:tc>
        <w:tc>
          <w:tcPr>
            <w:tcW w:w="2268" w:type="dxa"/>
            <w:shd w:val="clear" w:color="auto" w:fill="auto"/>
            <w:vAlign w:val="center"/>
          </w:tcPr>
          <w:p w:rsidR="003C20AD" w:rsidRPr="00E7621E" w:rsidRDefault="003C20AD" w:rsidP="005A5906">
            <w:pPr>
              <w:spacing w:line="240" w:lineRule="auto"/>
              <w:jc w:val="left"/>
              <w:rPr>
                <w:rFonts w:ascii="Times New Roman" w:hAnsi="Times New Roman"/>
                <w:sz w:val="18"/>
                <w:szCs w:val="18"/>
              </w:rPr>
            </w:pPr>
            <w:r w:rsidRPr="00E7621E">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E7621E" w:rsidRDefault="003C20AD" w:rsidP="00D51228">
            <w:pPr>
              <w:spacing w:line="240" w:lineRule="auto"/>
              <w:jc w:val="left"/>
              <w:rPr>
                <w:rFonts w:ascii="Times New Roman" w:hAnsi="Times New Roman"/>
                <w:sz w:val="18"/>
                <w:szCs w:val="18"/>
              </w:rPr>
            </w:pPr>
            <w:r w:rsidRPr="00E7621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621E">
              <w:rPr>
                <w:rFonts w:ascii="Times New Roman" w:hAnsi="Times New Roman"/>
                <w:sz w:val="18"/>
                <w:szCs w:val="18"/>
              </w:rPr>
              <w:t>т.ч</w:t>
            </w:r>
            <w:proofErr w:type="spellEnd"/>
            <w:r w:rsidRPr="00E7621E">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rPr>
              <w:t>113</w:t>
            </w:r>
          </w:p>
        </w:tc>
        <w:tc>
          <w:tcPr>
            <w:tcW w:w="784"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rPr>
            </w:pPr>
            <w:r w:rsidRPr="00E7621E">
              <w:rPr>
                <w:rFonts w:ascii="Times New Roman" w:hAnsi="Times New Roman"/>
                <w:sz w:val="18"/>
                <w:szCs w:val="18"/>
                <w:lang w:eastAsia="en-US"/>
              </w:rPr>
              <w:t>м3</w:t>
            </w:r>
          </w:p>
        </w:tc>
        <w:tc>
          <w:tcPr>
            <w:tcW w:w="616" w:type="dxa"/>
            <w:gridSpan w:val="2"/>
            <w:shd w:val="clear" w:color="auto" w:fill="auto"/>
            <w:vAlign w:val="center"/>
          </w:tcPr>
          <w:p w:rsidR="003C20AD" w:rsidRPr="00E7621E" w:rsidRDefault="00163966" w:rsidP="00163966">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44349</w:t>
            </w:r>
          </w:p>
        </w:tc>
        <w:tc>
          <w:tcPr>
            <w:tcW w:w="443" w:type="dxa"/>
            <w:gridSpan w:val="2"/>
            <w:shd w:val="clear" w:color="auto" w:fill="auto"/>
            <w:vAlign w:val="center"/>
          </w:tcPr>
          <w:p w:rsidR="003C20AD" w:rsidRPr="00E7621E" w:rsidRDefault="003C20AD" w:rsidP="00D51228">
            <w:pPr>
              <w:spacing w:line="240" w:lineRule="auto"/>
              <w:jc w:val="center"/>
              <w:rPr>
                <w:rFonts w:ascii="Times New Roman" w:hAnsi="Times New Roman"/>
                <w:sz w:val="18"/>
                <w:szCs w:val="18"/>
                <w:lang w:eastAsia="en-US"/>
              </w:rPr>
            </w:pPr>
            <w:r w:rsidRPr="00E7621E">
              <w:rPr>
                <w:rFonts w:ascii="Times New Roman" w:hAnsi="Times New Roman"/>
                <w:sz w:val="18"/>
                <w:szCs w:val="18"/>
                <w:lang w:eastAsia="en-US"/>
              </w:rPr>
              <w:t>47</w:t>
            </w:r>
          </w:p>
        </w:tc>
        <w:tc>
          <w:tcPr>
            <w:tcW w:w="1843" w:type="dxa"/>
            <w:shd w:val="clear" w:color="auto" w:fill="auto"/>
            <w:vAlign w:val="center"/>
          </w:tcPr>
          <w:p w:rsidR="003C20AD" w:rsidRPr="00E7621E" w:rsidRDefault="003C20AD" w:rsidP="000F4B8D">
            <w:pPr>
              <w:spacing w:line="240" w:lineRule="auto"/>
              <w:jc w:val="left"/>
              <w:rPr>
                <w:rFonts w:ascii="Times New Roman" w:hAnsi="Times New Roman"/>
                <w:sz w:val="18"/>
                <w:szCs w:val="18"/>
              </w:rPr>
            </w:pPr>
            <w:r w:rsidRPr="00E7621E">
              <w:rPr>
                <w:rFonts w:ascii="Times New Roman" w:hAnsi="Times New Roman"/>
                <w:sz w:val="18"/>
                <w:szCs w:val="18"/>
              </w:rPr>
              <w:t xml:space="preserve">г. Кандалакша </w:t>
            </w:r>
            <w:proofErr w:type="spellStart"/>
            <w:r w:rsidRPr="00E7621E">
              <w:rPr>
                <w:rFonts w:ascii="Times New Roman" w:hAnsi="Times New Roman"/>
                <w:sz w:val="18"/>
                <w:szCs w:val="18"/>
              </w:rPr>
              <w:t>мкр</w:t>
            </w:r>
            <w:proofErr w:type="spellEnd"/>
            <w:r w:rsidRPr="00E7621E">
              <w:rPr>
                <w:rFonts w:ascii="Times New Roman" w:hAnsi="Times New Roman"/>
                <w:sz w:val="18"/>
                <w:szCs w:val="18"/>
              </w:rPr>
              <w:t>. Нива-3</w:t>
            </w:r>
          </w:p>
        </w:tc>
        <w:tc>
          <w:tcPr>
            <w:tcW w:w="1134" w:type="dxa"/>
            <w:vAlign w:val="center"/>
          </w:tcPr>
          <w:p w:rsidR="003C20AD" w:rsidRPr="00E7621E" w:rsidRDefault="00163966" w:rsidP="00D51228">
            <w:pPr>
              <w:spacing w:line="240" w:lineRule="auto"/>
              <w:jc w:val="center"/>
              <w:rPr>
                <w:rFonts w:ascii="Times New Roman" w:hAnsi="Times New Roman"/>
                <w:sz w:val="18"/>
                <w:szCs w:val="18"/>
              </w:rPr>
            </w:pPr>
            <w:r w:rsidRPr="00E7621E">
              <w:rPr>
                <w:rFonts w:ascii="Times New Roman" w:hAnsi="Times New Roman"/>
                <w:sz w:val="18"/>
                <w:szCs w:val="18"/>
              </w:rPr>
              <w:t>1 323 525,20</w:t>
            </w:r>
          </w:p>
        </w:tc>
        <w:tc>
          <w:tcPr>
            <w:tcW w:w="1134" w:type="dxa"/>
            <w:vAlign w:val="center"/>
          </w:tcPr>
          <w:p w:rsidR="003C20AD" w:rsidRPr="00E7621E" w:rsidRDefault="003C20AD" w:rsidP="00F4470C">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F4470C">
            <w:pPr>
              <w:spacing w:line="240" w:lineRule="auto"/>
              <w:jc w:val="center"/>
            </w:pPr>
            <w:r w:rsidRPr="00E7621E">
              <w:rPr>
                <w:rFonts w:ascii="Times New Roman" w:hAnsi="Times New Roman"/>
                <w:sz w:val="18"/>
                <w:szCs w:val="18"/>
              </w:rPr>
              <w:t>2016</w:t>
            </w:r>
          </w:p>
        </w:tc>
        <w:tc>
          <w:tcPr>
            <w:tcW w:w="1147" w:type="dxa"/>
            <w:vAlign w:val="center"/>
          </w:tcPr>
          <w:p w:rsidR="003C20AD" w:rsidRPr="00E7621E" w:rsidRDefault="003C20AD" w:rsidP="00F4470C">
            <w:pPr>
              <w:spacing w:line="240" w:lineRule="auto"/>
              <w:jc w:val="center"/>
              <w:rPr>
                <w:rFonts w:ascii="Times New Roman" w:hAnsi="Times New Roman"/>
                <w:sz w:val="18"/>
                <w:szCs w:val="18"/>
              </w:rPr>
            </w:pPr>
            <w:r w:rsidRPr="00E7621E">
              <w:rPr>
                <w:rFonts w:ascii="Times New Roman" w:hAnsi="Times New Roman"/>
                <w:sz w:val="18"/>
                <w:szCs w:val="18"/>
              </w:rPr>
              <w:t>Ноябрь</w:t>
            </w:r>
          </w:p>
          <w:p w:rsidR="003C20AD" w:rsidRPr="00E7621E" w:rsidRDefault="003C20AD" w:rsidP="00F4470C">
            <w:pPr>
              <w:spacing w:line="240" w:lineRule="auto"/>
              <w:jc w:val="center"/>
            </w:pPr>
            <w:r w:rsidRPr="00E7621E">
              <w:rPr>
                <w:rFonts w:ascii="Times New Roman" w:hAnsi="Times New Roman"/>
                <w:sz w:val="18"/>
                <w:szCs w:val="18"/>
              </w:rPr>
              <w:t>2016</w:t>
            </w:r>
          </w:p>
        </w:tc>
        <w:tc>
          <w:tcPr>
            <w:tcW w:w="1283" w:type="dxa"/>
            <w:vAlign w:val="center"/>
          </w:tcPr>
          <w:p w:rsidR="003C20AD" w:rsidRPr="00E7621E" w:rsidRDefault="003C20AD" w:rsidP="006E6148">
            <w:pPr>
              <w:spacing w:line="240" w:lineRule="auto"/>
              <w:jc w:val="left"/>
              <w:rPr>
                <w:rFonts w:ascii="Times New Roman" w:hAnsi="Times New Roman"/>
                <w:bCs/>
                <w:sz w:val="18"/>
                <w:szCs w:val="18"/>
              </w:rPr>
            </w:pPr>
            <w:r w:rsidRPr="00E7621E">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A22908" w:rsidRPr="0004325A" w:rsidTr="00D11722">
        <w:trPr>
          <w:gridAfter w:val="1"/>
          <w:wAfter w:w="10" w:type="dxa"/>
          <w:trHeight w:val="895"/>
          <w:jc w:val="center"/>
        </w:trPr>
        <w:tc>
          <w:tcPr>
            <w:tcW w:w="562"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9B331A" w:rsidRDefault="00A22908" w:rsidP="00A22908">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A22908" w:rsidRPr="009B331A" w:rsidRDefault="00A22908" w:rsidP="00A22908">
            <w:pPr>
              <w:spacing w:line="240" w:lineRule="auto"/>
              <w:jc w:val="left"/>
              <w:rPr>
                <w:sz w:val="18"/>
                <w:szCs w:val="18"/>
              </w:rPr>
            </w:pPr>
            <w:r w:rsidRPr="009B331A">
              <w:rPr>
                <w:sz w:val="18"/>
                <w:szCs w:val="18"/>
              </w:rPr>
              <w:t>64.19.30</w:t>
            </w:r>
          </w:p>
        </w:tc>
        <w:tc>
          <w:tcPr>
            <w:tcW w:w="2268" w:type="dxa"/>
            <w:shd w:val="clear" w:color="auto" w:fill="auto"/>
            <w:vAlign w:val="center"/>
          </w:tcPr>
          <w:p w:rsidR="00A22908" w:rsidRPr="00195EDB" w:rsidRDefault="00A22908" w:rsidP="00A22908">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w:t>
            </w:r>
            <w:r w:rsidRPr="00195EDB">
              <w:rPr>
                <w:sz w:val="18"/>
                <w:szCs w:val="18"/>
              </w:rPr>
              <w:t xml:space="preserve">юридического лица </w:t>
            </w:r>
          </w:p>
        </w:tc>
        <w:tc>
          <w:tcPr>
            <w:tcW w:w="1404"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A22908" w:rsidRPr="00195EDB" w:rsidRDefault="00A22908" w:rsidP="00A2290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A22908" w:rsidRPr="00195EDB" w:rsidRDefault="00A22908" w:rsidP="00A2290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A22908" w:rsidRPr="00195EDB" w:rsidRDefault="00A22908" w:rsidP="00A22908">
            <w:pPr>
              <w:spacing w:line="240" w:lineRule="auto"/>
              <w:jc w:val="left"/>
              <w:rPr>
                <w:rFonts w:ascii="Calibri" w:eastAsia="Calibri" w:hAnsi="Calibri"/>
                <w:sz w:val="18"/>
                <w:szCs w:val="18"/>
                <w:lang w:eastAsia="en-US"/>
              </w:rPr>
            </w:pPr>
          </w:p>
        </w:tc>
        <w:tc>
          <w:tcPr>
            <w:tcW w:w="1134" w:type="dxa"/>
            <w:vAlign w:val="center"/>
          </w:tcPr>
          <w:p w:rsidR="00A22908" w:rsidRPr="00195EDB" w:rsidRDefault="00A22908" w:rsidP="00A22908">
            <w:pPr>
              <w:spacing w:line="240" w:lineRule="auto"/>
              <w:jc w:val="center"/>
              <w:rPr>
                <w:sz w:val="18"/>
                <w:szCs w:val="18"/>
              </w:rPr>
            </w:pPr>
            <w:r>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22908" w:rsidRPr="006A3798" w:rsidRDefault="00A22908" w:rsidP="00A22908">
            <w:pPr>
              <w:spacing w:line="240" w:lineRule="auto"/>
              <w:jc w:val="center"/>
              <w:rPr>
                <w:rFonts w:ascii="Calibri" w:eastAsia="Calibri" w:hAnsi="Calibri"/>
                <w:sz w:val="18"/>
                <w:szCs w:val="18"/>
                <w:lang w:eastAsia="en-US"/>
              </w:rPr>
            </w:pPr>
            <w:r w:rsidRPr="006A3798">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A22908" w:rsidRPr="00195EDB" w:rsidRDefault="00A22908" w:rsidP="00A22908">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Нет</w:t>
            </w:r>
          </w:p>
        </w:tc>
      </w:tr>
      <w:tr w:rsidR="00A22908" w:rsidRPr="0004325A" w:rsidTr="00D11722">
        <w:trPr>
          <w:gridAfter w:val="1"/>
          <w:wAfter w:w="10" w:type="dxa"/>
          <w:trHeight w:val="895"/>
          <w:jc w:val="center"/>
        </w:trPr>
        <w:tc>
          <w:tcPr>
            <w:tcW w:w="562"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A22908" w:rsidRPr="0004325A" w:rsidTr="00A22908">
              <w:tc>
                <w:tcPr>
                  <w:tcW w:w="2239" w:type="dxa"/>
                </w:tcPr>
                <w:p w:rsidR="00A22908" w:rsidRPr="0004325A" w:rsidRDefault="00A22908" w:rsidP="00A2290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A22908" w:rsidRPr="0004325A" w:rsidRDefault="00A22908" w:rsidP="00A2290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A22908" w:rsidRPr="0004325A" w:rsidRDefault="00A22908" w:rsidP="00A22908">
            <w:pPr>
              <w:spacing w:line="240" w:lineRule="auto"/>
              <w:jc w:val="left"/>
              <w:rPr>
                <w:rFonts w:ascii="Times New Roman" w:hAnsi="Times New Roman"/>
                <w:color w:val="FF0000"/>
                <w:sz w:val="18"/>
                <w:szCs w:val="18"/>
              </w:rPr>
            </w:pPr>
          </w:p>
        </w:tc>
        <w:tc>
          <w:tcPr>
            <w:tcW w:w="2268" w:type="dxa"/>
            <w:shd w:val="clear" w:color="auto" w:fill="auto"/>
            <w:vAlign w:val="center"/>
          </w:tcPr>
          <w:p w:rsidR="00A22908" w:rsidRPr="0004325A" w:rsidRDefault="00A22908" w:rsidP="00A2290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 xml:space="preserve">Предоставление во временное </w:t>
            </w:r>
            <w:r>
              <w:rPr>
                <w:rFonts w:ascii="Times New Roman" w:hAnsi="Times New Roman"/>
                <w:sz w:val="18"/>
                <w:szCs w:val="18"/>
              </w:rPr>
              <w:t xml:space="preserve">возмездное </w:t>
            </w:r>
            <w:r w:rsidRPr="0004325A">
              <w:rPr>
                <w:rFonts w:ascii="Times New Roman" w:hAnsi="Times New Roman"/>
                <w:sz w:val="18"/>
                <w:szCs w:val="18"/>
              </w:rPr>
              <w:t>владение и пользование (аренду) недвижимого имущества</w:t>
            </w:r>
          </w:p>
        </w:tc>
        <w:tc>
          <w:tcPr>
            <w:tcW w:w="140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передается для использования в качестве производственного сооружения</w:t>
            </w:r>
          </w:p>
        </w:tc>
        <w:tc>
          <w:tcPr>
            <w:tcW w:w="425" w:type="dxa"/>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A22908" w:rsidRPr="0004325A" w:rsidRDefault="00A22908" w:rsidP="00A22908">
            <w:pPr>
              <w:pStyle w:val="af4"/>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22908" w:rsidRPr="0004325A" w:rsidRDefault="00A22908" w:rsidP="00A2290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A22908" w:rsidRPr="0004325A" w:rsidRDefault="00A22908" w:rsidP="00A22908">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A22908" w:rsidRPr="0004325A" w:rsidRDefault="00A22908" w:rsidP="00A22908">
            <w:pPr>
              <w:tabs>
                <w:tab w:val="left" w:pos="13608"/>
              </w:tabs>
              <w:spacing w:line="240" w:lineRule="auto"/>
              <w:ind w:right="-31"/>
              <w:jc w:val="center"/>
              <w:rPr>
                <w:sz w:val="18"/>
              </w:rPr>
            </w:pPr>
            <w:r>
              <w:rPr>
                <w:rFonts w:ascii="Times New Roman" w:hAnsi="Times New Roman"/>
                <w:sz w:val="18"/>
                <w:szCs w:val="18"/>
              </w:rPr>
              <w:t>1 </w:t>
            </w:r>
            <w:r w:rsidRPr="0004325A">
              <w:rPr>
                <w:rFonts w:ascii="Times New Roman" w:hAnsi="Times New Roman"/>
                <w:sz w:val="18"/>
                <w:szCs w:val="18"/>
              </w:rPr>
              <w:t>3</w:t>
            </w:r>
            <w:r>
              <w:rPr>
                <w:rFonts w:ascii="Times New Roman" w:hAnsi="Times New Roman"/>
                <w:sz w:val="18"/>
                <w:szCs w:val="18"/>
              </w:rPr>
              <w:t>24 588</w:t>
            </w:r>
            <w:r w:rsidRPr="0004325A">
              <w:rPr>
                <w:rFonts w:ascii="Times New Roman" w:hAnsi="Times New Roman"/>
                <w:sz w:val="18"/>
                <w:szCs w:val="18"/>
              </w:rPr>
              <w:t>,</w:t>
            </w:r>
            <w:r>
              <w:rPr>
                <w:rFonts w:ascii="Times New Roman" w:hAnsi="Times New Roman"/>
                <w:sz w:val="18"/>
                <w:szCs w:val="18"/>
              </w:rPr>
              <w:t>76</w:t>
            </w:r>
          </w:p>
        </w:tc>
        <w:tc>
          <w:tcPr>
            <w:tcW w:w="1134"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Ноябрь</w:t>
            </w:r>
          </w:p>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Май</w:t>
            </w:r>
          </w:p>
          <w:p w:rsidR="00A22908" w:rsidRPr="0004325A" w:rsidRDefault="00A22908" w:rsidP="00A229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A22908" w:rsidRPr="0004325A" w:rsidRDefault="00A22908" w:rsidP="00A2290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6B0B" w:rsidRPr="0004325A" w:rsidTr="00D11722">
        <w:trPr>
          <w:gridAfter w:val="1"/>
          <w:wAfter w:w="10" w:type="dxa"/>
          <w:trHeight w:val="895"/>
          <w:jc w:val="center"/>
        </w:trPr>
        <w:tc>
          <w:tcPr>
            <w:tcW w:w="562"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Pr="0004325A" w:rsidRDefault="00F26B0B" w:rsidP="00912EBF">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25.30.13</w:t>
            </w:r>
          </w:p>
        </w:tc>
        <w:tc>
          <w:tcPr>
            <w:tcW w:w="2268" w:type="dxa"/>
            <w:shd w:val="clear" w:color="auto" w:fill="auto"/>
            <w:vAlign w:val="center"/>
          </w:tcPr>
          <w:p w:rsidR="00F26B0B" w:rsidRPr="0004325A" w:rsidRDefault="00F26B0B" w:rsidP="00912EBF">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F26B0B" w:rsidRPr="0004325A" w:rsidRDefault="00F26B0B" w:rsidP="00912EBF">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F26B0B" w:rsidRPr="0004325A" w:rsidRDefault="00F26B0B" w:rsidP="00912EBF">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F26B0B" w:rsidRPr="0004325A" w:rsidRDefault="00F26B0B" w:rsidP="00912EBF">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F26B0B" w:rsidRPr="0004325A" w:rsidRDefault="00F26B0B" w:rsidP="00912EBF">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F26B0B" w:rsidRPr="0004325A" w:rsidRDefault="00F26B0B" w:rsidP="00912EBF">
            <w:pPr>
              <w:spacing w:line="240" w:lineRule="auto"/>
              <w:jc w:val="center"/>
              <w:rPr>
                <w:sz w:val="18"/>
                <w:szCs w:val="18"/>
              </w:rPr>
            </w:pPr>
            <w:r w:rsidRPr="0004325A">
              <w:rPr>
                <w:sz w:val="18"/>
                <w:szCs w:val="18"/>
              </w:rPr>
              <w:t>47</w:t>
            </w:r>
          </w:p>
        </w:tc>
        <w:tc>
          <w:tcPr>
            <w:tcW w:w="1843"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vAlign w:val="center"/>
          </w:tcPr>
          <w:p w:rsidR="00F26B0B" w:rsidRPr="0004325A" w:rsidRDefault="00F26B0B" w:rsidP="00912EBF">
            <w:pPr>
              <w:spacing w:line="240" w:lineRule="auto"/>
              <w:jc w:val="center"/>
              <w:rPr>
                <w:sz w:val="18"/>
                <w:szCs w:val="18"/>
              </w:rPr>
            </w:pPr>
            <w:r w:rsidRPr="0004325A">
              <w:rPr>
                <w:sz w:val="18"/>
                <w:szCs w:val="18"/>
              </w:rPr>
              <w:t>2 </w:t>
            </w:r>
            <w:r>
              <w:rPr>
                <w:sz w:val="18"/>
                <w:szCs w:val="18"/>
              </w:rPr>
              <w:t>638</w:t>
            </w:r>
            <w:r w:rsidRPr="0004325A">
              <w:rPr>
                <w:sz w:val="18"/>
                <w:szCs w:val="18"/>
              </w:rPr>
              <w:t xml:space="preserve"> 000,00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04325A"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Янва</w:t>
            </w:r>
            <w:r w:rsidRPr="0004325A">
              <w:rPr>
                <w:rFonts w:ascii="Times New Roman" w:hAnsi="Times New Roman"/>
                <w:sz w:val="18"/>
                <w:szCs w:val="18"/>
              </w:rPr>
              <w:t>рь</w:t>
            </w:r>
          </w:p>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201</w:t>
            </w:r>
            <w:r>
              <w:rPr>
                <w:rFonts w:ascii="Times New Roman" w:hAnsi="Times New Roman"/>
                <w:sz w:val="18"/>
                <w:szCs w:val="18"/>
              </w:rPr>
              <w:t>7</w:t>
            </w:r>
          </w:p>
        </w:tc>
        <w:tc>
          <w:tcPr>
            <w:tcW w:w="1283" w:type="dxa"/>
            <w:vAlign w:val="center"/>
          </w:tcPr>
          <w:p w:rsidR="00F26B0B" w:rsidRPr="0004325A" w:rsidRDefault="00F26B0B" w:rsidP="00912EBF">
            <w:pPr>
              <w:spacing w:line="240" w:lineRule="auto"/>
              <w:jc w:val="left"/>
              <w:rPr>
                <w:sz w:val="18"/>
                <w:szCs w:val="18"/>
              </w:rPr>
            </w:pPr>
            <w:r w:rsidRPr="0004325A">
              <w:rPr>
                <w:bCs/>
                <w:sz w:val="18"/>
                <w:szCs w:val="18"/>
              </w:rPr>
              <w:t>Запрос предложений</w:t>
            </w:r>
          </w:p>
        </w:tc>
        <w:tc>
          <w:tcPr>
            <w:tcW w:w="1006" w:type="dxa"/>
            <w:vAlign w:val="center"/>
          </w:tcPr>
          <w:p w:rsidR="00F26B0B" w:rsidRPr="0004325A" w:rsidRDefault="00F26B0B" w:rsidP="00912EBF">
            <w:pPr>
              <w:jc w:val="center"/>
            </w:pPr>
            <w:r w:rsidRPr="0004325A">
              <w:rPr>
                <w:rFonts w:ascii="Times New Roman" w:hAnsi="Times New Roman"/>
                <w:sz w:val="18"/>
                <w:szCs w:val="18"/>
              </w:rPr>
              <w:t>Нет</w:t>
            </w:r>
          </w:p>
        </w:tc>
      </w:tr>
      <w:tr w:rsidR="00F26B0B" w:rsidRPr="0004325A" w:rsidTr="00D11722">
        <w:trPr>
          <w:gridAfter w:val="1"/>
          <w:wAfter w:w="10" w:type="dxa"/>
          <w:trHeight w:val="895"/>
          <w:jc w:val="center"/>
        </w:trPr>
        <w:tc>
          <w:tcPr>
            <w:tcW w:w="562"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w:t>
            </w:r>
          </w:p>
        </w:tc>
        <w:tc>
          <w:tcPr>
            <w:tcW w:w="103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49.20.1</w:t>
            </w:r>
          </w:p>
        </w:tc>
        <w:tc>
          <w:tcPr>
            <w:tcW w:w="226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26B0B" w:rsidRDefault="00F26B0B"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26B0B" w:rsidRDefault="00F26B0B"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26B0B" w:rsidRDefault="00F26B0B"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566 023,89</w:t>
            </w:r>
          </w:p>
        </w:tc>
        <w:tc>
          <w:tcPr>
            <w:tcW w:w="1134"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26B0B" w:rsidRDefault="00F26B0B"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1767E3" w:rsidRPr="0004325A" w:rsidTr="00D11722">
        <w:trPr>
          <w:gridAfter w:val="1"/>
          <w:wAfter w:w="10" w:type="dxa"/>
          <w:trHeight w:val="895"/>
          <w:jc w:val="center"/>
        </w:trPr>
        <w:tc>
          <w:tcPr>
            <w:tcW w:w="562"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AF1B25" w:rsidRDefault="001767E3" w:rsidP="00F80939">
            <w:pPr>
              <w:spacing w:line="240" w:lineRule="auto"/>
              <w:jc w:val="left"/>
              <w:rPr>
                <w:rFonts w:ascii="Times New Roman" w:hAnsi="Times New Roman"/>
                <w:sz w:val="18"/>
                <w:szCs w:val="18"/>
              </w:rPr>
            </w:pPr>
            <w:r w:rsidRPr="00AF1B25">
              <w:rPr>
                <w:rFonts w:ascii="Times New Roman" w:hAnsi="Times New Roman"/>
                <w:sz w:val="18"/>
                <w:szCs w:val="18"/>
              </w:rPr>
              <w:t>43.29</w:t>
            </w:r>
          </w:p>
        </w:tc>
        <w:tc>
          <w:tcPr>
            <w:tcW w:w="103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1767E3" w:rsidRPr="00655E0A" w:rsidRDefault="001767E3" w:rsidP="00F80939">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r w:rsidRPr="00655E0A">
              <w:rPr>
                <w:rFonts w:ascii="Times New Roman" w:eastAsia="Calibri" w:hAnsi="Times New Roman"/>
                <w:sz w:val="16"/>
                <w:szCs w:val="16"/>
              </w:rPr>
              <w:t xml:space="preserve"> </w:t>
            </w:r>
            <w:r w:rsidRPr="00655E0A">
              <w:rPr>
                <w:rFonts w:ascii="Times New Roman" w:hAnsi="Times New Roman"/>
                <w:bCs/>
                <w:sz w:val="16"/>
                <w:szCs w:val="16"/>
              </w:rPr>
              <w:t>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1</w:t>
            </w:r>
            <w:r>
              <w:rPr>
                <w:rFonts w:ascii="Times New Roman" w:hAnsi="Times New Roman"/>
                <w:sz w:val="18"/>
                <w:szCs w:val="18"/>
              </w:rPr>
              <w:t>6</w:t>
            </w:r>
          </w:p>
        </w:tc>
        <w:tc>
          <w:tcPr>
            <w:tcW w:w="443"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195EDB">
              <w:rPr>
                <w:sz w:val="18"/>
                <w:szCs w:val="18"/>
              </w:rPr>
              <w:t>г. Мурманск</w:t>
            </w:r>
          </w:p>
        </w:tc>
        <w:tc>
          <w:tcPr>
            <w:tcW w:w="1134" w:type="dxa"/>
            <w:vAlign w:val="center"/>
          </w:tcPr>
          <w:p w:rsidR="001767E3" w:rsidRPr="0004325A" w:rsidRDefault="001767E3" w:rsidP="00F80939">
            <w:pPr>
              <w:spacing w:line="240" w:lineRule="auto"/>
              <w:jc w:val="center"/>
              <w:rPr>
                <w:rFonts w:ascii="Times New Roman" w:hAnsi="Times New Roman"/>
                <w:sz w:val="18"/>
                <w:szCs w:val="18"/>
              </w:rPr>
            </w:pPr>
            <w:r>
              <w:rPr>
                <w:rFonts w:ascii="Times New Roman" w:hAnsi="Times New Roman"/>
                <w:sz w:val="18"/>
                <w:szCs w:val="18"/>
              </w:rPr>
              <w:t>6 661 200</w:t>
            </w:r>
            <w:r w:rsidRPr="0004325A">
              <w:rPr>
                <w:rFonts w:ascii="Times New Roman" w:hAnsi="Times New Roman"/>
                <w:sz w:val="18"/>
                <w:szCs w:val="18"/>
              </w:rPr>
              <w:t>,</w:t>
            </w:r>
            <w:r>
              <w:rPr>
                <w:rFonts w:ascii="Times New Roman" w:hAnsi="Times New Roman"/>
                <w:sz w:val="18"/>
                <w:szCs w:val="18"/>
              </w:rPr>
              <w:t>00</w:t>
            </w: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04325A" w:rsidRDefault="001767E3" w:rsidP="00F80939">
            <w:pPr>
              <w:spacing w:line="240" w:lineRule="auto"/>
              <w:jc w:val="center"/>
              <w:rPr>
                <w:sz w:val="18"/>
                <w:szCs w:val="18"/>
              </w:rPr>
            </w:pPr>
            <w:r>
              <w:rPr>
                <w:sz w:val="18"/>
                <w:szCs w:val="18"/>
              </w:rPr>
              <w:t>2016</w:t>
            </w:r>
          </w:p>
        </w:tc>
        <w:tc>
          <w:tcPr>
            <w:tcW w:w="1147" w:type="dxa"/>
            <w:vAlign w:val="center"/>
          </w:tcPr>
          <w:p w:rsidR="001767E3" w:rsidRPr="0004325A" w:rsidRDefault="001767E3" w:rsidP="00F80939">
            <w:pPr>
              <w:spacing w:line="240" w:lineRule="auto"/>
              <w:jc w:val="center"/>
              <w:rPr>
                <w:sz w:val="18"/>
                <w:szCs w:val="18"/>
              </w:rPr>
            </w:pPr>
            <w:r>
              <w:rPr>
                <w:sz w:val="18"/>
                <w:szCs w:val="18"/>
              </w:rPr>
              <w:t>Апрель</w:t>
            </w:r>
          </w:p>
          <w:p w:rsidR="001767E3" w:rsidRPr="0004325A" w:rsidRDefault="001767E3" w:rsidP="00F80939">
            <w:pPr>
              <w:spacing w:line="240" w:lineRule="auto"/>
              <w:jc w:val="center"/>
              <w:rPr>
                <w:sz w:val="18"/>
                <w:szCs w:val="18"/>
              </w:rPr>
            </w:pPr>
            <w:r>
              <w:rPr>
                <w:sz w:val="18"/>
                <w:szCs w:val="18"/>
              </w:rPr>
              <w:t>2017</w:t>
            </w:r>
          </w:p>
        </w:tc>
        <w:tc>
          <w:tcPr>
            <w:tcW w:w="1283" w:type="dxa"/>
            <w:vAlign w:val="center"/>
          </w:tcPr>
          <w:p w:rsidR="001767E3" w:rsidRPr="0004325A" w:rsidRDefault="001767E3" w:rsidP="00F80939">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67E3" w:rsidRPr="0004325A" w:rsidTr="00D11722">
        <w:trPr>
          <w:gridAfter w:val="1"/>
          <w:wAfter w:w="10" w:type="dxa"/>
          <w:trHeight w:val="895"/>
          <w:jc w:val="center"/>
        </w:trPr>
        <w:tc>
          <w:tcPr>
            <w:tcW w:w="562"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1767E3" w:rsidRPr="001227E5" w:rsidRDefault="001767E3" w:rsidP="00F80939">
            <w:pPr>
              <w:spacing w:line="240" w:lineRule="auto"/>
              <w:contextualSpacing/>
              <w:rPr>
                <w:rFonts w:eastAsia="Calibri" w:cs="Times New Roman CYR"/>
                <w:sz w:val="18"/>
                <w:szCs w:val="18"/>
                <w:lang w:eastAsia="en-US"/>
              </w:rPr>
            </w:pPr>
            <w:r>
              <w:rPr>
                <w:sz w:val="18"/>
                <w:szCs w:val="18"/>
              </w:rPr>
              <w:t>Т</w:t>
            </w:r>
            <w:r w:rsidRPr="00A452BF">
              <w:rPr>
                <w:sz w:val="18"/>
                <w:szCs w:val="18"/>
              </w:rPr>
              <w:t xml:space="preserve">оварный </w:t>
            </w:r>
            <w:proofErr w:type="spellStart"/>
            <w:r w:rsidRPr="00A452BF">
              <w:rPr>
                <w:sz w:val="18"/>
                <w:szCs w:val="18"/>
              </w:rPr>
              <w:t>займ</w:t>
            </w:r>
            <w:proofErr w:type="spellEnd"/>
            <w:r w:rsidRPr="00A452BF">
              <w:rPr>
                <w:sz w:val="18"/>
                <w:szCs w:val="18"/>
              </w:rPr>
              <w:t xml:space="preserve"> топочного мазута</w:t>
            </w:r>
            <w:r>
              <w:rPr>
                <w:sz w:val="18"/>
                <w:szCs w:val="18"/>
              </w:rPr>
              <w:t xml:space="preserve"> </w:t>
            </w:r>
            <w:r w:rsidRPr="00A452BF">
              <w:rPr>
                <w:sz w:val="18"/>
                <w:szCs w:val="18"/>
              </w:rPr>
              <w:t xml:space="preserve">100  </w:t>
            </w:r>
          </w:p>
        </w:tc>
        <w:tc>
          <w:tcPr>
            <w:tcW w:w="1404" w:type="dxa"/>
            <w:shd w:val="clear" w:color="auto" w:fill="auto"/>
            <w:vAlign w:val="center"/>
          </w:tcPr>
          <w:p w:rsidR="001767E3" w:rsidRPr="001227E5" w:rsidRDefault="001767E3" w:rsidP="00F80939">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1767E3" w:rsidRPr="00601DDC" w:rsidRDefault="001767E3" w:rsidP="00F80939">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1767E3" w:rsidRPr="00601DDC" w:rsidRDefault="001767E3" w:rsidP="00F80939">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1767E3" w:rsidRPr="007B2222" w:rsidRDefault="001767E3" w:rsidP="00F80939">
            <w:pPr>
              <w:spacing w:line="240" w:lineRule="auto"/>
              <w:jc w:val="center"/>
              <w:rPr>
                <w:bCs/>
                <w:sz w:val="18"/>
                <w:szCs w:val="18"/>
              </w:rPr>
            </w:pPr>
            <w:r w:rsidRPr="007B2222">
              <w:rPr>
                <w:bCs/>
                <w:sz w:val="18"/>
                <w:szCs w:val="18"/>
              </w:rPr>
              <w:t>4</w:t>
            </w:r>
            <w:r>
              <w:rPr>
                <w:bCs/>
                <w:sz w:val="18"/>
                <w:szCs w:val="18"/>
              </w:rPr>
              <w:t>188,606</w:t>
            </w:r>
          </w:p>
        </w:tc>
        <w:tc>
          <w:tcPr>
            <w:tcW w:w="443" w:type="dxa"/>
            <w:gridSpan w:val="2"/>
            <w:shd w:val="clear" w:color="auto" w:fill="auto"/>
            <w:vAlign w:val="center"/>
          </w:tcPr>
          <w:p w:rsidR="001767E3" w:rsidRPr="001227E5" w:rsidRDefault="001767E3" w:rsidP="00F80939">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1767E3" w:rsidRPr="00A452BF" w:rsidRDefault="001767E3" w:rsidP="00F80939">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3 089 942,61</w:t>
            </w:r>
          </w:p>
          <w:p w:rsidR="001767E3" w:rsidRPr="00DE2171" w:rsidRDefault="001767E3" w:rsidP="00F80939">
            <w:pPr>
              <w:spacing w:line="240" w:lineRule="auto"/>
              <w:jc w:val="center"/>
              <w:rPr>
                <w:rFonts w:eastAsia="Calibri" w:cs="Times New Roman CYR"/>
                <w:sz w:val="18"/>
                <w:szCs w:val="18"/>
                <w:lang w:eastAsia="en-US"/>
              </w:rPr>
            </w:pP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1767E3" w:rsidRPr="00195EDB" w:rsidRDefault="001767E3" w:rsidP="00F80939">
            <w:pPr>
              <w:spacing w:line="240" w:lineRule="auto"/>
              <w:jc w:val="center"/>
              <w:rPr>
                <w:sz w:val="18"/>
                <w:szCs w:val="18"/>
              </w:rPr>
            </w:pPr>
            <w:r>
              <w:rPr>
                <w:sz w:val="18"/>
                <w:szCs w:val="18"/>
              </w:rPr>
              <w:t>Декабрь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1767E3" w:rsidRPr="00DE2171" w:rsidRDefault="001767E3" w:rsidP="00F80939">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Нет</w:t>
            </w:r>
          </w:p>
        </w:tc>
      </w:tr>
      <w:tr w:rsidR="00F80939" w:rsidRPr="0004325A" w:rsidTr="00D11722">
        <w:trPr>
          <w:gridAfter w:val="1"/>
          <w:wAfter w:w="10" w:type="dxa"/>
          <w:trHeight w:val="895"/>
          <w:jc w:val="center"/>
        </w:trPr>
        <w:tc>
          <w:tcPr>
            <w:tcW w:w="562" w:type="dxa"/>
            <w:shd w:val="clear" w:color="auto" w:fill="FFFFFF"/>
            <w:vAlign w:val="center"/>
          </w:tcPr>
          <w:p w:rsidR="00F80939" w:rsidRPr="0004325A" w:rsidRDefault="00F80939" w:rsidP="00F8093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80939" w:rsidRDefault="00F80939"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80939" w:rsidRDefault="00F80939"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80939" w:rsidRDefault="00F80939"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541 398,16</w:t>
            </w:r>
          </w:p>
        </w:tc>
        <w:tc>
          <w:tcPr>
            <w:tcW w:w="1134"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80939" w:rsidRDefault="00F80939"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624129" w:rsidRPr="0004325A" w:rsidTr="00D11722">
        <w:trPr>
          <w:gridAfter w:val="1"/>
          <w:wAfter w:w="10" w:type="dxa"/>
          <w:trHeight w:val="895"/>
          <w:jc w:val="center"/>
        </w:trPr>
        <w:tc>
          <w:tcPr>
            <w:tcW w:w="562" w:type="dxa"/>
            <w:shd w:val="clear" w:color="auto" w:fill="FFFFFF"/>
            <w:vAlign w:val="center"/>
          </w:tcPr>
          <w:p w:rsidR="00624129" w:rsidRPr="0004325A" w:rsidRDefault="00624129" w:rsidP="0062412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624129" w:rsidRDefault="00624129" w:rsidP="0062412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624129" w:rsidRDefault="00624129" w:rsidP="0062412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624129" w:rsidRDefault="00624129" w:rsidP="0062412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513 784,98</w:t>
            </w:r>
          </w:p>
        </w:tc>
        <w:tc>
          <w:tcPr>
            <w:tcW w:w="1134"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624129" w:rsidRDefault="00624129" w:rsidP="0062412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Нет</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46.71</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19.20.28.110</w:t>
            </w:r>
          </w:p>
        </w:tc>
        <w:tc>
          <w:tcPr>
            <w:tcW w:w="2268" w:type="dxa"/>
            <w:shd w:val="clear" w:color="auto" w:fill="auto"/>
            <w:vAlign w:val="center"/>
          </w:tcPr>
          <w:p w:rsidR="00A72B16" w:rsidRPr="005D36EF" w:rsidRDefault="00A72B16" w:rsidP="00A72B16">
            <w:pPr>
              <w:spacing w:line="0" w:lineRule="atLeast"/>
              <w:ind w:right="52"/>
              <w:contextualSpacing/>
              <w:jc w:val="left"/>
              <w:rPr>
                <w:bCs/>
                <w:sz w:val="18"/>
                <w:szCs w:val="18"/>
              </w:rPr>
            </w:pPr>
            <w:r w:rsidRPr="005D36EF">
              <w:rPr>
                <w:bCs/>
                <w:sz w:val="18"/>
                <w:szCs w:val="18"/>
              </w:rPr>
              <w:t>Поставка мазута 100</w:t>
            </w:r>
            <w:r>
              <w:rPr>
                <w:bCs/>
                <w:sz w:val="18"/>
                <w:szCs w:val="18"/>
              </w:rPr>
              <w:t>, 3,50%, з, 25оС</w:t>
            </w:r>
            <w:r w:rsidRPr="005D36EF">
              <w:rPr>
                <w:bCs/>
                <w:sz w:val="18"/>
                <w:szCs w:val="18"/>
              </w:rPr>
              <w:t xml:space="preserve"> </w:t>
            </w:r>
          </w:p>
        </w:tc>
        <w:tc>
          <w:tcPr>
            <w:tcW w:w="1404"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5</w:t>
            </w:r>
            <w:r>
              <w:rPr>
                <w:bCs/>
                <w:sz w:val="18"/>
                <w:szCs w:val="18"/>
              </w:rPr>
              <w:t>0</w:t>
            </w:r>
            <w:r w:rsidRPr="005D36EF">
              <w:rPr>
                <w:bCs/>
                <w:sz w:val="18"/>
                <w:szCs w:val="18"/>
              </w:rPr>
              <w:t>000</w:t>
            </w:r>
          </w:p>
        </w:tc>
        <w:tc>
          <w:tcPr>
            <w:tcW w:w="443"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47</w:t>
            </w:r>
          </w:p>
        </w:tc>
        <w:tc>
          <w:tcPr>
            <w:tcW w:w="1843" w:type="dxa"/>
            <w:shd w:val="clear" w:color="auto" w:fill="FFFFFF"/>
            <w:vAlign w:val="center"/>
          </w:tcPr>
          <w:p w:rsidR="00A72B16" w:rsidRPr="005D36EF" w:rsidRDefault="00A72B16" w:rsidP="00A72B16">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555 949 273</w:t>
            </w:r>
            <w:r w:rsidRPr="005D36EF">
              <w:rPr>
                <w:bCs/>
                <w:sz w:val="18"/>
                <w:szCs w:val="18"/>
              </w:rPr>
              <w:t>,</w:t>
            </w:r>
            <w:r>
              <w:rPr>
                <w:bCs/>
                <w:sz w:val="18"/>
                <w:szCs w:val="18"/>
              </w:rPr>
              <w:t>0</w:t>
            </w:r>
            <w:r w:rsidRPr="005D36EF">
              <w:rPr>
                <w:bCs/>
                <w:sz w:val="18"/>
                <w:szCs w:val="18"/>
              </w:rPr>
              <w:t>0</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Но</w:t>
            </w:r>
            <w:r w:rsidRPr="005D36EF">
              <w:rPr>
                <w:bCs/>
                <w:sz w:val="18"/>
                <w:szCs w:val="18"/>
              </w:rPr>
              <w:t>ябрь</w:t>
            </w:r>
          </w:p>
          <w:p w:rsidR="00A72B16" w:rsidRPr="005D36EF" w:rsidRDefault="00A72B16" w:rsidP="00A72B16">
            <w:pPr>
              <w:spacing w:line="0" w:lineRule="atLeast"/>
              <w:jc w:val="center"/>
              <w:rPr>
                <w:bCs/>
                <w:sz w:val="18"/>
                <w:szCs w:val="18"/>
              </w:rPr>
            </w:pPr>
            <w:r w:rsidRPr="005D36EF">
              <w:rPr>
                <w:bCs/>
                <w:sz w:val="18"/>
                <w:szCs w:val="18"/>
              </w:rPr>
              <w:t>2016</w:t>
            </w:r>
          </w:p>
        </w:tc>
        <w:tc>
          <w:tcPr>
            <w:tcW w:w="1147" w:type="dxa"/>
            <w:vAlign w:val="center"/>
          </w:tcPr>
          <w:p w:rsidR="00A72B16" w:rsidRPr="00644E05" w:rsidRDefault="00A72B16" w:rsidP="00A72B16">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A72B16" w:rsidRPr="005D36EF" w:rsidRDefault="00A72B16" w:rsidP="00A72B16">
            <w:pPr>
              <w:spacing w:line="0" w:lineRule="atLeast"/>
              <w:contextualSpacing/>
              <w:jc w:val="center"/>
              <w:rPr>
                <w:bCs/>
                <w:sz w:val="18"/>
                <w:szCs w:val="18"/>
              </w:rPr>
            </w:pPr>
            <w:r w:rsidRPr="00644E05">
              <w:rPr>
                <w:bCs/>
                <w:sz w:val="18"/>
                <w:szCs w:val="18"/>
              </w:rPr>
              <w:t>2017</w:t>
            </w:r>
          </w:p>
        </w:tc>
        <w:tc>
          <w:tcPr>
            <w:tcW w:w="1283" w:type="dxa"/>
            <w:vAlign w:val="center"/>
          </w:tcPr>
          <w:p w:rsidR="00A72B16" w:rsidRPr="005D36EF" w:rsidRDefault="00A72B16" w:rsidP="00A72B16">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A72B16" w:rsidRPr="005D36EF" w:rsidRDefault="00A72B16" w:rsidP="00A72B16">
            <w:pPr>
              <w:spacing w:line="0" w:lineRule="atLeast"/>
              <w:jc w:val="center"/>
              <w:rPr>
                <w:bCs/>
                <w:sz w:val="18"/>
                <w:szCs w:val="18"/>
              </w:rPr>
            </w:pPr>
            <w:r w:rsidRPr="005D36EF">
              <w:rPr>
                <w:bCs/>
                <w:sz w:val="18"/>
                <w:szCs w:val="18"/>
              </w:rPr>
              <w:t>Нет</w:t>
            </w:r>
          </w:p>
        </w:tc>
      </w:tr>
      <w:tr w:rsidR="0080758F" w:rsidRPr="0004325A" w:rsidTr="00DB0903">
        <w:trPr>
          <w:gridAfter w:val="1"/>
          <w:wAfter w:w="10" w:type="dxa"/>
          <w:trHeight w:val="895"/>
          <w:jc w:val="center"/>
        </w:trPr>
        <w:tc>
          <w:tcPr>
            <w:tcW w:w="562" w:type="dxa"/>
            <w:shd w:val="clear" w:color="auto" w:fill="FFFFFF"/>
            <w:vAlign w:val="center"/>
          </w:tcPr>
          <w:p w:rsidR="0080758F" w:rsidRPr="0004325A"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46.90</w:t>
            </w:r>
          </w:p>
        </w:tc>
        <w:tc>
          <w:tcPr>
            <w:tcW w:w="1038" w:type="dxa"/>
            <w:shd w:val="clear" w:color="auto" w:fill="auto"/>
            <w:vAlign w:val="center"/>
          </w:tcPr>
          <w:p w:rsidR="0080758F" w:rsidRPr="0080758F" w:rsidRDefault="0080758F" w:rsidP="0080758F">
            <w:pPr>
              <w:pStyle w:val="ConsPlusNormal"/>
            </w:pPr>
            <w:r w:rsidRPr="0080758F">
              <w:t>28.21.11.112</w:t>
            </w:r>
          </w:p>
        </w:tc>
        <w:tc>
          <w:tcPr>
            <w:tcW w:w="2268"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bCs/>
                <w:sz w:val="18"/>
                <w:szCs w:val="18"/>
              </w:rPr>
              <w:t>Поставка горелок РМГ-1</w:t>
            </w:r>
          </w:p>
        </w:tc>
        <w:tc>
          <w:tcPr>
            <w:tcW w:w="1404"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 xml:space="preserve">Номинальная </w:t>
            </w:r>
            <w:proofErr w:type="gramStart"/>
            <w:r w:rsidRPr="0080758F">
              <w:rPr>
                <w:rFonts w:ascii="Times New Roman" w:hAnsi="Times New Roman"/>
                <w:sz w:val="18"/>
                <w:szCs w:val="18"/>
              </w:rPr>
              <w:t>теп-</w:t>
            </w:r>
            <w:proofErr w:type="spellStart"/>
            <w:r w:rsidRPr="0080758F">
              <w:rPr>
                <w:rFonts w:ascii="Times New Roman" w:hAnsi="Times New Roman"/>
                <w:sz w:val="18"/>
                <w:szCs w:val="18"/>
              </w:rPr>
              <w:t>ловая</w:t>
            </w:r>
            <w:proofErr w:type="spellEnd"/>
            <w:proofErr w:type="gramEnd"/>
            <w:r w:rsidRPr="0080758F">
              <w:rPr>
                <w:rFonts w:ascii="Times New Roman" w:hAnsi="Times New Roman"/>
                <w:sz w:val="18"/>
                <w:szCs w:val="18"/>
              </w:rPr>
              <w:t xml:space="preserve">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w:t>
            </w:r>
            <w:proofErr w:type="spellStart"/>
            <w:r w:rsidRPr="0080758F">
              <w:rPr>
                <w:rFonts w:ascii="Times New Roman" w:hAnsi="Times New Roman"/>
                <w:sz w:val="18"/>
                <w:szCs w:val="18"/>
              </w:rPr>
              <w:t>ребляемая</w:t>
            </w:r>
            <w:proofErr w:type="spellEnd"/>
            <w:r w:rsidRPr="0080758F">
              <w:rPr>
                <w:rFonts w:ascii="Times New Roman" w:hAnsi="Times New Roman"/>
                <w:sz w:val="18"/>
                <w:szCs w:val="18"/>
              </w:rPr>
              <w:t xml:space="preserve"> </w:t>
            </w:r>
            <w:proofErr w:type="spellStart"/>
            <w:r w:rsidRPr="0080758F">
              <w:rPr>
                <w:rFonts w:ascii="Times New Roman" w:hAnsi="Times New Roman"/>
                <w:sz w:val="18"/>
                <w:szCs w:val="18"/>
              </w:rPr>
              <w:t>мощ-ность</w:t>
            </w:r>
            <w:proofErr w:type="spellEnd"/>
            <w:r w:rsidRPr="0080758F">
              <w:rPr>
                <w:rFonts w:ascii="Times New Roman" w:hAnsi="Times New Roman"/>
                <w:sz w:val="18"/>
                <w:szCs w:val="18"/>
              </w:rPr>
              <w:t xml:space="preserve"> электро-двигателя фор-</w:t>
            </w:r>
            <w:proofErr w:type="spellStart"/>
            <w:r w:rsidRPr="0080758F">
              <w:rPr>
                <w:rFonts w:ascii="Times New Roman" w:hAnsi="Times New Roman"/>
                <w:sz w:val="18"/>
                <w:szCs w:val="18"/>
              </w:rPr>
              <w:t>сунки</w:t>
            </w:r>
            <w:proofErr w:type="spellEnd"/>
            <w:r w:rsidRPr="0080758F">
              <w:rPr>
                <w:rFonts w:ascii="Times New Roman" w:hAnsi="Times New Roman"/>
                <w:sz w:val="18"/>
                <w:szCs w:val="18"/>
              </w:rPr>
              <w:t xml:space="preserve"> не более 1,5 кВт, топливо</w:t>
            </w:r>
            <w:r w:rsidRPr="0080758F">
              <w:rPr>
                <w:rFonts w:ascii="Times New Roman" w:hAnsi="Times New Roman"/>
                <w:sz w:val="18"/>
                <w:szCs w:val="18"/>
              </w:rPr>
              <w:tab/>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мазут М-100</w:t>
            </w:r>
          </w:p>
        </w:tc>
        <w:tc>
          <w:tcPr>
            <w:tcW w:w="425" w:type="dxa"/>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796</w:t>
            </w:r>
          </w:p>
        </w:tc>
        <w:tc>
          <w:tcPr>
            <w:tcW w:w="784"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шт</w:t>
            </w:r>
          </w:p>
        </w:tc>
        <w:tc>
          <w:tcPr>
            <w:tcW w:w="616"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5</w:t>
            </w:r>
          </w:p>
        </w:tc>
        <w:tc>
          <w:tcPr>
            <w:tcW w:w="443"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47</w:t>
            </w:r>
          </w:p>
        </w:tc>
        <w:tc>
          <w:tcPr>
            <w:tcW w:w="1843"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Мурманская область,</w:t>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г. Кандалакша</w:t>
            </w:r>
          </w:p>
        </w:tc>
        <w:tc>
          <w:tcPr>
            <w:tcW w:w="1134" w:type="dxa"/>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1 112 500,00</w:t>
            </w:r>
          </w:p>
        </w:tc>
        <w:tc>
          <w:tcPr>
            <w:tcW w:w="1134" w:type="dxa"/>
            <w:vAlign w:val="center"/>
          </w:tcPr>
          <w:p w:rsidR="0080758F" w:rsidRPr="0080758F" w:rsidRDefault="0080758F" w:rsidP="0080758F">
            <w:pPr>
              <w:spacing w:line="240" w:lineRule="auto"/>
              <w:jc w:val="center"/>
              <w:rPr>
                <w:sz w:val="18"/>
                <w:szCs w:val="18"/>
              </w:rPr>
            </w:pPr>
            <w:r w:rsidRPr="0080758F">
              <w:rPr>
                <w:sz w:val="18"/>
                <w:szCs w:val="18"/>
              </w:rPr>
              <w:t>Декабрь</w:t>
            </w:r>
          </w:p>
          <w:p w:rsidR="0080758F" w:rsidRPr="0080758F" w:rsidRDefault="0080758F" w:rsidP="0080758F">
            <w:pPr>
              <w:spacing w:line="240" w:lineRule="auto"/>
              <w:jc w:val="center"/>
              <w:rPr>
                <w:rFonts w:ascii="Times New Roman" w:hAnsi="Times New Roman"/>
                <w:sz w:val="18"/>
                <w:szCs w:val="18"/>
              </w:rPr>
            </w:pPr>
            <w:r w:rsidRPr="0080758F">
              <w:rPr>
                <w:sz w:val="18"/>
                <w:szCs w:val="18"/>
              </w:rPr>
              <w:t>2016</w:t>
            </w:r>
          </w:p>
        </w:tc>
        <w:tc>
          <w:tcPr>
            <w:tcW w:w="1147" w:type="dxa"/>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Март</w:t>
            </w:r>
          </w:p>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2017</w:t>
            </w:r>
          </w:p>
        </w:tc>
        <w:tc>
          <w:tcPr>
            <w:tcW w:w="1283" w:type="dxa"/>
            <w:vAlign w:val="center"/>
          </w:tcPr>
          <w:p w:rsidR="0080758F" w:rsidRPr="0080758F" w:rsidRDefault="0080758F" w:rsidP="0080758F">
            <w:pPr>
              <w:spacing w:line="240" w:lineRule="auto"/>
              <w:jc w:val="left"/>
              <w:rPr>
                <w:rFonts w:ascii="Times New Roman" w:hAnsi="Times New Roman"/>
                <w:bCs/>
                <w:sz w:val="18"/>
                <w:szCs w:val="18"/>
              </w:rPr>
            </w:pPr>
            <w:r w:rsidRPr="0080758F">
              <w:rPr>
                <w:bCs/>
                <w:sz w:val="18"/>
                <w:szCs w:val="18"/>
              </w:rPr>
              <w:t>Запрос котировок</w:t>
            </w:r>
          </w:p>
        </w:tc>
        <w:tc>
          <w:tcPr>
            <w:tcW w:w="1006" w:type="dxa"/>
            <w:vAlign w:val="center"/>
          </w:tcPr>
          <w:p w:rsidR="0080758F" w:rsidRPr="0080758F" w:rsidRDefault="0080758F" w:rsidP="0080758F">
            <w:pPr>
              <w:tabs>
                <w:tab w:val="left" w:pos="13608"/>
              </w:tabs>
              <w:spacing w:line="240" w:lineRule="auto"/>
              <w:ind w:right="-31"/>
              <w:jc w:val="center"/>
              <w:rPr>
                <w:rFonts w:ascii="Times New Roman" w:hAnsi="Times New Roman"/>
                <w:sz w:val="18"/>
                <w:szCs w:val="18"/>
              </w:rPr>
            </w:pPr>
            <w:r w:rsidRPr="0080758F">
              <w:rPr>
                <w:rFonts w:ascii="Times New Roman" w:hAnsi="Times New Roman"/>
                <w:sz w:val="18"/>
                <w:szCs w:val="18"/>
              </w:rPr>
              <w:t>Да</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A72B16" w:rsidRPr="001227E5" w:rsidRDefault="00A72B16" w:rsidP="00A72B16">
            <w:pPr>
              <w:spacing w:line="240" w:lineRule="auto"/>
              <w:contextualSpacing/>
              <w:rPr>
                <w:rFonts w:eastAsia="Calibri" w:cs="Times New Roman CYR"/>
                <w:sz w:val="18"/>
                <w:szCs w:val="18"/>
                <w:lang w:eastAsia="en-US"/>
              </w:rPr>
            </w:pPr>
            <w:proofErr w:type="spellStart"/>
            <w:r>
              <w:rPr>
                <w:sz w:val="18"/>
                <w:szCs w:val="18"/>
              </w:rPr>
              <w:t>З</w:t>
            </w:r>
            <w:r w:rsidRPr="00A452BF">
              <w:rPr>
                <w:sz w:val="18"/>
                <w:szCs w:val="18"/>
              </w:rPr>
              <w:t>айм</w:t>
            </w:r>
            <w:proofErr w:type="spellEnd"/>
            <w:r w:rsidRPr="00A452BF">
              <w:rPr>
                <w:sz w:val="18"/>
                <w:szCs w:val="18"/>
              </w:rPr>
              <w:t xml:space="preserve"> </w:t>
            </w:r>
            <w:r>
              <w:rPr>
                <w:sz w:val="18"/>
                <w:szCs w:val="18"/>
              </w:rPr>
              <w:t xml:space="preserve">мазута </w:t>
            </w:r>
            <w:r w:rsidRPr="00A452BF">
              <w:rPr>
                <w:sz w:val="18"/>
                <w:szCs w:val="18"/>
              </w:rPr>
              <w:t>топочного ма</w:t>
            </w:r>
            <w:r>
              <w:rPr>
                <w:sz w:val="18"/>
                <w:szCs w:val="18"/>
              </w:rPr>
              <w:t>рки М</w:t>
            </w:r>
            <w:r w:rsidRPr="00A452BF">
              <w:rPr>
                <w:sz w:val="18"/>
                <w:szCs w:val="18"/>
              </w:rPr>
              <w:t xml:space="preserve">100  </w:t>
            </w:r>
          </w:p>
        </w:tc>
        <w:tc>
          <w:tcPr>
            <w:tcW w:w="1404" w:type="dxa"/>
            <w:shd w:val="clear" w:color="auto" w:fill="auto"/>
            <w:vAlign w:val="center"/>
          </w:tcPr>
          <w:p w:rsidR="00A72B16" w:rsidRPr="001227E5" w:rsidRDefault="00A72B16" w:rsidP="00A72B16">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A72B16" w:rsidRPr="00601DDC" w:rsidRDefault="00A72B16" w:rsidP="00A72B16">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A72B16" w:rsidRPr="00601DDC" w:rsidRDefault="00A72B16" w:rsidP="00A72B16">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A72B16" w:rsidRPr="007B2222" w:rsidRDefault="00A72B16" w:rsidP="00A72B16">
            <w:pPr>
              <w:spacing w:line="240" w:lineRule="auto"/>
              <w:jc w:val="center"/>
              <w:rPr>
                <w:bCs/>
                <w:sz w:val="18"/>
                <w:szCs w:val="18"/>
              </w:rPr>
            </w:pPr>
            <w:r w:rsidRPr="00994C9D">
              <w:rPr>
                <w:bCs/>
                <w:sz w:val="18"/>
                <w:szCs w:val="18"/>
              </w:rPr>
              <w:t>2 681,61</w:t>
            </w:r>
          </w:p>
        </w:tc>
        <w:tc>
          <w:tcPr>
            <w:tcW w:w="443" w:type="dxa"/>
            <w:gridSpan w:val="2"/>
            <w:shd w:val="clear" w:color="auto" w:fill="auto"/>
            <w:vAlign w:val="center"/>
          </w:tcPr>
          <w:p w:rsidR="00A72B16" w:rsidRPr="001227E5" w:rsidRDefault="00A72B16" w:rsidP="00A72B16">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A72B16" w:rsidRPr="00A452BF" w:rsidRDefault="00A72B16" w:rsidP="00A72B16">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A72B16" w:rsidRPr="00DE2171" w:rsidRDefault="00A72B16" w:rsidP="00A72B16">
            <w:pPr>
              <w:spacing w:line="240" w:lineRule="auto"/>
              <w:jc w:val="center"/>
              <w:rPr>
                <w:rFonts w:eastAsia="Calibri" w:cs="Times New Roman CYR"/>
                <w:sz w:val="18"/>
                <w:szCs w:val="18"/>
                <w:lang w:eastAsia="en-US"/>
              </w:rPr>
            </w:pPr>
            <w:r>
              <w:rPr>
                <w:sz w:val="18"/>
                <w:szCs w:val="18"/>
              </w:rPr>
              <w:t>1 002 396,54</w:t>
            </w:r>
          </w:p>
        </w:tc>
        <w:tc>
          <w:tcPr>
            <w:tcW w:w="1134" w:type="dxa"/>
            <w:vAlign w:val="center"/>
          </w:tcPr>
          <w:p w:rsidR="005F118E" w:rsidRDefault="005F118E" w:rsidP="00A72B16">
            <w:pPr>
              <w:spacing w:line="240" w:lineRule="auto"/>
              <w:jc w:val="center"/>
              <w:rPr>
                <w:sz w:val="18"/>
                <w:szCs w:val="18"/>
              </w:rPr>
            </w:pPr>
            <w:r w:rsidRPr="0004325A">
              <w:rPr>
                <w:rFonts w:ascii="Times New Roman" w:hAnsi="Times New Roman"/>
                <w:bCs/>
                <w:sz w:val="18"/>
                <w:szCs w:val="18"/>
              </w:rPr>
              <w:t>Декабрь</w:t>
            </w:r>
            <w:r>
              <w:rPr>
                <w:sz w:val="18"/>
                <w:szCs w:val="18"/>
              </w:rPr>
              <w:t xml:space="preserve"> </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72B16" w:rsidRPr="00195EDB" w:rsidRDefault="00A72B16" w:rsidP="00A72B16">
            <w:pPr>
              <w:spacing w:line="240" w:lineRule="auto"/>
              <w:jc w:val="center"/>
              <w:rPr>
                <w:sz w:val="18"/>
                <w:szCs w:val="18"/>
              </w:rPr>
            </w:pPr>
            <w:r>
              <w:rPr>
                <w:sz w:val="18"/>
                <w:szCs w:val="18"/>
              </w:rPr>
              <w:t>Декабрь</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A72B16" w:rsidRPr="00DE2171" w:rsidRDefault="00A72B16" w:rsidP="00A72B16">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A72B16" w:rsidRPr="00DE2171" w:rsidRDefault="00A72B16" w:rsidP="00A72B16">
            <w:pPr>
              <w:spacing w:line="240" w:lineRule="auto"/>
              <w:jc w:val="center"/>
              <w:rPr>
                <w:rFonts w:eastAsia="Calibri" w:cs="Times New Roman CYR"/>
                <w:sz w:val="18"/>
                <w:szCs w:val="18"/>
                <w:lang w:eastAsia="en-US"/>
              </w:rPr>
            </w:pPr>
            <w:r w:rsidRPr="00DE2171">
              <w:rPr>
                <w:sz w:val="18"/>
                <w:szCs w:val="18"/>
              </w:rPr>
              <w:t>Нет</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spacing w:line="240" w:lineRule="auto"/>
              <w:jc w:val="left"/>
              <w:rPr>
                <w:color w:val="FF0000"/>
                <w:sz w:val="18"/>
                <w:szCs w:val="18"/>
              </w:rPr>
            </w:pPr>
            <w:r w:rsidRPr="009510A4">
              <w:rPr>
                <w:rFonts w:ascii="Times New Roman" w:hAnsi="Times New Roman"/>
                <w:sz w:val="18"/>
                <w:szCs w:val="18"/>
                <w:lang w:eastAsia="en-US"/>
              </w:rPr>
              <w:t>46.90</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25.30.12.116</w:t>
            </w:r>
          </w:p>
        </w:tc>
        <w:tc>
          <w:tcPr>
            <w:tcW w:w="2268"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A72B16" w:rsidRPr="0004325A" w:rsidRDefault="00A72B16" w:rsidP="00A72B16">
            <w:pPr>
              <w:spacing w:line="240" w:lineRule="auto"/>
              <w:jc w:val="left"/>
              <w:rPr>
                <w:bCs/>
                <w:sz w:val="18"/>
                <w:szCs w:val="18"/>
              </w:rPr>
            </w:pPr>
            <w:r w:rsidRPr="005136EB">
              <w:rPr>
                <w:bCs/>
                <w:sz w:val="18"/>
                <w:szCs w:val="18"/>
              </w:rPr>
              <w:t>чугун СЧ 15 ГОСТ 1412-85</w:t>
            </w:r>
          </w:p>
        </w:tc>
        <w:tc>
          <w:tcPr>
            <w:tcW w:w="425" w:type="dxa"/>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A72B16" w:rsidRPr="0004325A" w:rsidRDefault="00A72B16" w:rsidP="00A72B16">
            <w:pPr>
              <w:spacing w:line="240" w:lineRule="auto"/>
              <w:jc w:val="center"/>
              <w:rPr>
                <w:sz w:val="18"/>
                <w:szCs w:val="18"/>
              </w:rPr>
            </w:pPr>
            <w:r>
              <w:rPr>
                <w:sz w:val="18"/>
                <w:szCs w:val="18"/>
              </w:rPr>
              <w:t>2 306</w:t>
            </w:r>
          </w:p>
        </w:tc>
        <w:tc>
          <w:tcPr>
            <w:tcW w:w="443" w:type="dxa"/>
            <w:gridSpan w:val="2"/>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47</w:t>
            </w:r>
          </w:p>
        </w:tc>
        <w:tc>
          <w:tcPr>
            <w:tcW w:w="1843"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1</w:t>
            </w:r>
            <w:r>
              <w:rPr>
                <w:sz w:val="18"/>
                <w:szCs w:val="18"/>
              </w:rPr>
              <w:t>8 102 025,</w:t>
            </w:r>
            <w:r w:rsidRPr="0004325A">
              <w:rPr>
                <w:sz w:val="18"/>
                <w:szCs w:val="18"/>
              </w:rPr>
              <w:t>1</w:t>
            </w:r>
            <w:r>
              <w:rPr>
                <w:sz w:val="18"/>
                <w:szCs w:val="18"/>
              </w:rPr>
              <w:t>0</w:t>
            </w:r>
          </w:p>
        </w:tc>
        <w:tc>
          <w:tcPr>
            <w:tcW w:w="1134" w:type="dxa"/>
            <w:shd w:val="clear" w:color="auto" w:fill="auto"/>
            <w:vAlign w:val="center"/>
          </w:tcPr>
          <w:p w:rsidR="00A72B16" w:rsidRPr="0004325A" w:rsidRDefault="00A72B16" w:rsidP="00A72B16">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A72B16" w:rsidRPr="0004325A" w:rsidRDefault="00A72B16" w:rsidP="00A72B16">
            <w:pPr>
              <w:spacing w:line="240" w:lineRule="auto"/>
              <w:jc w:val="center"/>
              <w:rPr>
                <w:bCs/>
                <w:sz w:val="18"/>
                <w:szCs w:val="18"/>
              </w:rPr>
            </w:pPr>
            <w:r w:rsidRPr="0004325A">
              <w:rPr>
                <w:rFonts w:ascii="Times New Roman" w:hAnsi="Times New Roman"/>
                <w:bCs/>
                <w:sz w:val="18"/>
                <w:szCs w:val="18"/>
              </w:rPr>
              <w:t>2016</w:t>
            </w:r>
          </w:p>
        </w:tc>
        <w:tc>
          <w:tcPr>
            <w:tcW w:w="1147" w:type="dxa"/>
            <w:shd w:val="clear" w:color="auto" w:fill="auto"/>
            <w:vAlign w:val="center"/>
          </w:tcPr>
          <w:p w:rsidR="00A72B16" w:rsidRPr="0004325A" w:rsidRDefault="00A72B16" w:rsidP="00A72B16">
            <w:pPr>
              <w:spacing w:line="240" w:lineRule="auto"/>
              <w:jc w:val="center"/>
              <w:rPr>
                <w:bCs/>
                <w:sz w:val="18"/>
                <w:szCs w:val="18"/>
              </w:rPr>
            </w:pPr>
            <w:r w:rsidRPr="0004325A">
              <w:rPr>
                <w:bCs/>
                <w:sz w:val="18"/>
                <w:szCs w:val="18"/>
              </w:rPr>
              <w:t>Октябрь</w:t>
            </w:r>
          </w:p>
          <w:p w:rsidR="00A72B16" w:rsidRPr="0004325A" w:rsidRDefault="00A72B16" w:rsidP="00A72B16">
            <w:pPr>
              <w:spacing w:line="240" w:lineRule="auto"/>
              <w:jc w:val="center"/>
              <w:rPr>
                <w:bCs/>
                <w:sz w:val="18"/>
                <w:szCs w:val="18"/>
              </w:rPr>
            </w:pPr>
            <w:r w:rsidRPr="0004325A">
              <w:rPr>
                <w:bCs/>
                <w:sz w:val="18"/>
                <w:szCs w:val="18"/>
              </w:rPr>
              <w:t>201</w:t>
            </w:r>
            <w:r>
              <w:rPr>
                <w:bCs/>
                <w:sz w:val="18"/>
                <w:szCs w:val="18"/>
              </w:rPr>
              <w:t>7</w:t>
            </w:r>
          </w:p>
        </w:tc>
        <w:tc>
          <w:tcPr>
            <w:tcW w:w="1283" w:type="dxa"/>
            <w:shd w:val="clear" w:color="auto" w:fill="auto"/>
            <w:vAlign w:val="center"/>
          </w:tcPr>
          <w:p w:rsidR="00A72B16" w:rsidRPr="0004325A" w:rsidRDefault="00A72B16" w:rsidP="00A72B1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A72B16" w:rsidRPr="0004325A" w:rsidRDefault="00A72B16" w:rsidP="00A72B16">
            <w:pPr>
              <w:spacing w:line="240" w:lineRule="auto"/>
              <w:jc w:val="center"/>
            </w:pPr>
            <w:r w:rsidRPr="0004325A">
              <w:rPr>
                <w:rFonts w:ascii="Times New Roman" w:hAnsi="Times New Roman"/>
                <w:sz w:val="18"/>
                <w:szCs w:val="18"/>
              </w:rPr>
              <w:t>Нет</w:t>
            </w:r>
          </w:p>
        </w:tc>
      </w:tr>
      <w:tr w:rsidR="00974165" w:rsidRPr="0004325A" w:rsidTr="00D11722">
        <w:trPr>
          <w:gridAfter w:val="1"/>
          <w:wAfter w:w="10" w:type="dxa"/>
          <w:trHeight w:val="895"/>
          <w:jc w:val="center"/>
        </w:trPr>
        <w:tc>
          <w:tcPr>
            <w:tcW w:w="562" w:type="dxa"/>
            <w:shd w:val="clear" w:color="auto" w:fill="FFFFFF"/>
            <w:vAlign w:val="center"/>
          </w:tcPr>
          <w:p w:rsidR="00974165" w:rsidRPr="0004325A" w:rsidRDefault="00974165" w:rsidP="0097416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974165" w:rsidRPr="000045FE" w:rsidRDefault="00974165" w:rsidP="00974165">
            <w:pPr>
              <w:autoSpaceDE w:val="0"/>
              <w:autoSpaceDN w:val="0"/>
              <w:adjustRightInd w:val="0"/>
              <w:spacing w:line="240" w:lineRule="auto"/>
              <w:jc w:val="left"/>
              <w:rPr>
                <w:rFonts w:ascii="Times New Roman" w:eastAsia="Calibri" w:hAnsi="Times New Roman"/>
                <w:sz w:val="18"/>
                <w:szCs w:val="18"/>
              </w:rPr>
            </w:pPr>
            <w:r w:rsidRPr="000045FE">
              <w:rPr>
                <w:rFonts w:ascii="Times New Roman" w:eastAsia="Calibri" w:hAnsi="Times New Roman"/>
                <w:sz w:val="18"/>
                <w:szCs w:val="18"/>
              </w:rPr>
              <w:t>22.1</w:t>
            </w:r>
          </w:p>
        </w:tc>
        <w:tc>
          <w:tcPr>
            <w:tcW w:w="2268" w:type="dxa"/>
            <w:shd w:val="clear" w:color="auto" w:fill="FFFFFF" w:themeFill="background1"/>
            <w:vAlign w:val="center"/>
          </w:tcPr>
          <w:p w:rsidR="00974165" w:rsidRPr="000045FE" w:rsidRDefault="00974165" w:rsidP="00974165">
            <w:pPr>
              <w:spacing w:line="240" w:lineRule="auto"/>
              <w:jc w:val="left"/>
              <w:rPr>
                <w:sz w:val="18"/>
                <w:szCs w:val="18"/>
              </w:rPr>
            </w:pPr>
            <w:r w:rsidRPr="000045FE">
              <w:rPr>
                <w:sz w:val="18"/>
                <w:szCs w:val="18"/>
              </w:rPr>
              <w:t>Поставка резинотехнической продукции</w:t>
            </w:r>
          </w:p>
        </w:tc>
        <w:tc>
          <w:tcPr>
            <w:tcW w:w="140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Соответствие ГОСТ</w:t>
            </w:r>
          </w:p>
        </w:tc>
        <w:tc>
          <w:tcPr>
            <w:tcW w:w="425"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642</w:t>
            </w:r>
          </w:p>
        </w:tc>
        <w:tc>
          <w:tcPr>
            <w:tcW w:w="784" w:type="dxa"/>
            <w:gridSpan w:val="2"/>
            <w:shd w:val="clear" w:color="auto" w:fill="FFFFFF" w:themeFill="background1"/>
            <w:vAlign w:val="center"/>
          </w:tcPr>
          <w:p w:rsidR="00974165" w:rsidRPr="000045FE" w:rsidRDefault="00974165" w:rsidP="00974165">
            <w:pPr>
              <w:spacing w:line="240" w:lineRule="auto"/>
              <w:jc w:val="center"/>
              <w:rPr>
                <w:sz w:val="18"/>
                <w:szCs w:val="18"/>
              </w:rPr>
            </w:pPr>
            <w:proofErr w:type="spellStart"/>
            <w:r w:rsidRPr="000045FE">
              <w:rPr>
                <w:sz w:val="18"/>
                <w:szCs w:val="18"/>
              </w:rPr>
              <w:t>ед</w:t>
            </w:r>
            <w:proofErr w:type="spellEnd"/>
          </w:p>
        </w:tc>
        <w:tc>
          <w:tcPr>
            <w:tcW w:w="616" w:type="dxa"/>
            <w:gridSpan w:val="2"/>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bCs/>
                <w:sz w:val="18"/>
                <w:szCs w:val="18"/>
              </w:rPr>
              <w:t>5 464</w:t>
            </w:r>
          </w:p>
        </w:tc>
        <w:tc>
          <w:tcPr>
            <w:tcW w:w="443" w:type="dxa"/>
            <w:gridSpan w:val="2"/>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47</w:t>
            </w:r>
          </w:p>
        </w:tc>
        <w:tc>
          <w:tcPr>
            <w:tcW w:w="184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г. Мурманск</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853 051,82</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Декабрь</w:t>
            </w:r>
          </w:p>
          <w:p w:rsidR="00974165" w:rsidRPr="000045FE" w:rsidRDefault="00974165" w:rsidP="0097416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Февраль</w:t>
            </w:r>
          </w:p>
          <w:p w:rsidR="00974165" w:rsidRPr="000045FE" w:rsidRDefault="00974165" w:rsidP="00974165">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rFonts w:ascii="Times New Roman" w:hAnsi="Times New Roman"/>
                <w:sz w:val="18"/>
                <w:szCs w:val="18"/>
              </w:rPr>
              <w:t>Нет</w:t>
            </w:r>
          </w:p>
        </w:tc>
      </w:tr>
      <w:tr w:rsidR="001C4DC2" w:rsidRPr="0004325A" w:rsidTr="00D11722">
        <w:trPr>
          <w:gridAfter w:val="1"/>
          <w:wAfter w:w="10" w:type="dxa"/>
          <w:trHeight w:val="895"/>
          <w:jc w:val="center"/>
        </w:trPr>
        <w:tc>
          <w:tcPr>
            <w:tcW w:w="562" w:type="dxa"/>
            <w:shd w:val="clear" w:color="auto" w:fill="FFFFFF"/>
            <w:vAlign w:val="center"/>
          </w:tcPr>
          <w:p w:rsidR="001C4DC2" w:rsidRPr="0004325A" w:rsidRDefault="001C4DC2" w:rsidP="001C4DC2">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Поставка высоковольтного оборудования</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Изоляция, степень защиты, климатическое исполнение, категория размещения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26</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1 502 100,12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Апрель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0" w:lineRule="atLeast"/>
              <w:ind w:right="-62"/>
              <w:jc w:val="left"/>
              <w:rPr>
                <w:rFonts w:ascii="Times New Roman" w:hAnsi="Times New Roman"/>
                <w:strike/>
                <w:sz w:val="18"/>
                <w:szCs w:val="18"/>
              </w:rPr>
            </w:pPr>
            <w:r w:rsidRPr="001C4DC2">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Да</w:t>
            </w:r>
          </w:p>
        </w:tc>
      </w:tr>
      <w:tr w:rsidR="001C4DC2" w:rsidRPr="0004325A" w:rsidTr="001C4DC2">
        <w:trPr>
          <w:gridAfter w:val="1"/>
          <w:wAfter w:w="10" w:type="dxa"/>
          <w:trHeight w:val="895"/>
          <w:jc w:val="center"/>
        </w:trPr>
        <w:tc>
          <w:tcPr>
            <w:tcW w:w="562" w:type="dxa"/>
            <w:shd w:val="clear" w:color="auto" w:fill="FFFFFF"/>
            <w:vAlign w:val="center"/>
          </w:tcPr>
          <w:p w:rsidR="001C4DC2" w:rsidRPr="0004325A" w:rsidRDefault="001C4DC2" w:rsidP="001C4DC2">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lang w:eastAsia="en-US"/>
              </w:rPr>
            </w:pPr>
            <w:r w:rsidRPr="001C4DC2">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sz w:val="18"/>
                <w:szCs w:val="18"/>
              </w:rPr>
              <w:t>Поставка электродвигателей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15</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625 162,54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Июнь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Да</w:t>
            </w:r>
          </w:p>
        </w:tc>
      </w:tr>
      <w:tr w:rsidR="00DB0903" w:rsidRPr="0004325A" w:rsidTr="00D11722">
        <w:trPr>
          <w:gridAfter w:val="1"/>
          <w:wAfter w:w="10" w:type="dxa"/>
          <w:trHeight w:val="895"/>
          <w:jc w:val="center"/>
        </w:trPr>
        <w:tc>
          <w:tcPr>
            <w:tcW w:w="562" w:type="dxa"/>
            <w:shd w:val="clear" w:color="auto" w:fill="FFFFFF"/>
            <w:vAlign w:val="center"/>
          </w:tcPr>
          <w:p w:rsidR="00DB0903" w:rsidRPr="0004325A" w:rsidRDefault="00DB0903" w:rsidP="00DB0903">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color w:val="FF0000"/>
                <w:sz w:val="18"/>
                <w:szCs w:val="18"/>
              </w:rPr>
            </w:pPr>
            <w:r w:rsidRPr="00DB0903">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sz w:val="18"/>
                <w:szCs w:val="18"/>
              </w:rPr>
            </w:pPr>
            <w:r w:rsidRPr="00DB0903">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sz w:val="18"/>
                <w:szCs w:val="18"/>
              </w:rPr>
            </w:pPr>
            <w:r w:rsidRPr="00DB0903">
              <w:rPr>
                <w:rFonts w:cs="Times New Roman CYR"/>
                <w:sz w:val="18"/>
                <w:szCs w:val="18"/>
              </w:rPr>
              <w:t>Поставка канцелярских принадлежностей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rFonts w:ascii="Times New Roman" w:hAnsi="Times New Roman"/>
                <w:sz w:val="18"/>
                <w:szCs w:val="18"/>
              </w:rPr>
            </w:pPr>
            <w:r w:rsidRPr="00DB0903">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proofErr w:type="spellStart"/>
            <w:r w:rsidRPr="00DB0903">
              <w:rPr>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bCs/>
                <w:sz w:val="16"/>
                <w:szCs w:val="16"/>
              </w:rPr>
            </w:pPr>
            <w:r w:rsidRPr="00DB0903">
              <w:rPr>
                <w:bCs/>
                <w:sz w:val="16"/>
                <w:szCs w:val="16"/>
              </w:rPr>
              <w:t>609592</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bCs/>
                <w:sz w:val="18"/>
                <w:szCs w:val="18"/>
              </w:rPr>
            </w:pPr>
            <w:r w:rsidRPr="00DB090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sz w:val="18"/>
                <w:szCs w:val="18"/>
              </w:rPr>
            </w:pPr>
            <w:r w:rsidRPr="00DB0903">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bCs/>
                <w:sz w:val="18"/>
                <w:szCs w:val="18"/>
              </w:rPr>
            </w:pPr>
            <w:r w:rsidRPr="00DB0903">
              <w:rPr>
                <w:bCs/>
                <w:sz w:val="18"/>
                <w:szCs w:val="18"/>
              </w:rPr>
              <w:t>6 051 351,81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Декабрь</w:t>
            </w:r>
          </w:p>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Январь</w:t>
            </w:r>
          </w:p>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2018</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ind w:right="-62"/>
              <w:jc w:val="left"/>
              <w:rPr>
                <w:rFonts w:ascii="Times New Roman" w:hAnsi="Times New Roman"/>
                <w:bCs/>
                <w:sz w:val="18"/>
                <w:szCs w:val="18"/>
              </w:rPr>
            </w:pPr>
            <w:r w:rsidRPr="00DB0903">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Да</w:t>
            </w:r>
          </w:p>
        </w:tc>
      </w:tr>
      <w:tr w:rsidR="00DB0903" w:rsidRPr="0004325A" w:rsidTr="00DB0903">
        <w:trPr>
          <w:gridAfter w:val="1"/>
          <w:wAfter w:w="10" w:type="dxa"/>
          <w:trHeight w:val="895"/>
          <w:jc w:val="center"/>
        </w:trPr>
        <w:tc>
          <w:tcPr>
            <w:tcW w:w="562" w:type="dxa"/>
            <w:shd w:val="clear" w:color="auto" w:fill="FFFFFF"/>
            <w:vAlign w:val="center"/>
          </w:tcPr>
          <w:p w:rsidR="00DB0903" w:rsidRPr="0004325A" w:rsidRDefault="00DB0903" w:rsidP="00DB0903">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DB0903" w:rsidRPr="00DB0903" w:rsidRDefault="00DB0903" w:rsidP="00DB0903">
            <w:pPr>
              <w:spacing w:line="240" w:lineRule="auto"/>
              <w:jc w:val="left"/>
              <w:rPr>
                <w:bCs/>
                <w:sz w:val="18"/>
                <w:szCs w:val="18"/>
              </w:rPr>
            </w:pPr>
            <w:r w:rsidRPr="00DB0903">
              <w:rPr>
                <w:rFonts w:ascii="Times New Roman" w:hAnsi="Times New Roman"/>
                <w:sz w:val="18"/>
                <w:szCs w:val="18"/>
                <w:lang w:eastAsia="en-US"/>
              </w:rPr>
              <w:t>46.90</w:t>
            </w:r>
          </w:p>
        </w:tc>
        <w:tc>
          <w:tcPr>
            <w:tcW w:w="1038" w:type="dxa"/>
            <w:shd w:val="clear" w:color="auto" w:fill="FFFFFF" w:themeFill="background1"/>
            <w:vAlign w:val="center"/>
          </w:tcPr>
          <w:p w:rsidR="00DB0903" w:rsidRPr="00DB0903" w:rsidRDefault="00DB0903" w:rsidP="00DB0903">
            <w:pPr>
              <w:spacing w:line="240" w:lineRule="auto"/>
              <w:jc w:val="left"/>
              <w:rPr>
                <w:sz w:val="18"/>
                <w:szCs w:val="18"/>
              </w:rPr>
            </w:pPr>
            <w:r w:rsidRPr="00DB0903">
              <w:rPr>
                <w:sz w:val="18"/>
                <w:szCs w:val="18"/>
              </w:rPr>
              <w:t>28.14.13.110</w:t>
            </w:r>
          </w:p>
        </w:tc>
        <w:tc>
          <w:tcPr>
            <w:tcW w:w="2268" w:type="dxa"/>
            <w:shd w:val="clear" w:color="auto" w:fill="FFFFFF" w:themeFill="background1"/>
            <w:vAlign w:val="center"/>
          </w:tcPr>
          <w:p w:rsidR="00DB0903" w:rsidRPr="00DB0903" w:rsidRDefault="00DB0903" w:rsidP="00DB0903">
            <w:pPr>
              <w:spacing w:line="240" w:lineRule="auto"/>
              <w:jc w:val="left"/>
              <w:rPr>
                <w:sz w:val="18"/>
                <w:szCs w:val="18"/>
                <w:lang w:eastAsia="en-US"/>
              </w:rPr>
            </w:pPr>
            <w:r w:rsidRPr="00DB0903">
              <w:rPr>
                <w:sz w:val="18"/>
                <w:szCs w:val="18"/>
              </w:rPr>
              <w:t>Поставка вентилей и клапанов</w:t>
            </w:r>
          </w:p>
        </w:tc>
        <w:tc>
          <w:tcPr>
            <w:tcW w:w="1404" w:type="dxa"/>
            <w:shd w:val="clear" w:color="auto" w:fill="FFFFFF" w:themeFill="background1"/>
            <w:vAlign w:val="center"/>
          </w:tcPr>
          <w:p w:rsidR="00DB0903" w:rsidRPr="00DB0903" w:rsidRDefault="00DB0903" w:rsidP="00DB0903">
            <w:pPr>
              <w:spacing w:line="240" w:lineRule="auto"/>
              <w:jc w:val="left"/>
              <w:rPr>
                <w:sz w:val="18"/>
                <w:szCs w:val="18"/>
                <w:lang w:eastAsia="en-US"/>
              </w:rPr>
            </w:pPr>
            <w:r w:rsidRPr="00DB0903">
              <w:rPr>
                <w:bCs/>
                <w:sz w:val="18"/>
                <w:szCs w:val="18"/>
              </w:rPr>
              <w:t>Герметичность затвора, присоединение к трубопроводу согласно ГОСТ</w:t>
            </w:r>
          </w:p>
        </w:tc>
        <w:tc>
          <w:tcPr>
            <w:tcW w:w="425" w:type="dxa"/>
            <w:shd w:val="clear" w:color="auto" w:fill="FFFFFF" w:themeFill="background1"/>
            <w:vAlign w:val="center"/>
          </w:tcPr>
          <w:p w:rsidR="00DB0903" w:rsidRPr="00DB0903" w:rsidRDefault="00DB0903" w:rsidP="00DB0903">
            <w:pPr>
              <w:spacing w:line="240" w:lineRule="auto"/>
              <w:jc w:val="center"/>
              <w:rPr>
                <w:rFonts w:eastAsia="Calibri" w:cs="Times New Roman CYR"/>
                <w:sz w:val="18"/>
                <w:szCs w:val="18"/>
                <w:lang w:eastAsia="en-US"/>
              </w:rPr>
            </w:pPr>
            <w:r w:rsidRPr="00DB0903">
              <w:rPr>
                <w:sz w:val="18"/>
                <w:szCs w:val="18"/>
              </w:rPr>
              <w:t>796</w:t>
            </w:r>
          </w:p>
        </w:tc>
        <w:tc>
          <w:tcPr>
            <w:tcW w:w="784" w:type="dxa"/>
            <w:gridSpan w:val="2"/>
            <w:shd w:val="clear" w:color="auto" w:fill="FFFFFF" w:themeFill="background1"/>
            <w:vAlign w:val="center"/>
          </w:tcPr>
          <w:p w:rsidR="00DB0903" w:rsidRPr="00DB0903" w:rsidRDefault="00DB0903" w:rsidP="00DB0903">
            <w:pPr>
              <w:spacing w:line="240" w:lineRule="auto"/>
              <w:jc w:val="center"/>
              <w:rPr>
                <w:rFonts w:eastAsia="Calibri" w:cs="Times New Roman CYR"/>
                <w:sz w:val="18"/>
                <w:szCs w:val="18"/>
                <w:lang w:eastAsia="en-US"/>
              </w:rPr>
            </w:pPr>
            <w:r w:rsidRPr="00DB0903">
              <w:rPr>
                <w:sz w:val="18"/>
                <w:szCs w:val="18"/>
              </w:rPr>
              <w:t>шт</w:t>
            </w:r>
          </w:p>
        </w:tc>
        <w:tc>
          <w:tcPr>
            <w:tcW w:w="616" w:type="dxa"/>
            <w:gridSpan w:val="2"/>
            <w:shd w:val="clear" w:color="auto" w:fill="FFFFFF" w:themeFill="background1"/>
            <w:vAlign w:val="center"/>
          </w:tcPr>
          <w:p w:rsidR="00DB0903" w:rsidRPr="00DB0903" w:rsidRDefault="00DB0903" w:rsidP="00DB0903">
            <w:pPr>
              <w:spacing w:line="240" w:lineRule="auto"/>
              <w:jc w:val="center"/>
              <w:rPr>
                <w:sz w:val="18"/>
                <w:szCs w:val="18"/>
                <w:lang w:eastAsia="en-US"/>
              </w:rPr>
            </w:pPr>
            <w:r w:rsidRPr="00DB0903">
              <w:rPr>
                <w:sz w:val="18"/>
                <w:szCs w:val="18"/>
                <w:lang w:eastAsia="en-US"/>
              </w:rPr>
              <w:t>1993</w:t>
            </w:r>
          </w:p>
        </w:tc>
        <w:tc>
          <w:tcPr>
            <w:tcW w:w="443" w:type="dxa"/>
            <w:gridSpan w:val="2"/>
            <w:shd w:val="clear" w:color="auto" w:fill="FFFFFF" w:themeFill="background1"/>
            <w:vAlign w:val="center"/>
          </w:tcPr>
          <w:p w:rsidR="00DB0903" w:rsidRPr="00DB0903" w:rsidRDefault="00DB0903" w:rsidP="00DB0903">
            <w:pPr>
              <w:spacing w:line="240" w:lineRule="auto"/>
              <w:jc w:val="center"/>
              <w:rPr>
                <w:bCs/>
                <w:sz w:val="18"/>
                <w:szCs w:val="18"/>
                <w:lang w:eastAsia="en-US"/>
              </w:rPr>
            </w:pPr>
            <w:r w:rsidRPr="00DB0903">
              <w:rPr>
                <w:bCs/>
                <w:sz w:val="18"/>
                <w:szCs w:val="18"/>
              </w:rPr>
              <w:t>47</w:t>
            </w:r>
          </w:p>
        </w:tc>
        <w:tc>
          <w:tcPr>
            <w:tcW w:w="1843" w:type="dxa"/>
            <w:shd w:val="clear" w:color="auto" w:fill="FFFFFF" w:themeFill="background1"/>
            <w:vAlign w:val="center"/>
          </w:tcPr>
          <w:p w:rsidR="00DB0903" w:rsidRPr="00DB0903" w:rsidRDefault="00DB0903" w:rsidP="00DB0903">
            <w:pPr>
              <w:spacing w:line="240" w:lineRule="auto"/>
              <w:jc w:val="left"/>
              <w:rPr>
                <w:sz w:val="18"/>
                <w:szCs w:val="18"/>
                <w:lang w:eastAsia="en-US"/>
              </w:rPr>
            </w:pPr>
            <w:r w:rsidRPr="00DB0903">
              <w:rPr>
                <w:sz w:val="18"/>
                <w:szCs w:val="18"/>
              </w:rPr>
              <w:t>г. Мурманск</w:t>
            </w:r>
          </w:p>
        </w:tc>
        <w:tc>
          <w:tcPr>
            <w:tcW w:w="1134" w:type="dxa"/>
            <w:shd w:val="clear" w:color="auto" w:fill="FFFFFF" w:themeFill="background1"/>
            <w:vAlign w:val="center"/>
          </w:tcPr>
          <w:p w:rsidR="00DB0903" w:rsidRPr="00DB0903" w:rsidRDefault="00DB0903" w:rsidP="00DB0903">
            <w:pPr>
              <w:spacing w:line="240" w:lineRule="auto"/>
              <w:jc w:val="center"/>
              <w:rPr>
                <w:sz w:val="18"/>
                <w:szCs w:val="18"/>
                <w:lang w:eastAsia="en-US"/>
              </w:rPr>
            </w:pPr>
            <w:r w:rsidRPr="00DB0903">
              <w:rPr>
                <w:sz w:val="18"/>
                <w:szCs w:val="18"/>
              </w:rPr>
              <w:t>5 678 390,43</w:t>
            </w:r>
          </w:p>
        </w:tc>
        <w:tc>
          <w:tcPr>
            <w:tcW w:w="1134" w:type="dxa"/>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Декабрь</w:t>
            </w:r>
          </w:p>
          <w:p w:rsidR="00DB0903" w:rsidRPr="00DB0903" w:rsidRDefault="00DB0903" w:rsidP="00DB0903">
            <w:pPr>
              <w:spacing w:line="240" w:lineRule="auto"/>
              <w:jc w:val="center"/>
              <w:rPr>
                <w:sz w:val="18"/>
                <w:szCs w:val="18"/>
              </w:rPr>
            </w:pPr>
            <w:r w:rsidRPr="00DB0903">
              <w:rPr>
                <w:rFonts w:ascii="Times New Roman" w:hAnsi="Times New Roman"/>
                <w:sz w:val="18"/>
                <w:szCs w:val="18"/>
              </w:rPr>
              <w:t>2016</w:t>
            </w:r>
          </w:p>
        </w:tc>
        <w:tc>
          <w:tcPr>
            <w:tcW w:w="1147" w:type="dxa"/>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Март</w:t>
            </w:r>
          </w:p>
          <w:p w:rsidR="00DB0903" w:rsidRPr="00DB0903" w:rsidRDefault="00DB0903" w:rsidP="00DB0903">
            <w:pPr>
              <w:spacing w:line="240" w:lineRule="auto"/>
              <w:jc w:val="center"/>
              <w:rPr>
                <w:sz w:val="18"/>
                <w:szCs w:val="18"/>
              </w:rPr>
            </w:pPr>
            <w:r w:rsidRPr="00DB0903">
              <w:rPr>
                <w:sz w:val="18"/>
                <w:szCs w:val="18"/>
              </w:rPr>
              <w:t>2017</w:t>
            </w:r>
          </w:p>
        </w:tc>
        <w:tc>
          <w:tcPr>
            <w:tcW w:w="1283" w:type="dxa"/>
            <w:shd w:val="clear" w:color="auto" w:fill="FFFFFF" w:themeFill="background1"/>
            <w:vAlign w:val="center"/>
          </w:tcPr>
          <w:p w:rsidR="00DB0903" w:rsidRPr="00DB0903" w:rsidRDefault="00DB0903" w:rsidP="00DB0903">
            <w:pPr>
              <w:spacing w:line="240" w:lineRule="auto"/>
              <w:jc w:val="left"/>
              <w:rPr>
                <w:bCs/>
                <w:sz w:val="18"/>
                <w:szCs w:val="18"/>
                <w:lang w:eastAsia="en-US"/>
              </w:rPr>
            </w:pPr>
            <w:r w:rsidRPr="00DB0903">
              <w:rPr>
                <w:bCs/>
                <w:sz w:val="18"/>
                <w:szCs w:val="18"/>
              </w:rPr>
              <w:t>Запрос котировок</w:t>
            </w:r>
          </w:p>
        </w:tc>
        <w:tc>
          <w:tcPr>
            <w:tcW w:w="1006" w:type="dxa"/>
            <w:shd w:val="clear" w:color="auto" w:fill="FFFFFF" w:themeFill="background1"/>
            <w:vAlign w:val="center"/>
          </w:tcPr>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Нет</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sz w:val="18"/>
                <w:szCs w:val="18"/>
              </w:rPr>
              <w:t>46.33.1</w:t>
            </w:r>
          </w:p>
        </w:tc>
        <w:tc>
          <w:tcPr>
            <w:tcW w:w="1038"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10.51.11.120</w:t>
            </w:r>
          </w:p>
        </w:tc>
        <w:tc>
          <w:tcPr>
            <w:tcW w:w="2268" w:type="dxa"/>
            <w:shd w:val="clear" w:color="auto" w:fill="FFFFFF" w:themeFill="background1"/>
            <w:vAlign w:val="center"/>
          </w:tcPr>
          <w:p w:rsidR="003D5789" w:rsidRPr="000045FE" w:rsidRDefault="003D5789" w:rsidP="003D5789">
            <w:pPr>
              <w:pStyle w:val="ab"/>
              <w:jc w:val="left"/>
              <w:rPr>
                <w:rFonts w:ascii="Times New Roman" w:hAnsi="Times New Roman"/>
                <w:sz w:val="18"/>
                <w:szCs w:val="18"/>
              </w:rPr>
            </w:pPr>
            <w:r w:rsidRPr="000045FE">
              <w:rPr>
                <w:rFonts w:ascii="Times New Roman" w:hAnsi="Times New Roman"/>
                <w:sz w:val="18"/>
                <w:szCs w:val="18"/>
              </w:rPr>
              <w:t xml:space="preserve">Поставка молока питьевого </w:t>
            </w:r>
            <w:proofErr w:type="spellStart"/>
            <w:r w:rsidRPr="000045FE">
              <w:rPr>
                <w:rFonts w:ascii="Times New Roman" w:hAnsi="Times New Roman"/>
                <w:sz w:val="18"/>
                <w:szCs w:val="18"/>
              </w:rPr>
              <w:t>ультрапастеризованного</w:t>
            </w:r>
            <w:proofErr w:type="spellEnd"/>
            <w:r w:rsidRPr="000045FE">
              <w:rPr>
                <w:rFonts w:ascii="Times New Roman" w:hAnsi="Times New Roman"/>
                <w:sz w:val="18"/>
                <w:szCs w:val="18"/>
              </w:rPr>
              <w:t xml:space="preserve"> нормализованного</w:t>
            </w:r>
          </w:p>
        </w:tc>
        <w:tc>
          <w:tcPr>
            <w:tcW w:w="140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112</w:t>
            </w:r>
          </w:p>
        </w:tc>
        <w:tc>
          <w:tcPr>
            <w:tcW w:w="784" w:type="dxa"/>
            <w:gridSpan w:val="2"/>
            <w:shd w:val="clear" w:color="auto" w:fill="FFFFFF" w:themeFill="background1"/>
            <w:vAlign w:val="center"/>
          </w:tcPr>
          <w:p w:rsidR="003D5789" w:rsidRPr="000045FE" w:rsidRDefault="003D5789" w:rsidP="003D5789">
            <w:pPr>
              <w:spacing w:line="240" w:lineRule="auto"/>
              <w:jc w:val="center"/>
              <w:rPr>
                <w:sz w:val="18"/>
                <w:szCs w:val="18"/>
                <w:vertAlign w:val="superscript"/>
              </w:rPr>
            </w:pPr>
            <w:r w:rsidRPr="000045FE">
              <w:rPr>
                <w:sz w:val="18"/>
                <w:szCs w:val="18"/>
              </w:rPr>
              <w:t>л</w:t>
            </w:r>
          </w:p>
        </w:tc>
        <w:tc>
          <w:tcPr>
            <w:tcW w:w="616" w:type="dxa"/>
            <w:gridSpan w:val="2"/>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35 000</w:t>
            </w:r>
          </w:p>
        </w:tc>
        <w:tc>
          <w:tcPr>
            <w:tcW w:w="443" w:type="dxa"/>
            <w:gridSpan w:val="2"/>
            <w:shd w:val="clear" w:color="auto" w:fill="FFFFFF" w:themeFill="background1"/>
            <w:vAlign w:val="center"/>
          </w:tcPr>
          <w:p w:rsidR="003D5789" w:rsidRPr="000045FE" w:rsidRDefault="003D5789" w:rsidP="003D5789">
            <w:pPr>
              <w:pStyle w:val="ab"/>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1 680 000,00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Июль</w:t>
            </w:r>
          </w:p>
          <w:p w:rsidR="003D5789" w:rsidRPr="000045FE" w:rsidRDefault="003D5789" w:rsidP="003D5789">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sz w:val="18"/>
                <w:szCs w:val="18"/>
              </w:rPr>
            </w:pPr>
            <w:r w:rsidRPr="000045FE">
              <w:rPr>
                <w:rFonts w:ascii="Times New Roman" w:hAnsi="Times New Roman"/>
                <w:bCs/>
                <w:sz w:val="18"/>
                <w:szCs w:val="18"/>
              </w:rPr>
              <w:t>Запрос котировок</w:t>
            </w:r>
          </w:p>
        </w:tc>
        <w:tc>
          <w:tcPr>
            <w:tcW w:w="1006" w:type="dxa"/>
            <w:shd w:val="clear" w:color="auto" w:fill="FFFFFF" w:themeFill="background1"/>
            <w:vAlign w:val="center"/>
          </w:tcPr>
          <w:p w:rsidR="003D5789" w:rsidRPr="000045FE" w:rsidRDefault="003D5789" w:rsidP="003D5789">
            <w:pPr>
              <w:jc w:val="center"/>
            </w:pPr>
            <w:r w:rsidRPr="000045FE">
              <w:rPr>
                <w:rFonts w:ascii="Times New Roman" w:hAnsi="Times New Roman"/>
                <w:sz w:val="18"/>
                <w:szCs w:val="18"/>
              </w:rPr>
              <w:t>Нет</w:t>
            </w:r>
          </w:p>
        </w:tc>
      </w:tr>
      <w:tr w:rsidR="0080758F" w:rsidRPr="0004325A" w:rsidTr="0080758F">
        <w:trPr>
          <w:gridAfter w:val="1"/>
          <w:wAfter w:w="10" w:type="dxa"/>
          <w:trHeight w:val="220"/>
          <w:jc w:val="center"/>
        </w:trPr>
        <w:tc>
          <w:tcPr>
            <w:tcW w:w="562" w:type="dxa"/>
            <w:shd w:val="clear" w:color="auto" w:fill="FFFFFF"/>
            <w:vAlign w:val="center"/>
          </w:tcPr>
          <w:p w:rsidR="0080758F" w:rsidRPr="0004325A"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80758F" w:rsidRPr="0080758F" w:rsidRDefault="0080758F" w:rsidP="0080758F">
            <w:pPr>
              <w:spacing w:line="0" w:lineRule="atLeast"/>
              <w:jc w:val="left"/>
              <w:rPr>
                <w:bCs/>
                <w:color w:val="FF0000"/>
                <w:sz w:val="18"/>
                <w:szCs w:val="18"/>
              </w:rPr>
            </w:pPr>
            <w:r w:rsidRPr="0080758F">
              <w:rPr>
                <w:rFonts w:eastAsia="Calibri" w:cs="Times New Roman CYR"/>
                <w:sz w:val="18"/>
                <w:szCs w:val="18"/>
              </w:rPr>
              <w:t>46.71</w:t>
            </w:r>
          </w:p>
        </w:tc>
        <w:tc>
          <w:tcPr>
            <w:tcW w:w="1038" w:type="dxa"/>
            <w:shd w:val="clear" w:color="auto" w:fill="FFFFFF" w:themeFill="background1"/>
            <w:vAlign w:val="center"/>
          </w:tcPr>
          <w:p w:rsidR="0080758F" w:rsidRPr="0080758F" w:rsidRDefault="0080758F" w:rsidP="0080758F">
            <w:pPr>
              <w:spacing w:line="0" w:lineRule="atLeast"/>
              <w:jc w:val="left"/>
              <w:rPr>
                <w:bCs/>
                <w:sz w:val="18"/>
                <w:szCs w:val="18"/>
              </w:rPr>
            </w:pPr>
            <w:r w:rsidRPr="0080758F">
              <w:rPr>
                <w:bCs/>
                <w:sz w:val="18"/>
                <w:szCs w:val="18"/>
              </w:rPr>
              <w:t>19.20.28.120</w:t>
            </w:r>
          </w:p>
        </w:tc>
        <w:tc>
          <w:tcPr>
            <w:tcW w:w="2268" w:type="dxa"/>
            <w:shd w:val="clear" w:color="auto" w:fill="FFFFFF" w:themeFill="background1"/>
            <w:vAlign w:val="center"/>
          </w:tcPr>
          <w:p w:rsidR="0080758F" w:rsidRPr="0080758F" w:rsidRDefault="0080758F" w:rsidP="0080758F">
            <w:pPr>
              <w:spacing w:line="0" w:lineRule="atLeast"/>
              <w:ind w:right="61"/>
              <w:contextualSpacing/>
              <w:rPr>
                <w:bCs/>
                <w:sz w:val="18"/>
                <w:szCs w:val="18"/>
              </w:rPr>
            </w:pPr>
            <w:r w:rsidRPr="0080758F">
              <w:rPr>
                <w:bCs/>
                <w:sz w:val="18"/>
                <w:szCs w:val="18"/>
              </w:rPr>
              <w:t>Поставка мазута флотского Ф-5 или эквивалента</w:t>
            </w:r>
          </w:p>
        </w:tc>
        <w:tc>
          <w:tcPr>
            <w:tcW w:w="1404" w:type="dxa"/>
            <w:shd w:val="clear" w:color="auto" w:fill="FFFFFF" w:themeFill="background1"/>
            <w:vAlign w:val="center"/>
          </w:tcPr>
          <w:p w:rsidR="0080758F" w:rsidRPr="0080758F" w:rsidRDefault="0080758F" w:rsidP="0080758F">
            <w:pPr>
              <w:spacing w:line="0" w:lineRule="atLeast"/>
              <w:jc w:val="left"/>
              <w:rPr>
                <w:bCs/>
                <w:sz w:val="15"/>
                <w:szCs w:val="15"/>
              </w:rPr>
            </w:pPr>
            <w:r w:rsidRPr="0080758F">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FFFFFF" w:themeFill="background1"/>
            <w:vAlign w:val="center"/>
          </w:tcPr>
          <w:p w:rsidR="0080758F" w:rsidRPr="0080758F" w:rsidRDefault="0080758F" w:rsidP="0080758F">
            <w:pPr>
              <w:spacing w:line="0" w:lineRule="atLeast"/>
              <w:jc w:val="center"/>
              <w:rPr>
                <w:bCs/>
                <w:sz w:val="16"/>
                <w:szCs w:val="16"/>
              </w:rPr>
            </w:pPr>
            <w:r w:rsidRPr="0080758F">
              <w:rPr>
                <w:bCs/>
                <w:sz w:val="16"/>
                <w:szCs w:val="16"/>
              </w:rPr>
              <w:t>168</w:t>
            </w:r>
          </w:p>
        </w:tc>
        <w:tc>
          <w:tcPr>
            <w:tcW w:w="784"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т</w:t>
            </w:r>
          </w:p>
        </w:tc>
        <w:tc>
          <w:tcPr>
            <w:tcW w:w="616"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1500</w:t>
            </w:r>
          </w:p>
        </w:tc>
        <w:tc>
          <w:tcPr>
            <w:tcW w:w="443"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47</w:t>
            </w:r>
          </w:p>
        </w:tc>
        <w:tc>
          <w:tcPr>
            <w:tcW w:w="1843" w:type="dxa"/>
            <w:shd w:val="clear" w:color="auto" w:fill="FFFFFF" w:themeFill="background1"/>
            <w:vAlign w:val="center"/>
          </w:tcPr>
          <w:p w:rsidR="0080758F" w:rsidRPr="0080758F" w:rsidRDefault="0080758F" w:rsidP="0080758F">
            <w:pPr>
              <w:spacing w:line="0" w:lineRule="atLeast"/>
              <w:contextualSpacing/>
              <w:jc w:val="left"/>
              <w:rPr>
                <w:bCs/>
                <w:sz w:val="18"/>
                <w:szCs w:val="18"/>
              </w:rPr>
            </w:pPr>
            <w:r w:rsidRPr="0080758F">
              <w:rPr>
                <w:bCs/>
                <w:sz w:val="18"/>
                <w:szCs w:val="18"/>
              </w:rPr>
              <w:t>Мурманская область</w:t>
            </w:r>
          </w:p>
        </w:tc>
        <w:tc>
          <w:tcPr>
            <w:tcW w:w="1134" w:type="dxa"/>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38 250 000,00</w:t>
            </w:r>
          </w:p>
        </w:tc>
        <w:tc>
          <w:tcPr>
            <w:tcW w:w="1134" w:type="dxa"/>
            <w:shd w:val="clear" w:color="auto" w:fill="FFFFFF" w:themeFill="background1"/>
            <w:vAlign w:val="center"/>
          </w:tcPr>
          <w:p w:rsidR="0080758F" w:rsidRPr="0080758F" w:rsidRDefault="0080758F" w:rsidP="0080758F">
            <w:pPr>
              <w:spacing w:line="0" w:lineRule="atLeast"/>
              <w:contextualSpacing/>
              <w:jc w:val="center"/>
              <w:rPr>
                <w:bCs/>
                <w:sz w:val="18"/>
                <w:szCs w:val="18"/>
              </w:rPr>
            </w:pPr>
            <w:r w:rsidRPr="0080758F">
              <w:rPr>
                <w:bCs/>
                <w:sz w:val="18"/>
                <w:szCs w:val="18"/>
              </w:rPr>
              <w:t>Декабрь</w:t>
            </w:r>
          </w:p>
          <w:p w:rsidR="0080758F" w:rsidRPr="0080758F" w:rsidRDefault="0080758F" w:rsidP="0080758F">
            <w:pPr>
              <w:spacing w:line="0" w:lineRule="atLeast"/>
              <w:jc w:val="center"/>
              <w:rPr>
                <w:bCs/>
                <w:sz w:val="18"/>
                <w:szCs w:val="18"/>
              </w:rPr>
            </w:pPr>
            <w:r w:rsidRPr="0080758F">
              <w:rPr>
                <w:bCs/>
                <w:sz w:val="18"/>
                <w:szCs w:val="18"/>
              </w:rPr>
              <w:t>2016</w:t>
            </w:r>
          </w:p>
        </w:tc>
        <w:tc>
          <w:tcPr>
            <w:tcW w:w="1147" w:type="dxa"/>
            <w:shd w:val="clear" w:color="auto" w:fill="FFFFFF" w:themeFill="background1"/>
            <w:vAlign w:val="center"/>
          </w:tcPr>
          <w:p w:rsidR="0080758F" w:rsidRPr="0080758F" w:rsidRDefault="0080758F" w:rsidP="0080758F">
            <w:pPr>
              <w:spacing w:line="0" w:lineRule="atLeast"/>
              <w:contextualSpacing/>
              <w:jc w:val="center"/>
              <w:rPr>
                <w:bCs/>
                <w:sz w:val="18"/>
                <w:szCs w:val="18"/>
              </w:rPr>
            </w:pPr>
            <w:r w:rsidRPr="0080758F">
              <w:rPr>
                <w:bCs/>
                <w:sz w:val="18"/>
                <w:szCs w:val="18"/>
              </w:rPr>
              <w:t xml:space="preserve">Март </w:t>
            </w:r>
          </w:p>
          <w:p w:rsidR="0080758F" w:rsidRPr="0080758F" w:rsidRDefault="0080758F" w:rsidP="0080758F">
            <w:pPr>
              <w:spacing w:line="0" w:lineRule="atLeast"/>
              <w:contextualSpacing/>
              <w:jc w:val="center"/>
              <w:rPr>
                <w:bCs/>
                <w:sz w:val="18"/>
                <w:szCs w:val="18"/>
              </w:rPr>
            </w:pPr>
            <w:r w:rsidRPr="0080758F">
              <w:rPr>
                <w:bCs/>
                <w:sz w:val="18"/>
                <w:szCs w:val="18"/>
              </w:rPr>
              <w:t>2018</w:t>
            </w:r>
          </w:p>
        </w:tc>
        <w:tc>
          <w:tcPr>
            <w:tcW w:w="1283" w:type="dxa"/>
            <w:shd w:val="clear" w:color="auto" w:fill="FFFFFF" w:themeFill="background1"/>
            <w:vAlign w:val="center"/>
          </w:tcPr>
          <w:p w:rsidR="0080758F" w:rsidRPr="0080758F" w:rsidRDefault="0080758F" w:rsidP="0080758F">
            <w:pPr>
              <w:spacing w:line="0" w:lineRule="atLeast"/>
              <w:contextualSpacing/>
              <w:jc w:val="left"/>
              <w:rPr>
                <w:bCs/>
                <w:strike/>
                <w:color w:val="FF0000"/>
                <w:sz w:val="18"/>
                <w:szCs w:val="18"/>
              </w:rPr>
            </w:pPr>
            <w:r w:rsidRPr="0080758F">
              <w:rPr>
                <w:sz w:val="18"/>
              </w:rPr>
              <w:t>Конкурентные переговоры</w:t>
            </w:r>
          </w:p>
        </w:tc>
        <w:tc>
          <w:tcPr>
            <w:tcW w:w="1006" w:type="dxa"/>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Default="003C20AD" w:rsidP="00D51228">
            <w:pPr>
              <w:tabs>
                <w:tab w:val="left" w:pos="13608"/>
              </w:tabs>
              <w:spacing w:line="240" w:lineRule="auto"/>
              <w:ind w:right="-31"/>
              <w:jc w:val="left"/>
              <w:rPr>
                <w:bCs/>
                <w:sz w:val="18"/>
                <w:szCs w:val="18"/>
              </w:rPr>
            </w:pPr>
            <w:r w:rsidRPr="0004325A">
              <w:rPr>
                <w:bCs/>
                <w:sz w:val="18"/>
                <w:szCs w:val="18"/>
              </w:rPr>
              <w:t>Основание для проведения расчетов – договор № 511105438 от 02.02.2015</w:t>
            </w:r>
          </w:p>
          <w:p w:rsidR="005E5787" w:rsidRDefault="005E5787" w:rsidP="00D51228">
            <w:pPr>
              <w:tabs>
                <w:tab w:val="left" w:pos="13608"/>
              </w:tabs>
              <w:spacing w:line="240" w:lineRule="auto"/>
              <w:ind w:right="-31"/>
              <w:jc w:val="left"/>
              <w:rPr>
                <w:bCs/>
                <w:sz w:val="18"/>
                <w:szCs w:val="18"/>
              </w:rPr>
            </w:pPr>
          </w:p>
          <w:p w:rsidR="005E5787" w:rsidRPr="0004325A" w:rsidRDefault="005E5787" w:rsidP="00D51228">
            <w:pPr>
              <w:tabs>
                <w:tab w:val="left" w:pos="13608"/>
              </w:tabs>
              <w:spacing w:line="240" w:lineRule="auto"/>
              <w:ind w:right="-31"/>
              <w:jc w:val="left"/>
              <w:rPr>
                <w:rFonts w:ascii="Times New Roman" w:hAnsi="Times New Roman"/>
                <w:strike/>
                <w:color w:val="FF0000"/>
                <w:sz w:val="18"/>
                <w:szCs w:val="18"/>
              </w:rPr>
            </w:pP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p w:rsidR="005E5787" w:rsidRPr="0004325A" w:rsidRDefault="005E5787" w:rsidP="00D51228">
            <w:pPr>
              <w:tabs>
                <w:tab w:val="left" w:pos="13608"/>
              </w:tabs>
              <w:spacing w:line="240" w:lineRule="auto"/>
              <w:ind w:right="-31"/>
              <w:jc w:val="left"/>
              <w:rPr>
                <w:rFonts w:ascii="Times New Roman" w:eastAsia="Calibri" w:hAnsi="Times New Roman"/>
                <w:strike/>
                <w:color w:val="FF0000"/>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p w:rsidR="005E5787" w:rsidRPr="0004325A" w:rsidRDefault="005E5787" w:rsidP="00D51228">
            <w:pPr>
              <w:tabs>
                <w:tab w:val="left" w:pos="13608"/>
              </w:tabs>
              <w:spacing w:line="240" w:lineRule="auto"/>
              <w:ind w:right="-31"/>
              <w:jc w:val="left"/>
              <w:rPr>
                <w:rFonts w:ascii="Times New Roman" w:eastAsia="Calibri" w:hAnsi="Times New Roman"/>
                <w:strike/>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3237B" w:rsidRPr="0004325A" w:rsidTr="00D11722">
        <w:trPr>
          <w:gridAfter w:val="1"/>
          <w:wAfter w:w="10" w:type="dxa"/>
          <w:cantSplit/>
          <w:trHeight w:val="1134"/>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3237B" w:rsidRPr="0004325A" w:rsidTr="000A50D9">
              <w:tc>
                <w:tcPr>
                  <w:tcW w:w="2239" w:type="dxa"/>
                </w:tcPr>
                <w:p w:rsidR="0093237B" w:rsidRPr="0004325A" w:rsidRDefault="0093237B" w:rsidP="0093237B">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3237B" w:rsidRPr="0004325A" w:rsidRDefault="0093237B" w:rsidP="0093237B">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3237B" w:rsidRPr="0004325A" w:rsidRDefault="0093237B" w:rsidP="0093237B">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Аренда 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rPr>
                <w:rFonts w:ascii="Times New Roman" w:hAnsi="Times New Roman"/>
                <w:sz w:val="16"/>
                <w:szCs w:val="16"/>
              </w:rPr>
            </w:pPr>
            <w:r w:rsidRPr="0093237B">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pStyle w:val="af4"/>
              <w:jc w:val="center"/>
              <w:rPr>
                <w:rFonts w:ascii="Times New Roman" w:hAnsi="Times New Roman"/>
                <w:sz w:val="18"/>
                <w:szCs w:val="18"/>
              </w:rPr>
            </w:pPr>
            <w:r w:rsidRPr="0093237B">
              <w:rPr>
                <w:rFonts w:ascii="Times New Roman" w:hAnsi="Times New Roman"/>
                <w:sz w:val="18"/>
                <w:szCs w:val="18"/>
              </w:rPr>
              <w:t>111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jc w:val="left"/>
              <w:rPr>
                <w:rFonts w:ascii="Times New Roman" w:hAnsi="Times New Roman"/>
                <w:sz w:val="18"/>
                <w:szCs w:val="18"/>
              </w:rPr>
            </w:pPr>
            <w:r w:rsidRPr="0093237B">
              <w:rPr>
                <w:rFonts w:ascii="Times New Roman" w:hAnsi="Times New Roman"/>
                <w:sz w:val="18"/>
                <w:szCs w:val="18"/>
              </w:rPr>
              <w:t xml:space="preserve">Мурманская область, </w:t>
            </w:r>
          </w:p>
          <w:p w:rsidR="0093237B" w:rsidRPr="0093237B" w:rsidRDefault="0093237B" w:rsidP="0093237B">
            <w:pPr>
              <w:tabs>
                <w:tab w:val="left" w:pos="13608"/>
              </w:tabs>
              <w:spacing w:line="240" w:lineRule="auto"/>
              <w:rPr>
                <w:sz w:val="18"/>
                <w:szCs w:val="18"/>
              </w:rPr>
            </w:pPr>
            <w:proofErr w:type="spellStart"/>
            <w:r w:rsidRPr="0093237B">
              <w:rPr>
                <w:rFonts w:ascii="Times New Roman" w:hAnsi="Times New Roman"/>
                <w:sz w:val="18"/>
                <w:szCs w:val="18"/>
              </w:rPr>
              <w:t>г.Снежногорск</w:t>
            </w:r>
            <w:proofErr w:type="spellEnd"/>
            <w:r w:rsidRPr="0093237B">
              <w:rPr>
                <w:rFonts w:ascii="Times New Roman" w:hAnsi="Times New Roman"/>
                <w:sz w:val="18"/>
                <w:szCs w:val="18"/>
              </w:rPr>
              <w:t xml:space="preserve">, </w:t>
            </w:r>
            <w:proofErr w:type="spellStart"/>
            <w:r w:rsidRPr="0093237B">
              <w:rPr>
                <w:rFonts w:ascii="Times New Roman" w:hAnsi="Times New Roman"/>
                <w:sz w:val="18"/>
                <w:szCs w:val="18"/>
              </w:rPr>
              <w:t>н.п.Оленья</w:t>
            </w:r>
            <w:proofErr w:type="spellEnd"/>
            <w:r w:rsidRPr="0093237B">
              <w:rPr>
                <w:rFonts w:ascii="Times New Roman" w:hAnsi="Times New Roman"/>
                <w:sz w:val="18"/>
                <w:szCs w:val="18"/>
              </w:rPr>
              <w:t xml:space="preserve"> Губа</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jc w:val="center"/>
              <w:rPr>
                <w:sz w:val="18"/>
              </w:rPr>
            </w:pPr>
            <w:r w:rsidRPr="0093237B">
              <w:rPr>
                <w:sz w:val="18"/>
              </w:rPr>
              <w:t>23 147 257,60</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2019</w:t>
            </w:r>
          </w:p>
        </w:tc>
        <w:tc>
          <w:tcPr>
            <w:tcW w:w="1283" w:type="dxa"/>
            <w:shd w:val="clear" w:color="auto" w:fill="auto"/>
            <w:vAlign w:val="center"/>
          </w:tcPr>
          <w:p w:rsidR="0093237B" w:rsidRPr="0004325A" w:rsidRDefault="0093237B" w:rsidP="0093237B">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1061" w:rsidRPr="0004325A" w:rsidTr="0039246C">
        <w:trPr>
          <w:gridAfter w:val="1"/>
          <w:wAfter w:w="10" w:type="dxa"/>
          <w:cantSplit/>
          <w:trHeight w:val="1134"/>
          <w:jc w:val="center"/>
        </w:trPr>
        <w:tc>
          <w:tcPr>
            <w:tcW w:w="562" w:type="dxa"/>
            <w:shd w:val="clear" w:color="auto" w:fill="FFFFFF"/>
            <w:vAlign w:val="center"/>
          </w:tcPr>
          <w:p w:rsidR="00F21061" w:rsidRPr="0004325A" w:rsidRDefault="00F21061" w:rsidP="00F21061">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1061" w:rsidRPr="00F21061" w:rsidRDefault="00F21061" w:rsidP="00F21061">
            <w:pPr>
              <w:spacing w:line="240" w:lineRule="auto"/>
              <w:jc w:val="left"/>
              <w:rPr>
                <w:rFonts w:ascii="Calibri" w:eastAsia="Calibri" w:hAnsi="Calibri"/>
                <w:sz w:val="18"/>
                <w:szCs w:val="18"/>
                <w:lang w:eastAsia="en-US"/>
              </w:rPr>
            </w:pPr>
            <w:r w:rsidRPr="00F21061">
              <w:rPr>
                <w:sz w:val="18"/>
                <w:szCs w:val="18"/>
              </w:rPr>
              <w:t>84.24</w:t>
            </w:r>
          </w:p>
        </w:tc>
        <w:tc>
          <w:tcPr>
            <w:tcW w:w="1038" w:type="dxa"/>
            <w:shd w:val="clear" w:color="auto" w:fill="auto"/>
            <w:vAlign w:val="center"/>
          </w:tcPr>
          <w:p w:rsidR="00F21061" w:rsidRPr="00F21061" w:rsidRDefault="00F21061" w:rsidP="00F21061">
            <w:pPr>
              <w:spacing w:line="240" w:lineRule="auto"/>
              <w:jc w:val="left"/>
              <w:rPr>
                <w:rFonts w:ascii="Calibri" w:eastAsia="Calibri" w:hAnsi="Calibri"/>
                <w:sz w:val="18"/>
                <w:szCs w:val="18"/>
                <w:lang w:eastAsia="en-US"/>
              </w:rPr>
            </w:pPr>
            <w:r w:rsidRPr="00F21061">
              <w:rPr>
                <w:bCs/>
                <w:sz w:val="18"/>
                <w:szCs w:val="18"/>
              </w:rPr>
              <w:t>84.24.11</w:t>
            </w:r>
          </w:p>
        </w:tc>
        <w:tc>
          <w:tcPr>
            <w:tcW w:w="2268" w:type="dxa"/>
            <w:shd w:val="clear" w:color="auto" w:fill="auto"/>
            <w:vAlign w:val="center"/>
          </w:tcPr>
          <w:p w:rsidR="00F21061" w:rsidRPr="00F21061" w:rsidRDefault="00F21061" w:rsidP="00F21061">
            <w:pPr>
              <w:spacing w:line="240" w:lineRule="auto"/>
              <w:jc w:val="left"/>
              <w:rPr>
                <w:sz w:val="18"/>
                <w:szCs w:val="18"/>
              </w:rPr>
            </w:pPr>
            <w:r w:rsidRPr="00F21061">
              <w:rPr>
                <w:sz w:val="18"/>
                <w:szCs w:val="18"/>
              </w:rPr>
              <w:t xml:space="preserve">Осуществление контроля за поступлением тревожного сообщения </w:t>
            </w:r>
            <w:r w:rsidRPr="00F21061">
              <w:rPr>
                <w:sz w:val="18"/>
                <w:szCs w:val="18"/>
                <w:lang w:val="en-US"/>
              </w:rPr>
              <w:t>GSM</w:t>
            </w:r>
            <w:r w:rsidRPr="00F21061">
              <w:rPr>
                <w:sz w:val="18"/>
                <w:szCs w:val="18"/>
              </w:rPr>
              <w:t>-системы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404" w:type="dxa"/>
            <w:shd w:val="clear" w:color="auto" w:fill="auto"/>
            <w:vAlign w:val="center"/>
          </w:tcPr>
          <w:p w:rsidR="00F21061" w:rsidRPr="00F21061" w:rsidRDefault="00F21061" w:rsidP="00F21061">
            <w:pPr>
              <w:spacing w:line="240" w:lineRule="auto"/>
              <w:jc w:val="left"/>
              <w:rPr>
                <w:rFonts w:ascii="Calibri" w:eastAsia="Calibri" w:hAnsi="Calibri"/>
                <w:color w:val="FF0000"/>
                <w:sz w:val="18"/>
                <w:szCs w:val="18"/>
                <w:lang w:eastAsia="en-US"/>
              </w:rPr>
            </w:pPr>
            <w:r w:rsidRPr="00F21061">
              <w:rPr>
                <w:sz w:val="18"/>
                <w:szCs w:val="18"/>
              </w:rPr>
              <w:t>Наличие действующей лицензии</w:t>
            </w:r>
          </w:p>
        </w:tc>
        <w:tc>
          <w:tcPr>
            <w:tcW w:w="425" w:type="dxa"/>
            <w:shd w:val="clear" w:color="auto" w:fill="FFFFFF"/>
            <w:vAlign w:val="center"/>
          </w:tcPr>
          <w:p w:rsidR="00F21061" w:rsidRPr="00F21061" w:rsidRDefault="00F21061" w:rsidP="00F21061">
            <w:pPr>
              <w:jc w:val="center"/>
              <w:rPr>
                <w:sz w:val="18"/>
                <w:szCs w:val="18"/>
              </w:rPr>
            </w:pPr>
            <w:r w:rsidRPr="00F21061">
              <w:rPr>
                <w:sz w:val="18"/>
                <w:szCs w:val="18"/>
              </w:rPr>
              <w:t>356</w:t>
            </w:r>
          </w:p>
        </w:tc>
        <w:tc>
          <w:tcPr>
            <w:tcW w:w="784" w:type="dxa"/>
            <w:gridSpan w:val="2"/>
            <w:shd w:val="clear" w:color="auto" w:fill="FFFFFF"/>
            <w:vAlign w:val="center"/>
          </w:tcPr>
          <w:p w:rsidR="00F21061" w:rsidRPr="00F21061" w:rsidRDefault="00F21061" w:rsidP="00F21061">
            <w:pPr>
              <w:jc w:val="center"/>
              <w:rPr>
                <w:bCs/>
                <w:sz w:val="18"/>
                <w:szCs w:val="18"/>
              </w:rPr>
            </w:pPr>
            <w:r w:rsidRPr="00F21061">
              <w:rPr>
                <w:bCs/>
                <w:sz w:val="18"/>
                <w:szCs w:val="18"/>
              </w:rPr>
              <w:t>Ч</w:t>
            </w:r>
          </w:p>
        </w:tc>
        <w:tc>
          <w:tcPr>
            <w:tcW w:w="616" w:type="dxa"/>
            <w:gridSpan w:val="2"/>
            <w:vAlign w:val="center"/>
          </w:tcPr>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35 040</w:t>
            </w:r>
          </w:p>
        </w:tc>
        <w:tc>
          <w:tcPr>
            <w:tcW w:w="443" w:type="dxa"/>
            <w:gridSpan w:val="2"/>
            <w:shd w:val="clear" w:color="auto" w:fill="auto"/>
            <w:vAlign w:val="center"/>
          </w:tcPr>
          <w:p w:rsidR="00F21061" w:rsidRPr="00F21061" w:rsidRDefault="00F21061" w:rsidP="00F21061">
            <w:pPr>
              <w:spacing w:line="240" w:lineRule="auto"/>
              <w:jc w:val="center"/>
              <w:rPr>
                <w:rFonts w:ascii="Calibri" w:eastAsia="Calibri" w:hAnsi="Calibri"/>
                <w:sz w:val="18"/>
                <w:szCs w:val="18"/>
                <w:lang w:val="en-US" w:eastAsia="en-US"/>
              </w:rPr>
            </w:pPr>
            <w:r w:rsidRPr="00F21061">
              <w:rPr>
                <w:sz w:val="18"/>
                <w:szCs w:val="18"/>
                <w:lang w:val="en-US"/>
              </w:rPr>
              <w:t>47</w:t>
            </w:r>
          </w:p>
        </w:tc>
        <w:tc>
          <w:tcPr>
            <w:tcW w:w="1843" w:type="dxa"/>
            <w:shd w:val="clear" w:color="auto" w:fill="auto"/>
            <w:vAlign w:val="center"/>
          </w:tcPr>
          <w:p w:rsidR="00F21061" w:rsidRPr="00F21061" w:rsidRDefault="00F21061" w:rsidP="00F21061">
            <w:pPr>
              <w:spacing w:line="240" w:lineRule="auto"/>
              <w:jc w:val="left"/>
              <w:rPr>
                <w:sz w:val="18"/>
                <w:szCs w:val="18"/>
              </w:rPr>
            </w:pPr>
            <w:r w:rsidRPr="00F21061">
              <w:rPr>
                <w:sz w:val="18"/>
                <w:szCs w:val="18"/>
              </w:rPr>
              <w:t xml:space="preserve">Филиал АО «МЭС» «Кандалакшская </w:t>
            </w:r>
          </w:p>
          <w:p w:rsidR="00F21061" w:rsidRPr="00F21061" w:rsidRDefault="00F21061" w:rsidP="00F21061">
            <w:pPr>
              <w:spacing w:line="240" w:lineRule="auto"/>
              <w:jc w:val="left"/>
              <w:rPr>
                <w:sz w:val="18"/>
                <w:szCs w:val="18"/>
              </w:rPr>
            </w:pPr>
            <w:r w:rsidRPr="00F21061">
              <w:rPr>
                <w:sz w:val="18"/>
                <w:szCs w:val="18"/>
              </w:rPr>
              <w:t xml:space="preserve">теплосеть», </w:t>
            </w:r>
          </w:p>
          <w:p w:rsidR="00F21061" w:rsidRPr="00F21061" w:rsidRDefault="00F21061" w:rsidP="00F21061">
            <w:pPr>
              <w:spacing w:line="240" w:lineRule="auto"/>
              <w:jc w:val="left"/>
              <w:rPr>
                <w:rFonts w:ascii="Calibri" w:eastAsia="Calibri" w:hAnsi="Calibri"/>
                <w:sz w:val="18"/>
                <w:szCs w:val="18"/>
                <w:lang w:eastAsia="en-US"/>
              </w:rPr>
            </w:pPr>
            <w:r w:rsidRPr="00F21061">
              <w:rPr>
                <w:sz w:val="18"/>
                <w:szCs w:val="18"/>
              </w:rPr>
              <w:t>котельная № 1, 10, 21, 21МХ</w:t>
            </w:r>
          </w:p>
        </w:tc>
        <w:tc>
          <w:tcPr>
            <w:tcW w:w="1134"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618 806,40</w:t>
            </w:r>
          </w:p>
          <w:p w:rsidR="00F21061" w:rsidRPr="00F21061" w:rsidRDefault="00F21061" w:rsidP="00F21061">
            <w:pPr>
              <w:spacing w:line="240" w:lineRule="auto"/>
              <w:jc w:val="center"/>
              <w:rPr>
                <w:rFonts w:ascii="Calibri" w:eastAsia="Calibri" w:hAnsi="Calibri"/>
                <w:sz w:val="18"/>
                <w:szCs w:val="18"/>
                <w:lang w:eastAsia="en-US"/>
              </w:rPr>
            </w:pPr>
          </w:p>
        </w:tc>
        <w:tc>
          <w:tcPr>
            <w:tcW w:w="1134"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val="en-US" w:eastAsia="en-US"/>
              </w:rPr>
            </w:pPr>
            <w:r w:rsidRPr="00F21061">
              <w:rPr>
                <w:sz w:val="18"/>
                <w:szCs w:val="18"/>
              </w:rPr>
              <w:t>Декабрь</w:t>
            </w:r>
          </w:p>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2016</w:t>
            </w:r>
          </w:p>
        </w:tc>
        <w:tc>
          <w:tcPr>
            <w:tcW w:w="1147"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val="en-US" w:eastAsia="en-US"/>
              </w:rPr>
            </w:pPr>
            <w:r w:rsidRPr="00F21061">
              <w:rPr>
                <w:sz w:val="18"/>
                <w:szCs w:val="18"/>
              </w:rPr>
              <w:t>Январь</w:t>
            </w:r>
          </w:p>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2018</w:t>
            </w:r>
          </w:p>
        </w:tc>
        <w:tc>
          <w:tcPr>
            <w:tcW w:w="1283" w:type="dxa"/>
            <w:shd w:val="clear" w:color="auto" w:fill="auto"/>
            <w:vAlign w:val="center"/>
          </w:tcPr>
          <w:p w:rsidR="00F21061" w:rsidRPr="00F21061" w:rsidRDefault="00F21061" w:rsidP="00F21061">
            <w:pPr>
              <w:spacing w:line="240" w:lineRule="auto"/>
              <w:jc w:val="left"/>
              <w:rPr>
                <w:rFonts w:ascii="Calibri" w:eastAsia="Calibri" w:hAnsi="Calibri"/>
                <w:sz w:val="18"/>
                <w:szCs w:val="18"/>
                <w:lang w:eastAsia="en-US"/>
              </w:rPr>
            </w:pPr>
            <w:r w:rsidRPr="00F21061">
              <w:rPr>
                <w:sz w:val="18"/>
                <w:szCs w:val="18"/>
              </w:rPr>
              <w:t>Закупка у единственного поставщика (подрядчика, исполнителя)</w:t>
            </w:r>
          </w:p>
        </w:tc>
        <w:tc>
          <w:tcPr>
            <w:tcW w:w="1006"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p w:rsidR="005E5787" w:rsidRPr="0004325A" w:rsidRDefault="005E5787" w:rsidP="005A5906">
            <w:pPr>
              <w:spacing w:line="240" w:lineRule="auto"/>
              <w:jc w:val="left"/>
              <w:rPr>
                <w:rFonts w:ascii="Times New Roman" w:hAnsi="Times New Roman"/>
                <w:sz w:val="18"/>
                <w:szCs w:val="18"/>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E5787" w:rsidRDefault="005E5787" w:rsidP="00763796">
            <w:pPr>
              <w:spacing w:line="240" w:lineRule="auto"/>
              <w:jc w:val="left"/>
              <w:rPr>
                <w:rFonts w:ascii="Times New Roman" w:hAnsi="Times New Roman"/>
                <w:sz w:val="17"/>
                <w:szCs w:val="17"/>
              </w:rPr>
            </w:pPr>
          </w:p>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20"/>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1D6345" w:rsidRPr="0004325A" w:rsidTr="00D11722">
        <w:trPr>
          <w:gridAfter w:val="1"/>
          <w:wAfter w:w="10" w:type="dxa"/>
          <w:cantSplit/>
          <w:trHeight w:val="1213"/>
          <w:jc w:val="center"/>
        </w:trPr>
        <w:tc>
          <w:tcPr>
            <w:tcW w:w="562"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w:t>
            </w:r>
          </w:p>
        </w:tc>
        <w:tc>
          <w:tcPr>
            <w:tcW w:w="103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42.11.20</w:t>
            </w:r>
          </w:p>
        </w:tc>
        <w:tc>
          <w:tcPr>
            <w:tcW w:w="226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404"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Сертификаты соответствия, членство в СРО</w:t>
            </w:r>
          </w:p>
        </w:tc>
        <w:tc>
          <w:tcPr>
            <w:tcW w:w="425"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796</w:t>
            </w:r>
          </w:p>
        </w:tc>
        <w:tc>
          <w:tcPr>
            <w:tcW w:w="784"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шт</w:t>
            </w:r>
          </w:p>
        </w:tc>
        <w:tc>
          <w:tcPr>
            <w:tcW w:w="616"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2008</w:t>
            </w:r>
          </w:p>
        </w:tc>
        <w:tc>
          <w:tcPr>
            <w:tcW w:w="443"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47</w:t>
            </w:r>
          </w:p>
        </w:tc>
        <w:tc>
          <w:tcPr>
            <w:tcW w:w="1843"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г. Мурманск, Кола, Кольский район</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1 499 919,75</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Декабрь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2016</w:t>
            </w:r>
          </w:p>
        </w:tc>
        <w:tc>
          <w:tcPr>
            <w:tcW w:w="1147"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Февраль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 xml:space="preserve"> 2018</w:t>
            </w:r>
          </w:p>
        </w:tc>
        <w:tc>
          <w:tcPr>
            <w:tcW w:w="1283" w:type="dxa"/>
            <w:shd w:val="clear" w:color="auto" w:fill="auto"/>
            <w:vAlign w:val="center"/>
          </w:tcPr>
          <w:p w:rsidR="001D6345" w:rsidRPr="001D6345" w:rsidRDefault="001D6345" w:rsidP="001D6345">
            <w:pPr>
              <w:spacing w:line="240" w:lineRule="auto"/>
              <w:jc w:val="left"/>
              <w:rPr>
                <w:rFonts w:ascii="Times New Roman" w:hAnsi="Times New Roman"/>
                <w:bCs/>
                <w:sz w:val="18"/>
                <w:szCs w:val="18"/>
              </w:rPr>
            </w:pPr>
            <w:r w:rsidRPr="001D6345">
              <w:rPr>
                <w:rFonts w:ascii="Times New Roman" w:hAnsi="Times New Roman"/>
                <w:bCs/>
                <w:sz w:val="18"/>
                <w:szCs w:val="18"/>
              </w:rPr>
              <w:t>Запрос котировок</w:t>
            </w:r>
          </w:p>
        </w:tc>
        <w:tc>
          <w:tcPr>
            <w:tcW w:w="1006"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нет</w:t>
            </w:r>
          </w:p>
        </w:tc>
      </w:tr>
      <w:tr w:rsidR="001D6345" w:rsidRPr="0004325A" w:rsidTr="00D11722">
        <w:trPr>
          <w:gridAfter w:val="1"/>
          <w:wAfter w:w="10" w:type="dxa"/>
          <w:cantSplit/>
          <w:trHeight w:val="752"/>
          <w:jc w:val="center"/>
        </w:trPr>
        <w:tc>
          <w:tcPr>
            <w:tcW w:w="562"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46.71</w:t>
            </w:r>
          </w:p>
        </w:tc>
        <w:tc>
          <w:tcPr>
            <w:tcW w:w="1038"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19.20.28.110</w:t>
            </w:r>
          </w:p>
        </w:tc>
        <w:tc>
          <w:tcPr>
            <w:tcW w:w="2268" w:type="dxa"/>
            <w:shd w:val="clear" w:color="auto" w:fill="FFFFFF" w:themeFill="background1"/>
            <w:vAlign w:val="center"/>
          </w:tcPr>
          <w:p w:rsidR="001D6345" w:rsidRPr="001D6345" w:rsidRDefault="001D6345" w:rsidP="001D6345">
            <w:pPr>
              <w:spacing w:line="0" w:lineRule="atLeast"/>
              <w:ind w:right="52"/>
              <w:contextualSpacing/>
              <w:jc w:val="left"/>
              <w:rPr>
                <w:bCs/>
                <w:sz w:val="18"/>
                <w:szCs w:val="18"/>
              </w:rPr>
            </w:pPr>
            <w:r w:rsidRPr="001D6345">
              <w:rPr>
                <w:bCs/>
                <w:sz w:val="18"/>
                <w:szCs w:val="18"/>
              </w:rPr>
              <w:t>Поставка мазута топочного100 ГОСТ 10585-2013 или нефтепродуктов аналогичного или лучшего качества</w:t>
            </w:r>
          </w:p>
        </w:tc>
        <w:tc>
          <w:tcPr>
            <w:tcW w:w="1404"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Согласно ГОСТу</w:t>
            </w:r>
          </w:p>
          <w:p w:rsidR="001D6345" w:rsidRPr="001D6345" w:rsidRDefault="001D6345" w:rsidP="001D6345">
            <w:pPr>
              <w:spacing w:line="0" w:lineRule="atLeast"/>
              <w:rPr>
                <w:bCs/>
                <w:sz w:val="16"/>
                <w:szCs w:val="16"/>
              </w:rPr>
            </w:pPr>
          </w:p>
        </w:tc>
        <w:tc>
          <w:tcPr>
            <w:tcW w:w="425"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168</w:t>
            </w:r>
          </w:p>
        </w:tc>
        <w:tc>
          <w:tcPr>
            <w:tcW w:w="784"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т</w:t>
            </w:r>
          </w:p>
        </w:tc>
        <w:tc>
          <w:tcPr>
            <w:tcW w:w="616" w:type="dxa"/>
            <w:gridSpan w:val="2"/>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50000</w:t>
            </w:r>
          </w:p>
        </w:tc>
        <w:tc>
          <w:tcPr>
            <w:tcW w:w="443"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47</w:t>
            </w:r>
          </w:p>
        </w:tc>
        <w:tc>
          <w:tcPr>
            <w:tcW w:w="1843"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г. Мурманск, Мурманская область</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626 639 000,00</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Декабрь</w:t>
            </w:r>
          </w:p>
          <w:p w:rsidR="001D6345" w:rsidRPr="001D6345" w:rsidRDefault="001D6345" w:rsidP="001D6345">
            <w:pPr>
              <w:spacing w:line="0" w:lineRule="atLeast"/>
              <w:jc w:val="center"/>
              <w:rPr>
                <w:bCs/>
                <w:sz w:val="18"/>
                <w:szCs w:val="18"/>
              </w:rPr>
            </w:pPr>
            <w:r w:rsidRPr="001D6345">
              <w:rPr>
                <w:bCs/>
                <w:sz w:val="18"/>
                <w:szCs w:val="18"/>
              </w:rPr>
              <w:t>2016</w:t>
            </w:r>
          </w:p>
        </w:tc>
        <w:tc>
          <w:tcPr>
            <w:tcW w:w="1147"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Май</w:t>
            </w:r>
          </w:p>
          <w:p w:rsidR="001D6345" w:rsidRPr="001D6345" w:rsidRDefault="001D6345" w:rsidP="001D6345">
            <w:pPr>
              <w:spacing w:line="0" w:lineRule="atLeast"/>
              <w:jc w:val="center"/>
              <w:rPr>
                <w:bCs/>
                <w:sz w:val="18"/>
                <w:szCs w:val="18"/>
              </w:rPr>
            </w:pPr>
            <w:r w:rsidRPr="001D6345">
              <w:rPr>
                <w:bCs/>
                <w:sz w:val="18"/>
                <w:szCs w:val="18"/>
              </w:rPr>
              <w:t>2017</w:t>
            </w:r>
          </w:p>
        </w:tc>
        <w:tc>
          <w:tcPr>
            <w:tcW w:w="1283" w:type="dxa"/>
            <w:shd w:val="clear" w:color="auto" w:fill="FFFFFF" w:themeFill="background1"/>
            <w:vAlign w:val="center"/>
          </w:tcPr>
          <w:p w:rsidR="001D6345" w:rsidRPr="001D6345" w:rsidRDefault="001D6345" w:rsidP="001D6345">
            <w:pPr>
              <w:spacing w:line="0" w:lineRule="atLeast"/>
              <w:jc w:val="left"/>
            </w:pPr>
            <w:r w:rsidRPr="001D6345">
              <w:rPr>
                <w:bCs/>
                <w:sz w:val="18"/>
                <w:szCs w:val="18"/>
              </w:rPr>
              <w:t>Запрос предложений</w:t>
            </w:r>
          </w:p>
        </w:tc>
        <w:tc>
          <w:tcPr>
            <w:tcW w:w="1006"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1038"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shd w:val="clear" w:color="auto" w:fill="FFFFFF"/>
            <w:vAlign w:val="center"/>
          </w:tcPr>
          <w:p w:rsidR="006855A5" w:rsidRPr="0004325A" w:rsidRDefault="006855A5" w:rsidP="006855A5">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04" w:type="dxa"/>
            <w:shd w:val="clear" w:color="auto" w:fill="auto"/>
            <w:vAlign w:val="center"/>
          </w:tcPr>
          <w:p w:rsidR="006855A5" w:rsidRPr="0004325A" w:rsidRDefault="006855A5" w:rsidP="006855A5">
            <w:pPr>
              <w:spacing w:line="240" w:lineRule="auto"/>
              <w:rPr>
                <w:rFonts w:ascii="Times New Roman" w:hAnsi="Times New Roman"/>
                <w:sz w:val="18"/>
                <w:szCs w:val="18"/>
              </w:rPr>
            </w:pPr>
            <w:r w:rsidRPr="00CF7626">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w:t>
            </w:r>
          </w:p>
        </w:tc>
        <w:tc>
          <w:tcPr>
            <w:tcW w:w="1038"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71.20.19</w:t>
            </w:r>
          </w:p>
        </w:tc>
        <w:tc>
          <w:tcPr>
            <w:tcW w:w="2268" w:type="dxa"/>
            <w:shd w:val="clear" w:color="auto" w:fill="FFFFFF"/>
            <w:vAlign w:val="center"/>
          </w:tcPr>
          <w:p w:rsidR="006855A5" w:rsidRPr="00AE4999" w:rsidRDefault="006855A5" w:rsidP="006855A5">
            <w:pPr>
              <w:spacing w:line="240" w:lineRule="auto"/>
              <w:rPr>
                <w:rFonts w:ascii="Times New Roman" w:hAnsi="Times New Roman"/>
                <w:sz w:val="18"/>
                <w:szCs w:val="18"/>
              </w:rPr>
            </w:pPr>
            <w:r w:rsidRPr="00CF7626">
              <w:rPr>
                <w:rFonts w:ascii="Times New Roman" w:hAnsi="Times New Roman"/>
                <w:sz w:val="18"/>
                <w:szCs w:val="18"/>
              </w:rPr>
              <w:t>Выполнение работ по ультразвуковой дефектоскопии рельсов железнодорожных путей необщего пользования и стрелочных переводов</w:t>
            </w:r>
          </w:p>
        </w:tc>
        <w:tc>
          <w:tcPr>
            <w:tcW w:w="1404" w:type="dxa"/>
            <w:shd w:val="clear" w:color="auto" w:fill="auto"/>
            <w:vAlign w:val="center"/>
          </w:tcPr>
          <w:p w:rsidR="006855A5" w:rsidRDefault="006855A5" w:rsidP="006855A5">
            <w:pPr>
              <w:spacing w:line="240" w:lineRule="auto"/>
              <w:rPr>
                <w:rFonts w:ascii="Times New Roman" w:hAnsi="Times New Roman"/>
                <w:sz w:val="18"/>
                <w:szCs w:val="18"/>
              </w:rPr>
            </w:pPr>
            <w:r>
              <w:rPr>
                <w:rFonts w:ascii="Times New Roman" w:hAnsi="Times New Roman"/>
                <w:sz w:val="18"/>
                <w:szCs w:val="18"/>
              </w:rPr>
              <w:t xml:space="preserve">Работы выполняются на основании </w:t>
            </w:r>
            <w:r w:rsidRPr="00CF7626">
              <w:rPr>
                <w:rFonts w:ascii="Times New Roman" w:hAnsi="Times New Roman"/>
                <w:sz w:val="18"/>
                <w:szCs w:val="18"/>
              </w:rPr>
              <w:t xml:space="preserve">17-ФЗ «О железнодорожном транспорте в Российской Федерации» </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Pr="00AE4999" w:rsidRDefault="006855A5" w:rsidP="006855A5">
            <w:pPr>
              <w:spacing w:line="240" w:lineRule="auto"/>
              <w:jc w:val="center"/>
              <w:rPr>
                <w:rFonts w:ascii="Times New Roman" w:hAnsi="Times New Roman"/>
                <w:sz w:val="18"/>
                <w:szCs w:val="18"/>
              </w:rPr>
            </w:pPr>
            <w:r>
              <w:rPr>
                <w:rFonts w:ascii="Times New Roman" w:hAnsi="Times New Roman"/>
                <w:sz w:val="18"/>
                <w:szCs w:val="18"/>
              </w:rPr>
              <w:t>689 385,81</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15.20</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3 490 875,90</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32.99.11</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Pr>
                <w:bCs/>
                <w:sz w:val="18"/>
                <w:szCs w:val="18"/>
              </w:rPr>
              <w:t>8 831</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5 312 682,55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rFonts w:ascii="Times New Roman" w:hAnsi="Times New Roman"/>
                <w:sz w:val="18"/>
                <w:szCs w:val="18"/>
              </w:rPr>
            </w:pPr>
            <w:r w:rsidRPr="0004325A">
              <w:rPr>
                <w:bCs/>
                <w:sz w:val="18"/>
                <w:szCs w:val="18"/>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Pr>
                <w:bCs/>
                <w:sz w:val="18"/>
                <w:szCs w:val="18"/>
              </w:rPr>
              <w:t>6 801 500</w:t>
            </w:r>
            <w:r w:rsidRPr="0004325A">
              <w:rPr>
                <w:bCs/>
                <w:sz w:val="18"/>
                <w:szCs w:val="18"/>
              </w:rPr>
              <w:t>,85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jc w:val="cente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9B331A" w:rsidRDefault="006855A5" w:rsidP="006855A5">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6855A5" w:rsidRPr="009B331A" w:rsidRDefault="006855A5" w:rsidP="006855A5">
            <w:pPr>
              <w:spacing w:line="240" w:lineRule="auto"/>
              <w:jc w:val="left"/>
              <w:rPr>
                <w:sz w:val="18"/>
                <w:szCs w:val="18"/>
              </w:rPr>
            </w:pPr>
            <w:r w:rsidRPr="009B331A">
              <w:rPr>
                <w:sz w:val="18"/>
                <w:szCs w:val="18"/>
              </w:rPr>
              <w:t>64.19.30</w:t>
            </w:r>
          </w:p>
        </w:tc>
        <w:tc>
          <w:tcPr>
            <w:tcW w:w="2268" w:type="dxa"/>
            <w:shd w:val="clear" w:color="auto" w:fill="auto"/>
            <w:vAlign w:val="center"/>
          </w:tcPr>
          <w:p w:rsidR="006855A5" w:rsidRPr="00195EDB" w:rsidRDefault="006855A5" w:rsidP="006855A5">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(специального) </w:t>
            </w:r>
          </w:p>
        </w:tc>
        <w:tc>
          <w:tcPr>
            <w:tcW w:w="1404"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6855A5" w:rsidRPr="00195EDB" w:rsidRDefault="006855A5" w:rsidP="006855A5">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6855A5" w:rsidRPr="00195EDB" w:rsidRDefault="006855A5" w:rsidP="006855A5">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6855A5" w:rsidRPr="00195EDB" w:rsidRDefault="006855A5" w:rsidP="006855A5">
            <w:pPr>
              <w:spacing w:line="240" w:lineRule="auto"/>
              <w:jc w:val="left"/>
              <w:rPr>
                <w:rFonts w:ascii="Calibri" w:eastAsia="Calibri" w:hAnsi="Calibri"/>
                <w:sz w:val="18"/>
                <w:szCs w:val="18"/>
                <w:lang w:eastAsia="en-US"/>
              </w:rPr>
            </w:pP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195EDB" w:rsidRDefault="006855A5" w:rsidP="006855A5">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vAlign w:val="center"/>
          </w:tcPr>
          <w:p w:rsidR="006855A5" w:rsidRPr="006A3798" w:rsidRDefault="006855A5" w:rsidP="006855A5">
            <w:pPr>
              <w:spacing w:line="240" w:lineRule="auto"/>
              <w:jc w:val="center"/>
              <w:rPr>
                <w:rFonts w:ascii="Calibri" w:eastAsia="Calibri" w:hAnsi="Calibri"/>
                <w:sz w:val="18"/>
                <w:szCs w:val="18"/>
                <w:lang w:eastAsia="en-US"/>
              </w:rPr>
            </w:pPr>
            <w:r>
              <w:rPr>
                <w:sz w:val="18"/>
                <w:szCs w:val="18"/>
              </w:rPr>
              <w:t>Дека</w:t>
            </w:r>
            <w:r w:rsidRPr="006A3798">
              <w:rPr>
                <w:sz w:val="18"/>
                <w:szCs w:val="18"/>
              </w:rPr>
              <w:t>брь</w:t>
            </w:r>
          </w:p>
          <w:p w:rsidR="006855A5" w:rsidRPr="00195EDB" w:rsidRDefault="006855A5" w:rsidP="006855A5">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6855A5" w:rsidRPr="00195EDB" w:rsidRDefault="006855A5" w:rsidP="006855A5">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53.10</w:t>
            </w:r>
          </w:p>
        </w:tc>
        <w:tc>
          <w:tcPr>
            <w:tcW w:w="1038"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53.10.1</w:t>
            </w:r>
          </w:p>
        </w:tc>
        <w:tc>
          <w:tcPr>
            <w:tcW w:w="2268" w:type="dxa"/>
            <w:shd w:val="clear" w:color="auto" w:fill="auto"/>
            <w:vAlign w:val="center"/>
          </w:tcPr>
          <w:p w:rsidR="006855A5" w:rsidRDefault="006855A5" w:rsidP="006855A5">
            <w:pPr>
              <w:spacing w:line="240" w:lineRule="auto"/>
              <w:jc w:val="center"/>
              <w:rPr>
                <w:rFonts w:ascii="Times New Roman" w:hAnsi="Times New Roman"/>
                <w:sz w:val="18"/>
                <w:szCs w:val="18"/>
              </w:rPr>
            </w:pPr>
          </w:p>
          <w:p w:rsidR="006855A5" w:rsidRPr="007A48C5" w:rsidRDefault="006855A5" w:rsidP="006855A5">
            <w:pPr>
              <w:pStyle w:val="ab"/>
              <w:spacing w:line="0" w:lineRule="atLeast"/>
              <w:jc w:val="left"/>
              <w:rPr>
                <w:rFonts w:ascii="Times New Roman" w:hAnsi="Times New Roman"/>
                <w:sz w:val="18"/>
                <w:szCs w:val="18"/>
                <w:lang w:eastAsia="en-US"/>
              </w:rPr>
            </w:pPr>
            <w:r>
              <w:rPr>
                <w:rFonts w:ascii="Times New Roman" w:hAnsi="Times New Roman"/>
                <w:sz w:val="18"/>
                <w:szCs w:val="18"/>
              </w:rPr>
              <w:t>Предоставление  услуг почтовой связи</w:t>
            </w:r>
          </w:p>
        </w:tc>
        <w:tc>
          <w:tcPr>
            <w:tcW w:w="1404"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6855A5" w:rsidRDefault="006855A5" w:rsidP="006855A5">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7820</w:t>
            </w:r>
          </w:p>
        </w:tc>
        <w:tc>
          <w:tcPr>
            <w:tcW w:w="443" w:type="dxa"/>
            <w:gridSpan w:val="2"/>
            <w:shd w:val="clear" w:color="auto" w:fill="auto"/>
            <w:vAlign w:val="center"/>
          </w:tcPr>
          <w:p w:rsidR="006855A5" w:rsidRPr="007A48C5" w:rsidRDefault="006855A5" w:rsidP="006855A5">
            <w:pPr>
              <w:pStyle w:val="ab"/>
              <w:spacing w:line="0" w:lineRule="atLeast"/>
              <w:rPr>
                <w:rFonts w:ascii="Times New Roman" w:hAnsi="Times New Roman"/>
                <w:bCs/>
                <w:sz w:val="18"/>
                <w:szCs w:val="18"/>
                <w:lang w:eastAsia="en-US"/>
              </w:rPr>
            </w:pPr>
            <w:r>
              <w:rPr>
                <w:rFonts w:ascii="Times New Roman" w:hAnsi="Times New Roman"/>
                <w:sz w:val="18"/>
                <w:szCs w:val="18"/>
              </w:rPr>
              <w:t>47</w:t>
            </w:r>
          </w:p>
        </w:tc>
        <w:tc>
          <w:tcPr>
            <w:tcW w:w="1843"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г. Мурманск</w:t>
            </w:r>
          </w:p>
        </w:tc>
        <w:tc>
          <w:tcPr>
            <w:tcW w:w="1134" w:type="dxa"/>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3 398 621,76</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2016</w:t>
            </w:r>
          </w:p>
        </w:tc>
        <w:tc>
          <w:tcPr>
            <w:tcW w:w="1147"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Декабрь</w:t>
            </w:r>
          </w:p>
          <w:p w:rsidR="006855A5" w:rsidRPr="007A48C5" w:rsidRDefault="006855A5" w:rsidP="006855A5">
            <w:pPr>
              <w:spacing w:line="240" w:lineRule="auto"/>
              <w:jc w:val="center"/>
              <w:rPr>
                <w:rFonts w:ascii="Times New Roman" w:hAnsi="Times New Roman"/>
                <w:bCs/>
                <w:sz w:val="18"/>
                <w:szCs w:val="18"/>
              </w:rPr>
            </w:pPr>
            <w:r>
              <w:rPr>
                <w:rFonts w:ascii="Times New Roman" w:hAnsi="Times New Roman"/>
                <w:sz w:val="18"/>
                <w:szCs w:val="18"/>
              </w:rPr>
              <w:t xml:space="preserve"> 2017</w:t>
            </w:r>
          </w:p>
        </w:tc>
        <w:tc>
          <w:tcPr>
            <w:tcW w:w="1283"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нет</w:t>
            </w:r>
          </w:p>
        </w:tc>
      </w:tr>
      <w:tr w:rsidR="00B61ECE" w:rsidRPr="0004325A" w:rsidTr="00DB0903">
        <w:trPr>
          <w:gridAfter w:val="1"/>
          <w:wAfter w:w="10" w:type="dxa"/>
          <w:cantSplit/>
          <w:trHeight w:val="570"/>
          <w:jc w:val="center"/>
        </w:trPr>
        <w:tc>
          <w:tcPr>
            <w:tcW w:w="562" w:type="dxa"/>
            <w:shd w:val="clear" w:color="auto" w:fill="FFFFFF"/>
            <w:vAlign w:val="center"/>
          </w:tcPr>
          <w:p w:rsidR="00B61ECE" w:rsidRPr="0004325A"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61ECE" w:rsidRPr="0004325A" w:rsidRDefault="00B61ECE" w:rsidP="00B61ECE">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61ECE" w:rsidRPr="0004325A" w:rsidTr="00DB0903">
              <w:tc>
                <w:tcPr>
                  <w:tcW w:w="2239" w:type="dxa"/>
                </w:tcPr>
                <w:p w:rsidR="00B61ECE" w:rsidRPr="0004325A" w:rsidRDefault="00B61ECE" w:rsidP="00B61ECE">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B61ECE" w:rsidRPr="0004325A" w:rsidRDefault="00B61ECE" w:rsidP="00B61ECE">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61ECE" w:rsidRPr="0004325A" w:rsidRDefault="00B61ECE" w:rsidP="00B61ECE">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 xml:space="preserve">Аренда </w:t>
            </w:r>
            <w:r>
              <w:rPr>
                <w:rFonts w:ascii="Times New Roman" w:hAnsi="Times New Roman"/>
                <w:sz w:val="18"/>
                <w:szCs w:val="18"/>
              </w:rPr>
              <w:t xml:space="preserve">недвижимого </w:t>
            </w:r>
            <w:r w:rsidRPr="0093237B">
              <w:rPr>
                <w:rFonts w:ascii="Times New Roman" w:hAnsi="Times New Roman"/>
                <w:sz w:val="18"/>
                <w:szCs w:val="18"/>
              </w:rPr>
              <w:t>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ind w:right="-31"/>
              <w:rPr>
                <w:rFonts w:ascii="Times New Roman" w:hAnsi="Times New Roman"/>
                <w:sz w:val="16"/>
                <w:szCs w:val="16"/>
              </w:rPr>
            </w:pPr>
            <w:r w:rsidRPr="0093237B">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pStyle w:val="af4"/>
              <w:jc w:val="center"/>
              <w:rPr>
                <w:rFonts w:ascii="Times New Roman" w:hAnsi="Times New Roman"/>
                <w:sz w:val="18"/>
                <w:szCs w:val="18"/>
              </w:rPr>
            </w:pPr>
            <w:r>
              <w:rPr>
                <w:rFonts w:ascii="Times New Roman" w:hAnsi="Times New Roman"/>
                <w:sz w:val="18"/>
                <w:szCs w:val="18"/>
              </w:rPr>
              <w:t>4</w:t>
            </w:r>
            <w:r w:rsidR="00BB5A9B">
              <w:rPr>
                <w:rFonts w:ascii="Times New Roman" w:hAnsi="Times New Roman"/>
                <w:sz w:val="18"/>
                <w:szCs w:val="18"/>
              </w:rPr>
              <w:t>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jc w:val="left"/>
              <w:rPr>
                <w:sz w:val="18"/>
                <w:szCs w:val="18"/>
              </w:rPr>
            </w:pPr>
            <w:r>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ind w:right="-31"/>
              <w:jc w:val="center"/>
              <w:rPr>
                <w:sz w:val="18"/>
              </w:rPr>
            </w:pPr>
            <w:r>
              <w:rPr>
                <w:sz w:val="18"/>
              </w:rPr>
              <w:t>5 251 825,54</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w:t>
            </w:r>
            <w:r>
              <w:rPr>
                <w:rFonts w:ascii="Times New Roman" w:hAnsi="Times New Roman"/>
                <w:sz w:val="18"/>
                <w:szCs w:val="18"/>
              </w:rPr>
              <w:t>7</w:t>
            </w:r>
          </w:p>
        </w:tc>
        <w:tc>
          <w:tcPr>
            <w:tcW w:w="1283" w:type="dxa"/>
            <w:shd w:val="clear" w:color="auto" w:fill="auto"/>
            <w:vAlign w:val="center"/>
          </w:tcPr>
          <w:p w:rsidR="00B61ECE" w:rsidRPr="0004325A" w:rsidRDefault="00B61ECE" w:rsidP="00B61ECE">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61ECE" w:rsidRPr="0004325A" w:rsidRDefault="00B61ECE" w:rsidP="00B61EC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61ECE" w:rsidRPr="0004325A" w:rsidTr="00DB0903">
        <w:trPr>
          <w:gridAfter w:val="1"/>
          <w:wAfter w:w="10" w:type="dxa"/>
          <w:cantSplit/>
          <w:trHeight w:val="570"/>
          <w:jc w:val="center"/>
        </w:trPr>
        <w:tc>
          <w:tcPr>
            <w:tcW w:w="562" w:type="dxa"/>
            <w:shd w:val="clear" w:color="auto" w:fill="FFFFFF"/>
            <w:vAlign w:val="center"/>
          </w:tcPr>
          <w:p w:rsidR="00B61ECE" w:rsidRPr="0004325A"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61ECE" w:rsidRPr="0088242C" w:rsidRDefault="00B61ECE" w:rsidP="00B61ECE">
            <w:pPr>
              <w:spacing w:line="240" w:lineRule="auto"/>
              <w:jc w:val="center"/>
              <w:rPr>
                <w:rFonts w:ascii="Times New Roman" w:hAnsi="Times New Roman"/>
                <w:sz w:val="18"/>
                <w:szCs w:val="18"/>
                <w:lang w:eastAsia="en-US"/>
              </w:rPr>
            </w:pPr>
            <w:r w:rsidRPr="003648CC">
              <w:rPr>
                <w:rFonts w:ascii="Times New Roman" w:hAnsi="Times New Roman"/>
                <w:sz w:val="18"/>
                <w:szCs w:val="18"/>
              </w:rPr>
              <w:t>36.00</w:t>
            </w:r>
          </w:p>
        </w:tc>
        <w:tc>
          <w:tcPr>
            <w:tcW w:w="1038" w:type="dxa"/>
            <w:shd w:val="clear" w:color="auto" w:fill="FFFFFF"/>
            <w:vAlign w:val="center"/>
          </w:tcPr>
          <w:p w:rsidR="00B61ECE" w:rsidRPr="0004325A" w:rsidRDefault="00B61ECE" w:rsidP="00B61ECE">
            <w:pPr>
              <w:spacing w:line="240" w:lineRule="auto"/>
              <w:jc w:val="center"/>
              <w:rPr>
                <w:rFonts w:ascii="Times New Roman" w:hAnsi="Times New Roman"/>
                <w:sz w:val="18"/>
                <w:szCs w:val="18"/>
              </w:rPr>
            </w:pPr>
            <w:r w:rsidRPr="003648CC">
              <w:rPr>
                <w:rFonts w:ascii="Times New Roman" w:hAnsi="Times New Roman"/>
                <w:sz w:val="18"/>
                <w:szCs w:val="18"/>
              </w:rPr>
              <w:t>36.00.30</w:t>
            </w:r>
          </w:p>
        </w:tc>
        <w:tc>
          <w:tcPr>
            <w:tcW w:w="2268" w:type="dxa"/>
            <w:shd w:val="clear" w:color="auto" w:fill="auto"/>
            <w:vAlign w:val="center"/>
          </w:tcPr>
          <w:p w:rsidR="00B61ECE" w:rsidRPr="0004325A" w:rsidRDefault="00B61ECE" w:rsidP="00B61ECE">
            <w:pPr>
              <w:spacing w:line="240" w:lineRule="auto"/>
              <w:jc w:val="left"/>
              <w:rPr>
                <w:rFonts w:ascii="Times New Roman" w:hAnsi="Times New Roman"/>
                <w:sz w:val="18"/>
                <w:szCs w:val="18"/>
              </w:rPr>
            </w:pPr>
            <w:r>
              <w:rPr>
                <w:rFonts w:ascii="Times New Roman" w:hAnsi="Times New Roman"/>
                <w:sz w:val="18"/>
                <w:szCs w:val="18"/>
                <w:lang w:eastAsia="en-US"/>
              </w:rPr>
              <w:t>Услуги водоснабжения и водоотведения</w:t>
            </w:r>
          </w:p>
        </w:tc>
        <w:tc>
          <w:tcPr>
            <w:tcW w:w="1404" w:type="dxa"/>
            <w:shd w:val="clear" w:color="auto" w:fill="auto"/>
          </w:tcPr>
          <w:p w:rsidR="00B61ECE" w:rsidRPr="0004325A" w:rsidRDefault="00B61ECE" w:rsidP="00B61ECE">
            <w:pPr>
              <w:spacing w:line="240" w:lineRule="auto"/>
              <w:jc w:val="left"/>
              <w:rPr>
                <w:rFonts w:ascii="Times New Roman" w:hAnsi="Times New Roman"/>
                <w:bCs/>
                <w:sz w:val="18"/>
                <w:szCs w:val="18"/>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113</w:t>
            </w:r>
          </w:p>
        </w:tc>
        <w:tc>
          <w:tcPr>
            <w:tcW w:w="784" w:type="dxa"/>
            <w:gridSpan w:val="2"/>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themeFill="background1"/>
            <w:textDirection w:val="btLr"/>
            <w:vAlign w:val="center"/>
          </w:tcPr>
          <w:p w:rsidR="00B61ECE" w:rsidRPr="0004325A" w:rsidRDefault="00B61ECE" w:rsidP="00B61ECE">
            <w:pPr>
              <w:spacing w:line="240" w:lineRule="auto"/>
              <w:jc w:val="center"/>
              <w:rPr>
                <w:rFonts w:ascii="Times New Roman" w:hAnsi="Times New Roman"/>
                <w:sz w:val="18"/>
                <w:szCs w:val="18"/>
              </w:rPr>
            </w:pPr>
            <w:r w:rsidRPr="0046123C">
              <w:rPr>
                <w:rFonts w:ascii="Times New Roman" w:hAnsi="Times New Roman"/>
                <w:sz w:val="20"/>
              </w:rPr>
              <w:t>37380</w:t>
            </w:r>
          </w:p>
        </w:tc>
        <w:tc>
          <w:tcPr>
            <w:tcW w:w="443" w:type="dxa"/>
            <w:gridSpan w:val="2"/>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843" w:type="dxa"/>
            <w:shd w:val="clear" w:color="auto" w:fill="auto"/>
            <w:vAlign w:val="center"/>
          </w:tcPr>
          <w:p w:rsidR="00B61ECE" w:rsidRPr="0004325A" w:rsidRDefault="00B61ECE" w:rsidP="00B61ECE">
            <w:pPr>
              <w:spacing w:line="240" w:lineRule="auto"/>
              <w:jc w:val="center"/>
              <w:rPr>
                <w:sz w:val="18"/>
                <w:szCs w:val="18"/>
              </w:rPr>
            </w:pPr>
            <w:r>
              <w:rPr>
                <w:rFonts w:ascii="Times New Roman" w:hAnsi="Times New Roman"/>
                <w:sz w:val="18"/>
                <w:szCs w:val="18"/>
              </w:rPr>
              <w:t xml:space="preserve">Мурманская область, </w:t>
            </w:r>
            <w:proofErr w:type="spellStart"/>
            <w:r>
              <w:rPr>
                <w:rFonts w:ascii="Times New Roman" w:hAnsi="Times New Roman"/>
                <w:sz w:val="18"/>
                <w:szCs w:val="18"/>
              </w:rPr>
              <w:t>н.п</w:t>
            </w:r>
            <w:proofErr w:type="spellEnd"/>
            <w:r>
              <w:rPr>
                <w:rFonts w:ascii="Times New Roman" w:hAnsi="Times New Roman"/>
                <w:sz w:val="18"/>
                <w:szCs w:val="18"/>
              </w:rPr>
              <w:t>. Белое Море</w:t>
            </w:r>
          </w:p>
        </w:tc>
        <w:tc>
          <w:tcPr>
            <w:tcW w:w="1134" w:type="dxa"/>
            <w:shd w:val="clear" w:color="auto" w:fill="auto"/>
            <w:vAlign w:val="center"/>
          </w:tcPr>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rPr>
              <w:t>2 232 347,08</w:t>
            </w:r>
          </w:p>
        </w:tc>
        <w:tc>
          <w:tcPr>
            <w:tcW w:w="1134" w:type="dxa"/>
            <w:shd w:val="clear" w:color="auto" w:fill="auto"/>
            <w:vAlign w:val="center"/>
          </w:tcPr>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 xml:space="preserve">Декабрь                </w:t>
            </w:r>
            <w:r>
              <w:rPr>
                <w:rFonts w:ascii="Times New Roman" w:hAnsi="Times New Roman"/>
                <w:sz w:val="18"/>
                <w:szCs w:val="18"/>
              </w:rPr>
              <w:t>2016</w:t>
            </w:r>
          </w:p>
        </w:tc>
        <w:tc>
          <w:tcPr>
            <w:tcW w:w="1147" w:type="dxa"/>
            <w:shd w:val="clear" w:color="auto" w:fill="auto"/>
            <w:vAlign w:val="center"/>
          </w:tcPr>
          <w:p w:rsidR="00B61ECE" w:rsidRDefault="00B61ECE" w:rsidP="00B61ECE">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Январь</w:t>
            </w:r>
          </w:p>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 xml:space="preserve"> </w:t>
            </w:r>
            <w:r>
              <w:rPr>
                <w:rFonts w:ascii="Times New Roman" w:hAnsi="Times New Roman"/>
                <w:sz w:val="18"/>
                <w:szCs w:val="18"/>
              </w:rPr>
              <w:t>2017</w:t>
            </w:r>
          </w:p>
        </w:tc>
        <w:tc>
          <w:tcPr>
            <w:tcW w:w="1283" w:type="dxa"/>
            <w:shd w:val="clear" w:color="auto" w:fill="auto"/>
            <w:vAlign w:val="center"/>
          </w:tcPr>
          <w:p w:rsidR="00B61ECE" w:rsidRPr="0004325A" w:rsidRDefault="00B61ECE" w:rsidP="00B61ECE">
            <w:pPr>
              <w:spacing w:line="240" w:lineRule="auto"/>
              <w:jc w:val="left"/>
              <w:rPr>
                <w:rFonts w:ascii="Times New Roman" w:hAnsi="Times New Roman"/>
                <w:bCs/>
                <w:sz w:val="18"/>
                <w:szCs w:val="18"/>
              </w:rPr>
            </w:pPr>
            <w:r>
              <w:rPr>
                <w:rFonts w:ascii="Times New Roman" w:hAnsi="Times New Roman"/>
                <w:bCs/>
                <w:sz w:val="18"/>
                <w:szCs w:val="18"/>
                <w:lang w:eastAsia="en-US"/>
              </w:rPr>
              <w:t>Закупка у единственного поставщика (подрядчика, исполнителя)</w:t>
            </w:r>
          </w:p>
        </w:tc>
        <w:tc>
          <w:tcPr>
            <w:tcW w:w="1006" w:type="dxa"/>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r w:rsidR="00E235CD" w:rsidRPr="0004325A" w:rsidTr="00FD4EEC">
        <w:trPr>
          <w:gridAfter w:val="1"/>
          <w:wAfter w:w="10" w:type="dxa"/>
          <w:cantSplit/>
          <w:trHeight w:val="570"/>
          <w:jc w:val="center"/>
        </w:trPr>
        <w:tc>
          <w:tcPr>
            <w:tcW w:w="562" w:type="dxa"/>
            <w:shd w:val="clear" w:color="auto" w:fill="FFFFFF"/>
            <w:vAlign w:val="center"/>
          </w:tcPr>
          <w:p w:rsidR="00E235CD" w:rsidRPr="0004325A" w:rsidRDefault="00E235CD" w:rsidP="00E235CD">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E235CD" w:rsidRPr="000045FE" w:rsidRDefault="00E235CD" w:rsidP="00E235CD">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auto"/>
            <w:vAlign w:val="center"/>
          </w:tcPr>
          <w:p w:rsidR="00E235CD" w:rsidRPr="007A48C5" w:rsidRDefault="00E235CD" w:rsidP="00E235CD">
            <w:pPr>
              <w:spacing w:line="240" w:lineRule="auto"/>
              <w:jc w:val="center"/>
              <w:rPr>
                <w:rFonts w:ascii="Times New Roman" w:hAnsi="Times New Roman"/>
                <w:color w:val="000000"/>
                <w:sz w:val="18"/>
                <w:szCs w:val="18"/>
              </w:rPr>
            </w:pPr>
            <w:r w:rsidRPr="007A48C5">
              <w:rPr>
                <w:rFonts w:ascii="Times New Roman" w:hAnsi="Times New Roman"/>
                <w:sz w:val="18"/>
                <w:szCs w:val="18"/>
                <w:lang w:eastAsia="en-US"/>
              </w:rPr>
              <w:t>20.1</w:t>
            </w:r>
          </w:p>
        </w:tc>
        <w:tc>
          <w:tcPr>
            <w:tcW w:w="2268" w:type="dxa"/>
            <w:shd w:val="clear" w:color="auto" w:fill="auto"/>
            <w:vAlign w:val="center"/>
          </w:tcPr>
          <w:p w:rsidR="00E235CD" w:rsidRPr="007A48C5" w:rsidRDefault="00E235CD" w:rsidP="00E235CD">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оставка   кислорода технического,  двуокиси углерода жидкой  и ацетилена растворенного технического</w:t>
            </w:r>
          </w:p>
        </w:tc>
        <w:tc>
          <w:tcPr>
            <w:tcW w:w="1404"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84"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lang w:eastAsia="en-US"/>
              </w:rPr>
              <w:t>2</w:t>
            </w:r>
            <w:r>
              <w:rPr>
                <w:rFonts w:ascii="Times New Roman" w:hAnsi="Times New Roman"/>
                <w:sz w:val="18"/>
                <w:szCs w:val="18"/>
                <w:lang w:eastAsia="en-US"/>
              </w:rPr>
              <w:t>250</w:t>
            </w:r>
          </w:p>
        </w:tc>
        <w:tc>
          <w:tcPr>
            <w:tcW w:w="443" w:type="dxa"/>
            <w:gridSpan w:val="2"/>
            <w:shd w:val="clear" w:color="auto" w:fill="auto"/>
            <w:vAlign w:val="center"/>
          </w:tcPr>
          <w:p w:rsidR="00E235CD" w:rsidRPr="007A48C5" w:rsidRDefault="00E235CD" w:rsidP="00E235CD">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3" w:type="dxa"/>
            <w:shd w:val="clear" w:color="auto" w:fill="auto"/>
            <w:vAlign w:val="center"/>
          </w:tcPr>
          <w:p w:rsidR="00E235CD" w:rsidRPr="007A48C5" w:rsidRDefault="00E235CD" w:rsidP="00E235CD">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shd w:val="clear" w:color="auto" w:fill="auto"/>
            <w:vAlign w:val="center"/>
          </w:tcPr>
          <w:p w:rsidR="00E235CD" w:rsidRPr="007A48C5" w:rsidRDefault="00E235CD" w:rsidP="00E235CD">
            <w:pPr>
              <w:spacing w:line="0" w:lineRule="atLeast"/>
              <w:jc w:val="center"/>
              <w:rPr>
                <w:rFonts w:ascii="Times New Roman" w:hAnsi="Times New Roman"/>
                <w:bCs/>
                <w:sz w:val="18"/>
                <w:szCs w:val="18"/>
              </w:rPr>
            </w:pPr>
            <w:r>
              <w:rPr>
                <w:rFonts w:ascii="Times New Roman" w:hAnsi="Times New Roman"/>
                <w:sz w:val="18"/>
                <w:szCs w:val="18"/>
                <w:lang w:eastAsia="en-US"/>
              </w:rPr>
              <w:t>867 000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283"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1006"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Да</w:t>
            </w:r>
          </w:p>
        </w:tc>
      </w:tr>
      <w:tr w:rsidR="00E235CD" w:rsidRPr="0004325A" w:rsidTr="00FD4EEC">
        <w:trPr>
          <w:gridAfter w:val="1"/>
          <w:wAfter w:w="10" w:type="dxa"/>
          <w:cantSplit/>
          <w:trHeight w:val="570"/>
          <w:jc w:val="center"/>
        </w:trPr>
        <w:tc>
          <w:tcPr>
            <w:tcW w:w="562" w:type="dxa"/>
            <w:shd w:val="clear" w:color="auto" w:fill="FFFFFF"/>
            <w:vAlign w:val="center"/>
          </w:tcPr>
          <w:p w:rsidR="00E235CD" w:rsidRPr="0004325A" w:rsidRDefault="00E235CD" w:rsidP="00E235CD">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E235CD" w:rsidRPr="000045FE" w:rsidRDefault="00E235CD" w:rsidP="00E235CD">
            <w:pPr>
              <w:spacing w:line="240" w:lineRule="auto"/>
              <w:jc w:val="left"/>
              <w:rPr>
                <w:bCs/>
                <w:sz w:val="18"/>
                <w:szCs w:val="18"/>
              </w:rPr>
            </w:pPr>
            <w:r w:rsidRPr="000045FE">
              <w:rPr>
                <w:rFonts w:ascii="Times New Roman" w:hAnsi="Times New Roman"/>
                <w:sz w:val="18"/>
                <w:szCs w:val="18"/>
                <w:lang w:eastAsia="en-US"/>
              </w:rPr>
              <w:t>46.</w:t>
            </w:r>
            <w:r>
              <w:rPr>
                <w:rFonts w:ascii="Times New Roman" w:hAnsi="Times New Roman"/>
                <w:sz w:val="18"/>
                <w:szCs w:val="18"/>
                <w:lang w:eastAsia="en-US"/>
              </w:rPr>
              <w:t>71.5</w:t>
            </w:r>
          </w:p>
        </w:tc>
        <w:tc>
          <w:tcPr>
            <w:tcW w:w="1038" w:type="dxa"/>
            <w:shd w:val="clear" w:color="auto" w:fill="auto"/>
            <w:vAlign w:val="center"/>
          </w:tcPr>
          <w:p w:rsidR="00E235CD" w:rsidRPr="007A48C5" w:rsidRDefault="00E235CD" w:rsidP="00E235CD">
            <w:pPr>
              <w:spacing w:line="240" w:lineRule="auto"/>
              <w:jc w:val="center"/>
              <w:rPr>
                <w:rFonts w:ascii="Times New Roman" w:hAnsi="Times New Roman"/>
                <w:color w:val="000000"/>
                <w:sz w:val="18"/>
                <w:szCs w:val="18"/>
              </w:rPr>
            </w:pPr>
            <w:r>
              <w:rPr>
                <w:rFonts w:ascii="Times New Roman" w:hAnsi="Times New Roman"/>
                <w:sz w:val="18"/>
                <w:szCs w:val="18"/>
                <w:lang w:eastAsia="en-US"/>
              </w:rPr>
              <w:t>19.</w:t>
            </w:r>
            <w:r w:rsidRPr="007A48C5">
              <w:rPr>
                <w:rFonts w:ascii="Times New Roman" w:hAnsi="Times New Roman"/>
                <w:sz w:val="18"/>
                <w:szCs w:val="18"/>
                <w:lang w:eastAsia="en-US"/>
              </w:rPr>
              <w:t>20.</w:t>
            </w:r>
            <w:r>
              <w:rPr>
                <w:rFonts w:ascii="Times New Roman" w:hAnsi="Times New Roman"/>
                <w:sz w:val="18"/>
                <w:szCs w:val="18"/>
                <w:lang w:eastAsia="en-US"/>
              </w:rPr>
              <w:t>3</w:t>
            </w:r>
            <w:r w:rsidRPr="007A48C5">
              <w:rPr>
                <w:rFonts w:ascii="Times New Roman" w:hAnsi="Times New Roman"/>
                <w:sz w:val="18"/>
                <w:szCs w:val="18"/>
                <w:lang w:eastAsia="en-US"/>
              </w:rPr>
              <w:t>1</w:t>
            </w:r>
          </w:p>
        </w:tc>
        <w:tc>
          <w:tcPr>
            <w:tcW w:w="2268" w:type="dxa"/>
            <w:shd w:val="clear" w:color="auto" w:fill="auto"/>
            <w:vAlign w:val="center"/>
          </w:tcPr>
          <w:p w:rsidR="00E235CD" w:rsidRPr="007A48C5" w:rsidRDefault="00E235CD" w:rsidP="00E235CD">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sidRPr="00F62CCF">
              <w:rPr>
                <w:rFonts w:ascii="Times New Roman" w:hAnsi="Times New Roman"/>
                <w:bCs/>
                <w:sz w:val="18"/>
                <w:szCs w:val="18"/>
                <w:lang w:eastAsia="en-US"/>
              </w:rPr>
              <w:t>смеси пропана и бутана технических</w:t>
            </w:r>
          </w:p>
        </w:tc>
        <w:tc>
          <w:tcPr>
            <w:tcW w:w="1404"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84"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lang w:eastAsia="en-US"/>
              </w:rPr>
              <w:t>520</w:t>
            </w:r>
          </w:p>
        </w:tc>
        <w:tc>
          <w:tcPr>
            <w:tcW w:w="443" w:type="dxa"/>
            <w:gridSpan w:val="2"/>
            <w:shd w:val="clear" w:color="auto" w:fill="auto"/>
            <w:vAlign w:val="center"/>
          </w:tcPr>
          <w:p w:rsidR="00E235CD" w:rsidRPr="007A48C5" w:rsidRDefault="00E235CD" w:rsidP="00E235CD">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3" w:type="dxa"/>
            <w:shd w:val="clear" w:color="auto" w:fill="auto"/>
            <w:vAlign w:val="center"/>
          </w:tcPr>
          <w:p w:rsidR="00E235CD" w:rsidRPr="007A48C5" w:rsidRDefault="00E235CD" w:rsidP="00E235CD">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shd w:val="clear" w:color="auto" w:fill="auto"/>
            <w:vAlign w:val="center"/>
          </w:tcPr>
          <w:p w:rsidR="00E235CD" w:rsidRPr="007A48C5" w:rsidRDefault="00E235CD" w:rsidP="00E235CD">
            <w:pPr>
              <w:spacing w:line="0" w:lineRule="atLeast"/>
              <w:jc w:val="center"/>
              <w:rPr>
                <w:rFonts w:ascii="Times New Roman" w:hAnsi="Times New Roman"/>
                <w:bCs/>
                <w:sz w:val="18"/>
                <w:szCs w:val="18"/>
              </w:rPr>
            </w:pPr>
            <w:r>
              <w:rPr>
                <w:rFonts w:ascii="Times New Roman" w:hAnsi="Times New Roman"/>
                <w:sz w:val="18"/>
                <w:szCs w:val="18"/>
                <w:lang w:eastAsia="en-US"/>
              </w:rPr>
              <w:t>678 000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283"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1006"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Да</w:t>
            </w:r>
          </w:p>
        </w:tc>
      </w:tr>
      <w:tr w:rsidR="00DB1ED1" w:rsidRPr="0004325A" w:rsidTr="00FD4EEC">
        <w:trPr>
          <w:gridAfter w:val="1"/>
          <w:wAfter w:w="10" w:type="dxa"/>
          <w:cantSplit/>
          <w:trHeight w:val="570"/>
          <w:jc w:val="center"/>
        </w:trPr>
        <w:tc>
          <w:tcPr>
            <w:tcW w:w="562" w:type="dxa"/>
            <w:shd w:val="clear" w:color="auto" w:fill="FFFFFF"/>
            <w:vAlign w:val="center"/>
          </w:tcPr>
          <w:p w:rsidR="00DB1ED1" w:rsidRPr="0004325A" w:rsidRDefault="00DB1ED1" w:rsidP="00DB1ED1">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DB1ED1" w:rsidRPr="000045FE" w:rsidRDefault="00DB1ED1" w:rsidP="00DB1ED1">
            <w:pPr>
              <w:spacing w:line="240" w:lineRule="auto"/>
              <w:jc w:val="left"/>
              <w:rPr>
                <w:bCs/>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038" w:type="dxa"/>
            <w:shd w:val="clear" w:color="auto" w:fill="auto"/>
            <w:vAlign w:val="center"/>
          </w:tcPr>
          <w:p w:rsidR="00DB1ED1" w:rsidRPr="007A48C5" w:rsidRDefault="00DB1ED1" w:rsidP="00DB1ED1">
            <w:pPr>
              <w:spacing w:line="240" w:lineRule="auto"/>
              <w:jc w:val="center"/>
              <w:rPr>
                <w:rFonts w:ascii="Times New Roman" w:hAnsi="Times New Roman"/>
                <w:color w:val="000000"/>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268" w:type="dxa"/>
            <w:shd w:val="clear" w:color="auto" w:fill="auto"/>
            <w:vAlign w:val="center"/>
          </w:tcPr>
          <w:p w:rsidR="00DB1ED1" w:rsidRPr="00765830" w:rsidRDefault="00DB1ED1" w:rsidP="00DB1ED1">
            <w:pPr>
              <w:pStyle w:val="ab"/>
              <w:spacing w:line="0" w:lineRule="atLeast"/>
              <w:jc w:val="left"/>
              <w:rPr>
                <w:lang w:eastAsia="en-US"/>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84" w:type="dxa"/>
            <w:gridSpan w:val="2"/>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43" w:type="dxa"/>
            <w:gridSpan w:val="2"/>
            <w:shd w:val="clear" w:color="auto" w:fill="auto"/>
            <w:vAlign w:val="center"/>
          </w:tcPr>
          <w:p w:rsidR="00DB1ED1" w:rsidRPr="007A48C5" w:rsidRDefault="00DB1ED1" w:rsidP="00DB1ED1">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3" w:type="dxa"/>
            <w:shd w:val="clear" w:color="auto" w:fill="auto"/>
            <w:vAlign w:val="center"/>
          </w:tcPr>
          <w:p w:rsidR="00DB1ED1" w:rsidRPr="007A48C5" w:rsidRDefault="00DB1ED1" w:rsidP="00DB1ED1">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shd w:val="clear" w:color="auto" w:fill="auto"/>
            <w:vAlign w:val="center"/>
          </w:tcPr>
          <w:p w:rsidR="00DB1ED1" w:rsidRPr="007A48C5" w:rsidRDefault="00DB1ED1" w:rsidP="00DB1ED1">
            <w:pPr>
              <w:spacing w:line="0" w:lineRule="atLeast"/>
              <w:jc w:val="center"/>
              <w:rPr>
                <w:rFonts w:ascii="Times New Roman" w:hAnsi="Times New Roman"/>
                <w:bCs/>
                <w:sz w:val="18"/>
                <w:szCs w:val="18"/>
              </w:rPr>
            </w:pPr>
            <w:r>
              <w:rPr>
                <w:rFonts w:ascii="Times New Roman" w:hAnsi="Times New Roman"/>
                <w:sz w:val="18"/>
                <w:szCs w:val="18"/>
                <w:lang w:eastAsia="en-US"/>
              </w:rPr>
              <w:t>1 730 834,62</w:t>
            </w:r>
          </w:p>
        </w:tc>
        <w:tc>
          <w:tcPr>
            <w:tcW w:w="1134" w:type="dxa"/>
            <w:shd w:val="clear" w:color="auto" w:fill="auto"/>
            <w:vAlign w:val="center"/>
          </w:tcPr>
          <w:p w:rsidR="00DB1ED1" w:rsidRPr="007A48C5" w:rsidRDefault="00DB1ED1" w:rsidP="00DB1ED1">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DB1ED1" w:rsidRPr="007A48C5" w:rsidRDefault="00DB1ED1" w:rsidP="00DB1ED1">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shd w:val="clear" w:color="auto" w:fill="auto"/>
            <w:vAlign w:val="center"/>
          </w:tcPr>
          <w:p w:rsidR="00DB1ED1"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Май</w:t>
            </w:r>
          </w:p>
          <w:p w:rsidR="00DB1ED1" w:rsidRPr="007A48C5" w:rsidRDefault="00DB1ED1" w:rsidP="00DB1ED1">
            <w:pPr>
              <w:spacing w:line="240" w:lineRule="auto"/>
              <w:jc w:val="center"/>
              <w:rPr>
                <w:rFonts w:ascii="Times New Roman" w:hAnsi="Times New Roman"/>
                <w:sz w:val="18"/>
                <w:szCs w:val="18"/>
                <w:lang w:eastAsia="en-US"/>
              </w:rPr>
            </w:pPr>
            <w:r w:rsidRPr="007A48C5">
              <w:rPr>
                <w:rFonts w:ascii="Times New Roman" w:hAnsi="Times New Roman"/>
                <w:bCs/>
                <w:sz w:val="18"/>
                <w:szCs w:val="18"/>
              </w:rPr>
              <w:t>201</w:t>
            </w:r>
            <w:r>
              <w:rPr>
                <w:rFonts w:ascii="Times New Roman" w:hAnsi="Times New Roman"/>
                <w:bCs/>
                <w:sz w:val="18"/>
                <w:szCs w:val="18"/>
              </w:rPr>
              <w:t>7</w:t>
            </w:r>
          </w:p>
        </w:tc>
        <w:tc>
          <w:tcPr>
            <w:tcW w:w="1283" w:type="dxa"/>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1006" w:type="dxa"/>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Да</w:t>
            </w:r>
          </w:p>
        </w:tc>
      </w:tr>
      <w:tr w:rsidR="002A3876" w:rsidRPr="0004325A" w:rsidTr="00741870">
        <w:trPr>
          <w:gridAfter w:val="1"/>
          <w:wAfter w:w="10" w:type="dxa"/>
          <w:cantSplit/>
          <w:trHeight w:val="570"/>
          <w:jc w:val="center"/>
        </w:trPr>
        <w:tc>
          <w:tcPr>
            <w:tcW w:w="562" w:type="dxa"/>
            <w:shd w:val="clear" w:color="auto" w:fill="FFFFFF"/>
            <w:vAlign w:val="center"/>
          </w:tcPr>
          <w:p w:rsidR="002A3876" w:rsidRPr="0004325A" w:rsidRDefault="002A3876" w:rsidP="002A3876">
            <w:pPr>
              <w:numPr>
                <w:ilvl w:val="0"/>
                <w:numId w:val="15"/>
              </w:numPr>
              <w:spacing w:line="240" w:lineRule="auto"/>
              <w:jc w:val="center"/>
              <w:rPr>
                <w:rFonts w:ascii="Times New Roman" w:hAnsi="Times New Roman"/>
                <w:sz w:val="18"/>
                <w:szCs w:val="18"/>
              </w:rPr>
            </w:pPr>
          </w:p>
        </w:tc>
        <w:tc>
          <w:tcPr>
            <w:tcW w:w="544" w:type="dxa"/>
            <w:tcBorders>
              <w:bottom w:val="single" w:sz="4" w:space="0" w:color="auto"/>
            </w:tcBorders>
            <w:shd w:val="clear" w:color="auto" w:fill="auto"/>
            <w:vAlign w:val="center"/>
          </w:tcPr>
          <w:p w:rsidR="002A3876" w:rsidRPr="00017162" w:rsidRDefault="002A3876" w:rsidP="002A3876">
            <w:pPr>
              <w:spacing w:line="240" w:lineRule="auto"/>
              <w:jc w:val="left"/>
              <w:rPr>
                <w:rFonts w:ascii="Times New Roman" w:hAnsi="Times New Roman"/>
                <w:sz w:val="18"/>
                <w:szCs w:val="18"/>
              </w:rPr>
            </w:pPr>
            <w:r w:rsidRPr="00017162">
              <w:rPr>
                <w:rFonts w:ascii="Times New Roman" w:hAnsi="Times New Roman"/>
                <w:sz w:val="18"/>
                <w:szCs w:val="18"/>
              </w:rPr>
              <w:t>43.29</w:t>
            </w:r>
          </w:p>
        </w:tc>
        <w:tc>
          <w:tcPr>
            <w:tcW w:w="1038" w:type="dxa"/>
            <w:tcBorders>
              <w:bottom w:val="single" w:sz="4" w:space="0" w:color="auto"/>
            </w:tcBorders>
            <w:shd w:val="clear" w:color="auto" w:fill="auto"/>
            <w:vAlign w:val="center"/>
          </w:tcPr>
          <w:p w:rsidR="002A3876" w:rsidRPr="00017162" w:rsidRDefault="002A3876" w:rsidP="002A3876">
            <w:pPr>
              <w:spacing w:line="240" w:lineRule="auto"/>
              <w:jc w:val="left"/>
              <w:rPr>
                <w:rFonts w:ascii="Times New Roman" w:hAnsi="Times New Roman"/>
                <w:sz w:val="18"/>
                <w:szCs w:val="18"/>
              </w:rPr>
            </w:pPr>
            <w:r w:rsidRPr="00017162">
              <w:rPr>
                <w:rFonts w:ascii="Times New Roman" w:hAnsi="Times New Roman"/>
                <w:sz w:val="18"/>
                <w:szCs w:val="18"/>
              </w:rPr>
              <w:t>43.2</w:t>
            </w:r>
            <w:r>
              <w:rPr>
                <w:rFonts w:ascii="Times New Roman" w:hAnsi="Times New Roman"/>
                <w:sz w:val="18"/>
                <w:szCs w:val="18"/>
              </w:rPr>
              <w:t>2.12.160</w:t>
            </w:r>
          </w:p>
        </w:tc>
        <w:tc>
          <w:tcPr>
            <w:tcW w:w="2268" w:type="dxa"/>
            <w:tcBorders>
              <w:bottom w:val="single" w:sz="4" w:space="0" w:color="auto"/>
            </w:tcBorders>
            <w:shd w:val="clear" w:color="auto" w:fill="auto"/>
            <w:vAlign w:val="center"/>
          </w:tcPr>
          <w:p w:rsidR="002A3876" w:rsidRPr="0004325A" w:rsidRDefault="002A3876" w:rsidP="002A3876">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tcBorders>
              <w:bottom w:val="single" w:sz="4" w:space="0" w:color="auto"/>
            </w:tcBorders>
            <w:shd w:val="clear" w:color="auto" w:fill="auto"/>
            <w:vAlign w:val="center"/>
          </w:tcPr>
          <w:p w:rsidR="002A3876" w:rsidRPr="00655E0A" w:rsidRDefault="002A3876" w:rsidP="002A3876">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 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r w:rsidRPr="002636CF">
              <w:rPr>
                <w:rFonts w:ascii="Times New Roman" w:hAnsi="Times New Roman"/>
                <w:sz w:val="18"/>
                <w:szCs w:val="18"/>
              </w:rPr>
              <w:t>13</w:t>
            </w:r>
          </w:p>
        </w:tc>
        <w:tc>
          <w:tcPr>
            <w:tcW w:w="443" w:type="dxa"/>
            <w:gridSpan w:val="2"/>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tcBorders>
              <w:bottom w:val="single" w:sz="4" w:space="0" w:color="auto"/>
            </w:tcBorders>
            <w:shd w:val="clear" w:color="auto" w:fill="auto"/>
            <w:vAlign w:val="center"/>
          </w:tcPr>
          <w:p w:rsidR="002A3876" w:rsidRPr="0004325A" w:rsidRDefault="002A3876" w:rsidP="002A3876">
            <w:pPr>
              <w:spacing w:line="240" w:lineRule="auto"/>
              <w:jc w:val="left"/>
              <w:rPr>
                <w:rFonts w:ascii="Times New Roman" w:hAnsi="Times New Roman"/>
                <w:sz w:val="18"/>
                <w:szCs w:val="18"/>
              </w:rPr>
            </w:pPr>
            <w:r w:rsidRPr="002636CF">
              <w:rPr>
                <w:rFonts w:ascii="Times New Roman" w:hAnsi="Times New Roman"/>
                <w:sz w:val="18"/>
                <w:szCs w:val="18"/>
              </w:rPr>
              <w:t xml:space="preserve">Мурманская область, </w:t>
            </w:r>
            <w:proofErr w:type="spellStart"/>
            <w:r w:rsidRPr="002636CF">
              <w:rPr>
                <w:rFonts w:ascii="Times New Roman" w:hAnsi="Times New Roman"/>
                <w:sz w:val="18"/>
                <w:szCs w:val="18"/>
              </w:rPr>
              <w:t>г.Кандалакша</w:t>
            </w:r>
            <w:proofErr w:type="spellEnd"/>
          </w:p>
        </w:tc>
        <w:tc>
          <w:tcPr>
            <w:tcW w:w="1134" w:type="dxa"/>
            <w:tcBorders>
              <w:bottom w:val="single" w:sz="4" w:space="0" w:color="auto"/>
            </w:tcBorders>
            <w:vAlign w:val="center"/>
          </w:tcPr>
          <w:p w:rsidR="002A3876" w:rsidRPr="0004325A" w:rsidRDefault="002A3876" w:rsidP="002A3876">
            <w:pPr>
              <w:spacing w:line="240" w:lineRule="auto"/>
              <w:jc w:val="center"/>
              <w:rPr>
                <w:rFonts w:ascii="Times New Roman" w:hAnsi="Times New Roman"/>
                <w:sz w:val="18"/>
                <w:szCs w:val="18"/>
              </w:rPr>
            </w:pPr>
            <w:r>
              <w:rPr>
                <w:rFonts w:ascii="Times New Roman" w:hAnsi="Times New Roman"/>
                <w:sz w:val="18"/>
                <w:szCs w:val="18"/>
              </w:rPr>
              <w:t>5 327 175</w:t>
            </w:r>
            <w:r w:rsidRPr="0004325A">
              <w:rPr>
                <w:rFonts w:ascii="Times New Roman" w:hAnsi="Times New Roman"/>
                <w:sz w:val="18"/>
                <w:szCs w:val="18"/>
              </w:rPr>
              <w:t>,</w:t>
            </w:r>
            <w:r>
              <w:rPr>
                <w:rFonts w:ascii="Times New Roman" w:hAnsi="Times New Roman"/>
                <w:sz w:val="18"/>
                <w:szCs w:val="18"/>
              </w:rPr>
              <w:t>00</w:t>
            </w:r>
          </w:p>
        </w:tc>
        <w:tc>
          <w:tcPr>
            <w:tcW w:w="1134" w:type="dxa"/>
            <w:tcBorders>
              <w:bottom w:val="single" w:sz="4" w:space="0" w:color="auto"/>
            </w:tcBorders>
            <w:vAlign w:val="center"/>
          </w:tcPr>
          <w:p w:rsidR="002A3876" w:rsidRPr="007A48C5" w:rsidRDefault="002A3876" w:rsidP="002A3876">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2A3876" w:rsidRPr="0004325A" w:rsidRDefault="002A3876" w:rsidP="002A3876">
            <w:pPr>
              <w:spacing w:line="240" w:lineRule="auto"/>
              <w:jc w:val="center"/>
              <w:rPr>
                <w:sz w:val="18"/>
                <w:szCs w:val="18"/>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tcBorders>
              <w:bottom w:val="single" w:sz="4" w:space="0" w:color="auto"/>
            </w:tcBorders>
            <w:shd w:val="clear" w:color="auto" w:fill="auto"/>
            <w:vAlign w:val="center"/>
          </w:tcPr>
          <w:p w:rsidR="002A3876" w:rsidRPr="003A35F6" w:rsidRDefault="002A3876" w:rsidP="002A3876">
            <w:pPr>
              <w:spacing w:line="240" w:lineRule="auto"/>
              <w:jc w:val="center"/>
              <w:rPr>
                <w:sz w:val="18"/>
                <w:szCs w:val="18"/>
              </w:rPr>
            </w:pPr>
            <w:r w:rsidRPr="003A35F6">
              <w:rPr>
                <w:sz w:val="18"/>
                <w:szCs w:val="18"/>
              </w:rPr>
              <w:t>Май</w:t>
            </w:r>
          </w:p>
          <w:p w:rsidR="002A3876" w:rsidRPr="0004325A" w:rsidRDefault="002A3876" w:rsidP="002A3876">
            <w:pPr>
              <w:spacing w:line="240" w:lineRule="auto"/>
              <w:jc w:val="center"/>
              <w:rPr>
                <w:sz w:val="18"/>
                <w:szCs w:val="18"/>
              </w:rPr>
            </w:pPr>
            <w:r w:rsidRPr="003A35F6">
              <w:rPr>
                <w:sz w:val="18"/>
                <w:szCs w:val="18"/>
              </w:rPr>
              <w:t>2017</w:t>
            </w:r>
          </w:p>
        </w:tc>
        <w:tc>
          <w:tcPr>
            <w:tcW w:w="1283" w:type="dxa"/>
            <w:tcBorders>
              <w:bottom w:val="single" w:sz="4" w:space="0" w:color="auto"/>
            </w:tcBorders>
            <w:vAlign w:val="center"/>
          </w:tcPr>
          <w:p w:rsidR="002A3876" w:rsidRPr="0004325A" w:rsidRDefault="002A3876" w:rsidP="002A3876">
            <w:pPr>
              <w:spacing w:line="240" w:lineRule="auto"/>
              <w:jc w:val="left"/>
              <w:rPr>
                <w:rFonts w:ascii="Times New Roman" w:hAnsi="Times New Roman"/>
                <w:bCs/>
                <w:sz w:val="18"/>
                <w:szCs w:val="18"/>
              </w:rPr>
            </w:pPr>
            <w:r w:rsidRPr="0004325A">
              <w:rPr>
                <w:sz w:val="18"/>
                <w:szCs w:val="18"/>
              </w:rPr>
              <w:t>Запрос котировок</w:t>
            </w:r>
          </w:p>
        </w:tc>
        <w:tc>
          <w:tcPr>
            <w:tcW w:w="1006" w:type="dxa"/>
            <w:tcBorders>
              <w:bottom w:val="single" w:sz="4" w:space="0" w:color="auto"/>
            </w:tcBorders>
            <w:vAlign w:val="center"/>
          </w:tcPr>
          <w:p w:rsidR="002A3876" w:rsidRPr="0004325A" w:rsidRDefault="002A3876" w:rsidP="002A387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3876" w:rsidRPr="0004325A" w:rsidTr="00741870">
        <w:trPr>
          <w:gridAfter w:val="1"/>
          <w:wAfter w:w="10" w:type="dxa"/>
          <w:cantSplit/>
          <w:trHeight w:val="570"/>
          <w:jc w:val="center"/>
        </w:trPr>
        <w:tc>
          <w:tcPr>
            <w:tcW w:w="562" w:type="dxa"/>
            <w:tcBorders>
              <w:right w:val="single" w:sz="4" w:space="0" w:color="auto"/>
            </w:tcBorders>
            <w:shd w:val="clear" w:color="auto" w:fill="FFFFFF"/>
            <w:vAlign w:val="center"/>
          </w:tcPr>
          <w:p w:rsidR="002A3876" w:rsidRPr="0004325A" w:rsidRDefault="002A3876" w:rsidP="002A3876">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highlight w:val="yellow"/>
              </w:rPr>
            </w:pPr>
            <w:r w:rsidRPr="00BE668D">
              <w:rPr>
                <w:rFonts w:ascii="Times New Roman" w:hAnsi="Times New Roman"/>
                <w:sz w:val="18"/>
                <w:szCs w:val="18"/>
              </w:rPr>
              <w:t>52.21.11</w:t>
            </w:r>
          </w:p>
        </w:tc>
        <w:tc>
          <w:tcPr>
            <w:tcW w:w="1038"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52.21.11</w:t>
            </w:r>
          </w:p>
        </w:tc>
        <w:tc>
          <w:tcPr>
            <w:tcW w:w="2268"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rPr>
                <w:rFonts w:ascii="Times New Roman" w:hAnsi="Times New Roman"/>
                <w:sz w:val="18"/>
                <w:szCs w:val="18"/>
              </w:rPr>
            </w:pPr>
            <w:r>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autoSpaceDE w:val="0"/>
              <w:autoSpaceDN w:val="0"/>
              <w:spacing w:line="240" w:lineRule="auto"/>
              <w:rPr>
                <w:rFonts w:ascii="Times New Roman" w:hAnsi="Times New Roman"/>
                <w:color w:val="FF0000"/>
                <w:sz w:val="18"/>
                <w:szCs w:val="18"/>
              </w:rPr>
            </w:pPr>
            <w:r>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proofErr w:type="spellStart"/>
            <w:r>
              <w:rPr>
                <w:rFonts w:ascii="Times New Roman" w:hAnsi="Times New Roman"/>
                <w:sz w:val="18"/>
                <w:szCs w:val="18"/>
              </w:rPr>
              <w:t>усл.ед</w:t>
            </w:r>
            <w:proofErr w:type="spellEnd"/>
            <w:r>
              <w:rPr>
                <w:rFonts w:ascii="Times New Roman" w:hAnsi="Times New Roman"/>
                <w:sz w:val="18"/>
                <w:szCs w:val="18"/>
              </w:rPr>
              <w:t>.</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2A3876" w:rsidRDefault="002A3876" w:rsidP="002A3876">
            <w:pPr>
              <w:autoSpaceDE w:val="0"/>
              <w:autoSpaceDN w:val="0"/>
              <w:spacing w:line="240" w:lineRule="auto"/>
              <w:jc w:val="center"/>
              <w:rPr>
                <w:rFonts w:ascii="Times New Roman" w:hAnsi="Times New Roman"/>
                <w:sz w:val="18"/>
                <w:szCs w:val="18"/>
              </w:rPr>
            </w:pPr>
            <w:r>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2A3876" w:rsidRDefault="00C053CD" w:rsidP="002A3876">
            <w:pPr>
              <w:spacing w:line="240" w:lineRule="auto"/>
              <w:jc w:val="center"/>
              <w:rPr>
                <w:rFonts w:ascii="Times New Roman" w:hAnsi="Times New Roman"/>
                <w:sz w:val="18"/>
                <w:szCs w:val="18"/>
              </w:rPr>
            </w:pPr>
            <w:r>
              <w:rPr>
                <w:rFonts w:ascii="Times New Roman" w:hAnsi="Times New Roman"/>
                <w:sz w:val="18"/>
                <w:szCs w:val="18"/>
              </w:rPr>
              <w:t>17 406 033,68</w:t>
            </w:r>
          </w:p>
        </w:tc>
        <w:tc>
          <w:tcPr>
            <w:tcW w:w="1134"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Декабрь</w:t>
            </w:r>
          </w:p>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(подрядчика, исполнителя)</w:t>
            </w:r>
          </w:p>
        </w:tc>
        <w:tc>
          <w:tcPr>
            <w:tcW w:w="1006"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нет</w:t>
            </w:r>
          </w:p>
        </w:tc>
      </w:tr>
      <w:tr w:rsidR="006B5792"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6B5792" w:rsidRPr="0004325A" w:rsidRDefault="006B5792" w:rsidP="006B5792">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B5792" w:rsidRPr="009510A4" w:rsidRDefault="006B5792" w:rsidP="006B5792">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46.71</w:t>
            </w:r>
          </w:p>
        </w:tc>
        <w:tc>
          <w:tcPr>
            <w:tcW w:w="1038" w:type="dxa"/>
            <w:shd w:val="clear" w:color="auto" w:fill="auto"/>
            <w:vAlign w:val="center"/>
          </w:tcPr>
          <w:p w:rsidR="006B5792" w:rsidRPr="009510A4" w:rsidRDefault="006B5792" w:rsidP="006B5792">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19.20.28.110</w:t>
            </w:r>
          </w:p>
        </w:tc>
        <w:tc>
          <w:tcPr>
            <w:tcW w:w="2268" w:type="dxa"/>
            <w:shd w:val="clear" w:color="auto" w:fill="auto"/>
            <w:vAlign w:val="center"/>
          </w:tcPr>
          <w:p w:rsidR="006B5792" w:rsidRPr="005D36EF" w:rsidRDefault="006B5792" w:rsidP="006B5792">
            <w:pPr>
              <w:spacing w:line="0" w:lineRule="atLeast"/>
              <w:ind w:right="52"/>
              <w:contextualSpacing/>
              <w:jc w:val="left"/>
              <w:rPr>
                <w:bCs/>
                <w:sz w:val="18"/>
                <w:szCs w:val="18"/>
              </w:rPr>
            </w:pPr>
            <w:r w:rsidRPr="005D36EF">
              <w:rPr>
                <w:bCs/>
                <w:sz w:val="18"/>
                <w:szCs w:val="18"/>
              </w:rPr>
              <w:t>Поставка мазута 100</w:t>
            </w:r>
            <w:r>
              <w:rPr>
                <w:bCs/>
                <w:sz w:val="18"/>
                <w:szCs w:val="18"/>
              </w:rPr>
              <w:t>, 3,50%, з, 25оС</w:t>
            </w:r>
            <w:r w:rsidRPr="005D36EF">
              <w:rPr>
                <w:bCs/>
                <w:sz w:val="18"/>
                <w:szCs w:val="18"/>
              </w:rPr>
              <w:t xml:space="preserve"> </w:t>
            </w:r>
          </w:p>
        </w:tc>
        <w:tc>
          <w:tcPr>
            <w:tcW w:w="1404" w:type="dxa"/>
            <w:shd w:val="clear" w:color="auto" w:fill="auto"/>
            <w:vAlign w:val="center"/>
          </w:tcPr>
          <w:p w:rsidR="006B5792" w:rsidRPr="005D36EF" w:rsidRDefault="006B5792" w:rsidP="006B5792">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6B5792" w:rsidRPr="005D36EF" w:rsidRDefault="006B5792" w:rsidP="006B5792">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6B5792" w:rsidRPr="005D36EF" w:rsidRDefault="006B5792" w:rsidP="006B5792">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6B5792" w:rsidRPr="005D36EF" w:rsidRDefault="006B5792" w:rsidP="006B5792">
            <w:pPr>
              <w:spacing w:line="0" w:lineRule="atLeast"/>
              <w:jc w:val="center"/>
              <w:rPr>
                <w:bCs/>
                <w:sz w:val="18"/>
                <w:szCs w:val="18"/>
              </w:rPr>
            </w:pPr>
            <w:r w:rsidRPr="005D36EF">
              <w:rPr>
                <w:bCs/>
                <w:sz w:val="18"/>
                <w:szCs w:val="18"/>
              </w:rPr>
              <w:t>5</w:t>
            </w:r>
            <w:r>
              <w:rPr>
                <w:bCs/>
                <w:sz w:val="18"/>
                <w:szCs w:val="18"/>
              </w:rPr>
              <w:t>0</w:t>
            </w:r>
            <w:r w:rsidRPr="005D36EF">
              <w:rPr>
                <w:bCs/>
                <w:sz w:val="18"/>
                <w:szCs w:val="18"/>
              </w:rPr>
              <w:t>000</w:t>
            </w:r>
          </w:p>
        </w:tc>
        <w:tc>
          <w:tcPr>
            <w:tcW w:w="443" w:type="dxa"/>
            <w:gridSpan w:val="2"/>
            <w:shd w:val="clear" w:color="auto" w:fill="FFFFFF"/>
            <w:vAlign w:val="center"/>
          </w:tcPr>
          <w:p w:rsidR="006B5792" w:rsidRPr="005D36EF" w:rsidRDefault="006B5792" w:rsidP="006B5792">
            <w:pPr>
              <w:spacing w:line="0" w:lineRule="atLeast"/>
              <w:jc w:val="center"/>
              <w:rPr>
                <w:bCs/>
                <w:sz w:val="18"/>
                <w:szCs w:val="18"/>
              </w:rPr>
            </w:pPr>
            <w:r w:rsidRPr="005D36EF">
              <w:rPr>
                <w:bCs/>
                <w:sz w:val="18"/>
                <w:szCs w:val="18"/>
              </w:rPr>
              <w:t>47</w:t>
            </w:r>
          </w:p>
        </w:tc>
        <w:tc>
          <w:tcPr>
            <w:tcW w:w="1843" w:type="dxa"/>
            <w:shd w:val="clear" w:color="auto" w:fill="FFFFFF"/>
            <w:vAlign w:val="center"/>
          </w:tcPr>
          <w:p w:rsidR="006B5792" w:rsidRPr="005D36EF" w:rsidRDefault="006B5792" w:rsidP="006B5792">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6B5792" w:rsidRPr="005D36EF" w:rsidRDefault="006B5792" w:rsidP="006B5792">
            <w:pPr>
              <w:spacing w:line="0" w:lineRule="atLeast"/>
              <w:jc w:val="center"/>
              <w:rPr>
                <w:bCs/>
                <w:sz w:val="18"/>
                <w:szCs w:val="18"/>
              </w:rPr>
            </w:pPr>
            <w:r>
              <w:rPr>
                <w:bCs/>
                <w:sz w:val="18"/>
                <w:szCs w:val="18"/>
              </w:rPr>
              <w:t>661 570 870</w:t>
            </w:r>
            <w:r w:rsidRPr="005D36EF">
              <w:rPr>
                <w:bCs/>
                <w:sz w:val="18"/>
                <w:szCs w:val="18"/>
              </w:rPr>
              <w:t>,</w:t>
            </w:r>
            <w:r>
              <w:rPr>
                <w:bCs/>
                <w:sz w:val="18"/>
                <w:szCs w:val="18"/>
              </w:rPr>
              <w:t>0</w:t>
            </w:r>
            <w:r w:rsidRPr="005D36EF">
              <w:rPr>
                <w:bCs/>
                <w:sz w:val="18"/>
                <w:szCs w:val="18"/>
              </w:rPr>
              <w:t>0</w:t>
            </w:r>
          </w:p>
        </w:tc>
        <w:tc>
          <w:tcPr>
            <w:tcW w:w="1134" w:type="dxa"/>
            <w:shd w:val="clear" w:color="auto" w:fill="FFFFFF"/>
            <w:vAlign w:val="center"/>
          </w:tcPr>
          <w:p w:rsidR="006B5792" w:rsidRPr="005D36EF" w:rsidRDefault="006B5792" w:rsidP="006B5792">
            <w:pPr>
              <w:spacing w:line="0" w:lineRule="atLeast"/>
              <w:jc w:val="center"/>
              <w:rPr>
                <w:bCs/>
                <w:sz w:val="18"/>
                <w:szCs w:val="18"/>
              </w:rPr>
            </w:pPr>
            <w:r>
              <w:rPr>
                <w:bCs/>
                <w:sz w:val="18"/>
                <w:szCs w:val="18"/>
              </w:rPr>
              <w:t>Дека</w:t>
            </w:r>
            <w:r w:rsidRPr="005D36EF">
              <w:rPr>
                <w:bCs/>
                <w:sz w:val="18"/>
                <w:szCs w:val="18"/>
              </w:rPr>
              <w:t>брь</w:t>
            </w:r>
          </w:p>
          <w:p w:rsidR="006B5792" w:rsidRPr="005D36EF" w:rsidRDefault="006B5792" w:rsidP="006B5792">
            <w:pPr>
              <w:spacing w:line="0" w:lineRule="atLeast"/>
              <w:jc w:val="center"/>
              <w:rPr>
                <w:bCs/>
                <w:sz w:val="18"/>
                <w:szCs w:val="18"/>
              </w:rPr>
            </w:pPr>
            <w:r w:rsidRPr="005D36EF">
              <w:rPr>
                <w:bCs/>
                <w:sz w:val="18"/>
                <w:szCs w:val="18"/>
              </w:rPr>
              <w:t>2016</w:t>
            </w:r>
          </w:p>
        </w:tc>
        <w:tc>
          <w:tcPr>
            <w:tcW w:w="1147" w:type="dxa"/>
            <w:vAlign w:val="center"/>
          </w:tcPr>
          <w:p w:rsidR="006B5792" w:rsidRPr="00644E05" w:rsidRDefault="006B5792" w:rsidP="006B5792">
            <w:pPr>
              <w:spacing w:line="240" w:lineRule="auto"/>
              <w:jc w:val="center"/>
              <w:rPr>
                <w:rFonts w:ascii="Times New Roman" w:hAnsi="Times New Roman"/>
                <w:sz w:val="18"/>
                <w:szCs w:val="18"/>
              </w:rPr>
            </w:pPr>
            <w:r>
              <w:rPr>
                <w:rFonts w:ascii="Times New Roman" w:hAnsi="Times New Roman"/>
                <w:sz w:val="18"/>
                <w:szCs w:val="18"/>
              </w:rPr>
              <w:t>Апрель</w:t>
            </w:r>
          </w:p>
          <w:p w:rsidR="006B5792" w:rsidRPr="005D36EF" w:rsidRDefault="006B5792" w:rsidP="006B5792">
            <w:pPr>
              <w:spacing w:line="0" w:lineRule="atLeast"/>
              <w:contextualSpacing/>
              <w:jc w:val="center"/>
              <w:rPr>
                <w:bCs/>
                <w:sz w:val="18"/>
                <w:szCs w:val="18"/>
              </w:rPr>
            </w:pPr>
            <w:r w:rsidRPr="00644E05">
              <w:rPr>
                <w:bCs/>
                <w:sz w:val="18"/>
                <w:szCs w:val="18"/>
              </w:rPr>
              <w:t>2017</w:t>
            </w:r>
          </w:p>
        </w:tc>
        <w:tc>
          <w:tcPr>
            <w:tcW w:w="1283" w:type="dxa"/>
            <w:vAlign w:val="center"/>
          </w:tcPr>
          <w:p w:rsidR="006B5792" w:rsidRPr="005D36EF" w:rsidRDefault="006B5792" w:rsidP="006B5792">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6B5792" w:rsidRPr="005D36EF" w:rsidRDefault="006B5792" w:rsidP="006B5792">
            <w:pPr>
              <w:spacing w:line="0" w:lineRule="atLeast"/>
              <w:jc w:val="center"/>
              <w:rPr>
                <w:bCs/>
                <w:sz w:val="18"/>
                <w:szCs w:val="18"/>
              </w:rPr>
            </w:pPr>
            <w:r w:rsidRPr="005D36EF">
              <w:rPr>
                <w:bCs/>
                <w:sz w:val="18"/>
                <w:szCs w:val="18"/>
              </w:rPr>
              <w:t>Нет</w:t>
            </w:r>
          </w:p>
        </w:tc>
      </w:tr>
      <w:tr w:rsidR="001A2F1F"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4325A"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4325A" w:rsidRDefault="001A2F1F" w:rsidP="001A2F1F">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1A2F1F" w:rsidRPr="0004325A" w:rsidRDefault="001A2F1F" w:rsidP="001A2F1F">
            <w:pPr>
              <w:pStyle w:val="ConsPlusNormal"/>
            </w:pPr>
            <w:r w:rsidRPr="0004325A">
              <w:t>64.91.10</w:t>
            </w:r>
          </w:p>
        </w:tc>
        <w:tc>
          <w:tcPr>
            <w:tcW w:w="2268" w:type="dxa"/>
            <w:vAlign w:val="center"/>
          </w:tcPr>
          <w:p w:rsidR="001A2F1F" w:rsidRPr="0004325A" w:rsidRDefault="001A2F1F" w:rsidP="001A2F1F">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w:t>
            </w:r>
            <w:r>
              <w:rPr>
                <w:rFonts w:ascii="Times New Roman" w:hAnsi="Times New Roman"/>
                <w:sz w:val="18"/>
                <w:szCs w:val="18"/>
              </w:rPr>
              <w:t xml:space="preserve">автомобиля </w:t>
            </w:r>
            <w:r>
              <w:rPr>
                <w:rFonts w:ascii="Times New Roman" w:hAnsi="Times New Roman"/>
                <w:sz w:val="18"/>
                <w:szCs w:val="18"/>
                <w:lang w:val="en-US"/>
              </w:rPr>
              <w:t>Hyundai</w:t>
            </w:r>
            <w:r w:rsidRPr="00100263">
              <w:rPr>
                <w:rFonts w:ascii="Times New Roman" w:hAnsi="Times New Roman"/>
                <w:sz w:val="18"/>
                <w:szCs w:val="18"/>
              </w:rPr>
              <w:t xml:space="preserve"> </w:t>
            </w:r>
            <w:r>
              <w:rPr>
                <w:rFonts w:ascii="Times New Roman" w:hAnsi="Times New Roman"/>
                <w:sz w:val="18"/>
                <w:szCs w:val="18"/>
                <w:lang w:val="en-US"/>
              </w:rPr>
              <w:t>Creta</w:t>
            </w:r>
            <w:r w:rsidRPr="0004325A">
              <w:rPr>
                <w:rFonts w:ascii="Times New Roman" w:hAnsi="Times New Roman"/>
                <w:sz w:val="18"/>
                <w:szCs w:val="18"/>
              </w:rPr>
              <w:t xml:space="preserve"> (или </w:t>
            </w:r>
            <w:r>
              <w:rPr>
                <w:rFonts w:ascii="Times New Roman" w:hAnsi="Times New Roman"/>
                <w:sz w:val="18"/>
                <w:szCs w:val="18"/>
              </w:rPr>
              <w:t>эквивалент</w:t>
            </w:r>
            <w:r w:rsidRPr="0004325A">
              <w:rPr>
                <w:rFonts w:ascii="Times New Roman" w:hAnsi="Times New Roman"/>
                <w:sz w:val="18"/>
                <w:szCs w:val="18"/>
              </w:rPr>
              <w:t>)</w:t>
            </w:r>
          </w:p>
        </w:tc>
        <w:tc>
          <w:tcPr>
            <w:tcW w:w="1404" w:type="dxa"/>
            <w:vAlign w:val="center"/>
          </w:tcPr>
          <w:p w:rsidR="001A2F1F" w:rsidRPr="00F76039" w:rsidRDefault="001A2F1F" w:rsidP="001A2F1F">
            <w:pPr>
              <w:tabs>
                <w:tab w:val="left" w:pos="13608"/>
              </w:tabs>
              <w:spacing w:line="240" w:lineRule="auto"/>
              <w:ind w:right="-31"/>
              <w:rPr>
                <w:rFonts w:ascii="Times New Roman" w:hAnsi="Times New Roman"/>
                <w:bCs/>
                <w:sz w:val="16"/>
                <w:szCs w:val="16"/>
              </w:rPr>
            </w:pPr>
            <w:r>
              <w:rPr>
                <w:rFonts w:ascii="Times New Roman" w:hAnsi="Times New Roman"/>
                <w:bCs/>
                <w:sz w:val="16"/>
                <w:szCs w:val="16"/>
              </w:rPr>
              <w:t xml:space="preserve">Кузов </w:t>
            </w:r>
            <w:proofErr w:type="spellStart"/>
            <w:r>
              <w:rPr>
                <w:rFonts w:ascii="Times New Roman" w:hAnsi="Times New Roman"/>
                <w:bCs/>
                <w:sz w:val="16"/>
                <w:szCs w:val="16"/>
              </w:rPr>
              <w:t>кроссовер</w:t>
            </w:r>
            <w:proofErr w:type="spellEnd"/>
            <w:proofErr w:type="gramStart"/>
            <w:r>
              <w:rPr>
                <w:rFonts w:ascii="Times New Roman" w:hAnsi="Times New Roman"/>
                <w:bCs/>
                <w:sz w:val="16"/>
                <w:szCs w:val="16"/>
              </w:rPr>
              <w:t>, ,</w:t>
            </w:r>
            <w:proofErr w:type="gramEnd"/>
            <w:r>
              <w:rPr>
                <w:rFonts w:ascii="Times New Roman" w:hAnsi="Times New Roman"/>
                <w:bCs/>
                <w:sz w:val="16"/>
                <w:szCs w:val="16"/>
              </w:rPr>
              <w:t xml:space="preserve"> мощность двигателя- 149,6 </w:t>
            </w:r>
            <w:proofErr w:type="spellStart"/>
            <w:r>
              <w:rPr>
                <w:rFonts w:ascii="Times New Roman" w:hAnsi="Times New Roman"/>
                <w:bCs/>
                <w:sz w:val="16"/>
                <w:szCs w:val="16"/>
              </w:rPr>
              <w:t>л.с</w:t>
            </w:r>
            <w:proofErr w:type="spellEnd"/>
            <w:r>
              <w:rPr>
                <w:rFonts w:ascii="Times New Roman" w:hAnsi="Times New Roman"/>
                <w:bCs/>
                <w:sz w:val="16"/>
                <w:szCs w:val="16"/>
              </w:rPr>
              <w:t xml:space="preserve">., максимальный крутящий момент 192 </w:t>
            </w:r>
            <w:proofErr w:type="spellStart"/>
            <w:r>
              <w:rPr>
                <w:rFonts w:ascii="Times New Roman" w:hAnsi="Times New Roman"/>
                <w:bCs/>
                <w:sz w:val="16"/>
                <w:szCs w:val="16"/>
              </w:rPr>
              <w:t>Нм</w:t>
            </w:r>
            <w:proofErr w:type="spellEnd"/>
            <w:r>
              <w:rPr>
                <w:rFonts w:ascii="Times New Roman" w:hAnsi="Times New Roman"/>
                <w:bCs/>
                <w:sz w:val="16"/>
                <w:szCs w:val="16"/>
              </w:rPr>
              <w:t xml:space="preserve">/4200 </w:t>
            </w:r>
            <w:proofErr w:type="spellStart"/>
            <w:r>
              <w:rPr>
                <w:rFonts w:ascii="Times New Roman" w:hAnsi="Times New Roman"/>
                <w:bCs/>
                <w:sz w:val="16"/>
                <w:szCs w:val="16"/>
              </w:rPr>
              <w:t>об.в</w:t>
            </w:r>
            <w:proofErr w:type="spellEnd"/>
            <w:r>
              <w:rPr>
                <w:rFonts w:ascii="Times New Roman" w:hAnsi="Times New Roman"/>
                <w:bCs/>
                <w:sz w:val="16"/>
                <w:szCs w:val="16"/>
              </w:rPr>
              <w:t xml:space="preserve"> мин., размер дисков </w:t>
            </w:r>
            <w:r>
              <w:rPr>
                <w:rFonts w:ascii="Times New Roman" w:hAnsi="Times New Roman"/>
                <w:bCs/>
                <w:sz w:val="16"/>
                <w:szCs w:val="16"/>
                <w:lang w:val="en-US"/>
              </w:rPr>
              <w:t>R</w:t>
            </w:r>
            <w:r w:rsidRPr="00F76039">
              <w:rPr>
                <w:rFonts w:ascii="Times New Roman" w:hAnsi="Times New Roman"/>
                <w:bCs/>
                <w:sz w:val="16"/>
                <w:szCs w:val="16"/>
              </w:rPr>
              <w:t xml:space="preserve"> 16</w:t>
            </w:r>
          </w:p>
        </w:tc>
        <w:tc>
          <w:tcPr>
            <w:tcW w:w="425" w:type="dxa"/>
            <w:vAlign w:val="center"/>
          </w:tcPr>
          <w:p w:rsidR="001A2F1F" w:rsidRPr="0004325A" w:rsidRDefault="001A2F1F" w:rsidP="001A2F1F">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1A2F1F" w:rsidRPr="0004325A" w:rsidRDefault="001A2F1F" w:rsidP="001A2F1F">
            <w:pPr>
              <w:tabs>
                <w:tab w:val="left" w:pos="13608"/>
              </w:tabs>
              <w:spacing w:line="240" w:lineRule="auto"/>
              <w:ind w:right="-31"/>
              <w:jc w:val="center"/>
              <w:rPr>
                <w:bCs/>
                <w:sz w:val="18"/>
                <w:szCs w:val="18"/>
              </w:rPr>
            </w:pPr>
            <w:r w:rsidRPr="0004325A">
              <w:rPr>
                <w:bCs/>
                <w:sz w:val="18"/>
                <w:szCs w:val="18"/>
              </w:rPr>
              <w:t>шт</w:t>
            </w:r>
          </w:p>
        </w:tc>
        <w:tc>
          <w:tcPr>
            <w:tcW w:w="616" w:type="dxa"/>
            <w:gridSpan w:val="2"/>
            <w:vAlign w:val="center"/>
          </w:tcPr>
          <w:p w:rsidR="001A2F1F" w:rsidRPr="0004325A" w:rsidRDefault="001A2F1F" w:rsidP="001A2F1F">
            <w:pPr>
              <w:pStyle w:val="af4"/>
              <w:jc w:val="center"/>
              <w:rPr>
                <w:bCs/>
                <w:sz w:val="18"/>
                <w:szCs w:val="18"/>
              </w:rPr>
            </w:pPr>
            <w:r w:rsidRPr="00F76039">
              <w:rPr>
                <w:bCs/>
                <w:sz w:val="18"/>
                <w:szCs w:val="18"/>
              </w:rPr>
              <w:t>1</w:t>
            </w:r>
          </w:p>
        </w:tc>
        <w:tc>
          <w:tcPr>
            <w:tcW w:w="443" w:type="dxa"/>
            <w:gridSpan w:val="2"/>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A2F1F" w:rsidRPr="0004325A" w:rsidRDefault="001A2F1F" w:rsidP="001A2F1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1A2F1F" w:rsidRPr="0004325A" w:rsidRDefault="001A2F1F" w:rsidP="001A2F1F">
            <w:pPr>
              <w:ind w:left="-108" w:right="-108"/>
              <w:jc w:val="center"/>
              <w:rPr>
                <w:rFonts w:ascii="Times New Roman" w:hAnsi="Times New Roman"/>
                <w:sz w:val="18"/>
                <w:szCs w:val="18"/>
              </w:rPr>
            </w:pPr>
            <w:r w:rsidRPr="00F76039">
              <w:rPr>
                <w:rFonts w:ascii="Times New Roman" w:hAnsi="Times New Roman"/>
                <w:sz w:val="18"/>
                <w:szCs w:val="18"/>
              </w:rPr>
              <w:t>1</w:t>
            </w:r>
            <w:r>
              <w:rPr>
                <w:rFonts w:ascii="Times New Roman" w:hAnsi="Times New Roman"/>
                <w:sz w:val="18"/>
                <w:szCs w:val="18"/>
                <w:lang w:val="en-US"/>
              </w:rPr>
              <w:t> </w:t>
            </w:r>
            <w:r w:rsidRPr="00F76039">
              <w:rPr>
                <w:rFonts w:ascii="Times New Roman" w:hAnsi="Times New Roman"/>
                <w:sz w:val="18"/>
                <w:szCs w:val="18"/>
              </w:rPr>
              <w:t xml:space="preserve">971 </w:t>
            </w:r>
            <w:r>
              <w:rPr>
                <w:rFonts w:ascii="Times New Roman" w:hAnsi="Times New Roman"/>
                <w:sz w:val="18"/>
                <w:szCs w:val="18"/>
              </w:rPr>
              <w:t>837</w:t>
            </w:r>
            <w:r w:rsidRPr="0004325A">
              <w:rPr>
                <w:rFonts w:ascii="Times New Roman" w:hAnsi="Times New Roman"/>
                <w:sz w:val="18"/>
                <w:szCs w:val="18"/>
              </w:rPr>
              <w:t>,</w:t>
            </w:r>
            <w:r>
              <w:rPr>
                <w:rFonts w:ascii="Times New Roman" w:hAnsi="Times New Roman"/>
                <w:sz w:val="18"/>
                <w:szCs w:val="18"/>
              </w:rPr>
              <w:t>72</w:t>
            </w:r>
          </w:p>
        </w:tc>
        <w:tc>
          <w:tcPr>
            <w:tcW w:w="1134" w:type="dxa"/>
            <w:vAlign w:val="center"/>
          </w:tcPr>
          <w:p w:rsidR="001A2F1F" w:rsidRPr="0004325A" w:rsidRDefault="001A2F1F" w:rsidP="001A2F1F">
            <w:pPr>
              <w:spacing w:line="240" w:lineRule="auto"/>
              <w:jc w:val="center"/>
              <w:rPr>
                <w:rFonts w:ascii="Times New Roman" w:hAnsi="Times New Roman"/>
                <w:sz w:val="18"/>
                <w:szCs w:val="18"/>
              </w:rPr>
            </w:pPr>
            <w:r>
              <w:rPr>
                <w:bCs/>
                <w:sz w:val="18"/>
                <w:szCs w:val="18"/>
              </w:rPr>
              <w:t>Дека</w:t>
            </w:r>
            <w:r w:rsidRPr="005D36EF">
              <w:rPr>
                <w:bCs/>
                <w:sz w:val="18"/>
                <w:szCs w:val="18"/>
              </w:rPr>
              <w:t>брь</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Май</w:t>
            </w:r>
          </w:p>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2020</w:t>
            </w:r>
          </w:p>
        </w:tc>
        <w:tc>
          <w:tcPr>
            <w:tcW w:w="1283" w:type="dxa"/>
            <w:vAlign w:val="center"/>
          </w:tcPr>
          <w:p w:rsidR="001A2F1F" w:rsidRPr="0004325A" w:rsidRDefault="001A2F1F" w:rsidP="001A2F1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A2F1F"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4325A"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4325A" w:rsidRDefault="001A2F1F" w:rsidP="001A2F1F">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1A2F1F" w:rsidRPr="0004325A" w:rsidRDefault="001A2F1F" w:rsidP="001A2F1F">
            <w:pPr>
              <w:pStyle w:val="ConsPlusNormal"/>
            </w:pPr>
            <w:r w:rsidRPr="0004325A">
              <w:t>64.91.10</w:t>
            </w:r>
          </w:p>
        </w:tc>
        <w:tc>
          <w:tcPr>
            <w:tcW w:w="2268" w:type="dxa"/>
            <w:vAlign w:val="center"/>
          </w:tcPr>
          <w:p w:rsidR="001A2F1F" w:rsidRPr="0004325A" w:rsidRDefault="001A2F1F" w:rsidP="001A2F1F">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w:t>
            </w:r>
            <w:r>
              <w:rPr>
                <w:rFonts w:ascii="Times New Roman" w:hAnsi="Times New Roman"/>
                <w:sz w:val="18"/>
                <w:szCs w:val="18"/>
              </w:rPr>
              <w:t xml:space="preserve">автомобиля </w:t>
            </w:r>
            <w:r>
              <w:rPr>
                <w:rFonts w:ascii="Times New Roman" w:hAnsi="Times New Roman"/>
                <w:sz w:val="18"/>
                <w:szCs w:val="18"/>
                <w:lang w:val="en-US"/>
              </w:rPr>
              <w:t>Hyundai</w:t>
            </w:r>
            <w:r w:rsidRPr="00100263">
              <w:rPr>
                <w:rFonts w:ascii="Times New Roman" w:hAnsi="Times New Roman"/>
                <w:sz w:val="18"/>
                <w:szCs w:val="18"/>
              </w:rPr>
              <w:t xml:space="preserve"> </w:t>
            </w:r>
            <w:r>
              <w:rPr>
                <w:rFonts w:ascii="Times New Roman" w:hAnsi="Times New Roman"/>
                <w:sz w:val="18"/>
                <w:szCs w:val="18"/>
                <w:lang w:val="en-US"/>
              </w:rPr>
              <w:t>Solaris</w:t>
            </w:r>
            <w:r w:rsidRPr="0004325A">
              <w:rPr>
                <w:rFonts w:ascii="Times New Roman" w:hAnsi="Times New Roman"/>
                <w:sz w:val="18"/>
                <w:szCs w:val="18"/>
              </w:rPr>
              <w:t xml:space="preserve"> (или </w:t>
            </w:r>
            <w:r>
              <w:rPr>
                <w:rFonts w:ascii="Times New Roman" w:hAnsi="Times New Roman"/>
                <w:sz w:val="18"/>
                <w:szCs w:val="18"/>
              </w:rPr>
              <w:t>эквивалент</w:t>
            </w:r>
            <w:r w:rsidRPr="0004325A">
              <w:rPr>
                <w:rFonts w:ascii="Times New Roman" w:hAnsi="Times New Roman"/>
                <w:sz w:val="18"/>
                <w:szCs w:val="18"/>
              </w:rPr>
              <w:t>)</w:t>
            </w:r>
          </w:p>
        </w:tc>
        <w:tc>
          <w:tcPr>
            <w:tcW w:w="1404" w:type="dxa"/>
            <w:vAlign w:val="center"/>
          </w:tcPr>
          <w:p w:rsidR="001A2F1F" w:rsidRPr="0004325A" w:rsidRDefault="001A2F1F" w:rsidP="001A2F1F">
            <w:pPr>
              <w:tabs>
                <w:tab w:val="left" w:pos="13608"/>
              </w:tabs>
              <w:spacing w:line="240" w:lineRule="auto"/>
              <w:ind w:right="-31"/>
              <w:rPr>
                <w:rFonts w:ascii="Times New Roman" w:hAnsi="Times New Roman"/>
                <w:bCs/>
                <w:sz w:val="16"/>
                <w:szCs w:val="16"/>
              </w:rPr>
            </w:pPr>
            <w:r>
              <w:rPr>
                <w:rFonts w:ascii="Times New Roman" w:hAnsi="Times New Roman"/>
                <w:bCs/>
                <w:sz w:val="16"/>
                <w:szCs w:val="16"/>
              </w:rPr>
              <w:t xml:space="preserve">Кузов седан, мощность двигателя- 123 </w:t>
            </w:r>
            <w:proofErr w:type="spellStart"/>
            <w:r>
              <w:rPr>
                <w:rFonts w:ascii="Times New Roman" w:hAnsi="Times New Roman"/>
                <w:bCs/>
                <w:sz w:val="16"/>
                <w:szCs w:val="16"/>
              </w:rPr>
              <w:t>л.с</w:t>
            </w:r>
            <w:proofErr w:type="spellEnd"/>
            <w:r>
              <w:rPr>
                <w:rFonts w:ascii="Times New Roman" w:hAnsi="Times New Roman"/>
                <w:bCs/>
                <w:sz w:val="16"/>
                <w:szCs w:val="16"/>
              </w:rPr>
              <w:t xml:space="preserve">., максимальный крутящий момент 155 </w:t>
            </w:r>
            <w:proofErr w:type="spellStart"/>
            <w:r>
              <w:rPr>
                <w:rFonts w:ascii="Times New Roman" w:hAnsi="Times New Roman"/>
                <w:bCs/>
                <w:sz w:val="16"/>
                <w:szCs w:val="16"/>
              </w:rPr>
              <w:t>Нм</w:t>
            </w:r>
            <w:proofErr w:type="spellEnd"/>
            <w:r>
              <w:rPr>
                <w:rFonts w:ascii="Times New Roman" w:hAnsi="Times New Roman"/>
                <w:bCs/>
                <w:sz w:val="16"/>
                <w:szCs w:val="16"/>
              </w:rPr>
              <w:t xml:space="preserve">/4200 </w:t>
            </w:r>
            <w:proofErr w:type="spellStart"/>
            <w:r>
              <w:rPr>
                <w:rFonts w:ascii="Times New Roman" w:hAnsi="Times New Roman"/>
                <w:bCs/>
                <w:sz w:val="16"/>
                <w:szCs w:val="16"/>
              </w:rPr>
              <w:t>об.в</w:t>
            </w:r>
            <w:proofErr w:type="spellEnd"/>
            <w:r>
              <w:rPr>
                <w:rFonts w:ascii="Times New Roman" w:hAnsi="Times New Roman"/>
                <w:bCs/>
                <w:sz w:val="16"/>
                <w:szCs w:val="16"/>
              </w:rPr>
              <w:t xml:space="preserve"> мин., размер дисков </w:t>
            </w:r>
            <w:r>
              <w:rPr>
                <w:rFonts w:ascii="Times New Roman" w:hAnsi="Times New Roman"/>
                <w:bCs/>
                <w:sz w:val="16"/>
                <w:szCs w:val="16"/>
                <w:lang w:val="en-US"/>
              </w:rPr>
              <w:t>R</w:t>
            </w:r>
            <w:r w:rsidRPr="00F76039">
              <w:rPr>
                <w:rFonts w:ascii="Times New Roman" w:hAnsi="Times New Roman"/>
                <w:bCs/>
                <w:sz w:val="16"/>
                <w:szCs w:val="16"/>
              </w:rPr>
              <w:t xml:space="preserve"> 1</w:t>
            </w:r>
            <w:r>
              <w:rPr>
                <w:rFonts w:ascii="Times New Roman" w:hAnsi="Times New Roman"/>
                <w:bCs/>
                <w:sz w:val="16"/>
                <w:szCs w:val="16"/>
              </w:rPr>
              <w:t xml:space="preserve">5 или </w:t>
            </w:r>
            <w:r>
              <w:rPr>
                <w:rFonts w:ascii="Times New Roman" w:hAnsi="Times New Roman"/>
                <w:bCs/>
                <w:sz w:val="16"/>
                <w:szCs w:val="16"/>
                <w:lang w:val="en-US"/>
              </w:rPr>
              <w:t>R</w:t>
            </w:r>
            <w:r w:rsidRPr="00F76039">
              <w:rPr>
                <w:rFonts w:ascii="Times New Roman" w:hAnsi="Times New Roman"/>
                <w:bCs/>
                <w:sz w:val="16"/>
                <w:szCs w:val="16"/>
              </w:rPr>
              <w:t xml:space="preserve"> 16</w:t>
            </w:r>
          </w:p>
        </w:tc>
        <w:tc>
          <w:tcPr>
            <w:tcW w:w="425" w:type="dxa"/>
            <w:vAlign w:val="center"/>
          </w:tcPr>
          <w:p w:rsidR="001A2F1F" w:rsidRPr="0004325A" w:rsidRDefault="001A2F1F" w:rsidP="001A2F1F">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1A2F1F" w:rsidRPr="0004325A" w:rsidRDefault="001A2F1F" w:rsidP="001A2F1F">
            <w:pPr>
              <w:tabs>
                <w:tab w:val="left" w:pos="13608"/>
              </w:tabs>
              <w:spacing w:line="240" w:lineRule="auto"/>
              <w:ind w:right="-31"/>
              <w:jc w:val="center"/>
              <w:rPr>
                <w:bCs/>
                <w:sz w:val="18"/>
                <w:szCs w:val="18"/>
              </w:rPr>
            </w:pPr>
            <w:r w:rsidRPr="0004325A">
              <w:rPr>
                <w:bCs/>
                <w:sz w:val="18"/>
                <w:szCs w:val="18"/>
              </w:rPr>
              <w:t>шт</w:t>
            </w:r>
          </w:p>
        </w:tc>
        <w:tc>
          <w:tcPr>
            <w:tcW w:w="616" w:type="dxa"/>
            <w:gridSpan w:val="2"/>
            <w:vAlign w:val="center"/>
          </w:tcPr>
          <w:p w:rsidR="001A2F1F" w:rsidRPr="0004325A" w:rsidRDefault="001A2F1F" w:rsidP="001A2F1F">
            <w:pPr>
              <w:pStyle w:val="af4"/>
              <w:jc w:val="center"/>
              <w:rPr>
                <w:bCs/>
                <w:sz w:val="18"/>
                <w:szCs w:val="18"/>
              </w:rPr>
            </w:pPr>
            <w:r>
              <w:rPr>
                <w:bCs/>
                <w:sz w:val="18"/>
                <w:szCs w:val="18"/>
              </w:rPr>
              <w:t>5</w:t>
            </w:r>
          </w:p>
        </w:tc>
        <w:tc>
          <w:tcPr>
            <w:tcW w:w="443" w:type="dxa"/>
            <w:gridSpan w:val="2"/>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A2F1F" w:rsidRPr="0004325A" w:rsidRDefault="001A2F1F" w:rsidP="001A2F1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1A2F1F" w:rsidRPr="0004325A" w:rsidRDefault="001A2F1F" w:rsidP="001A2F1F">
            <w:pPr>
              <w:ind w:left="-108" w:right="-108"/>
              <w:jc w:val="center"/>
              <w:rPr>
                <w:rFonts w:ascii="Times New Roman" w:hAnsi="Times New Roman"/>
                <w:sz w:val="18"/>
                <w:szCs w:val="18"/>
              </w:rPr>
            </w:pPr>
            <w:r w:rsidRPr="00F76039">
              <w:rPr>
                <w:rFonts w:ascii="Times New Roman" w:hAnsi="Times New Roman"/>
                <w:sz w:val="18"/>
                <w:szCs w:val="18"/>
              </w:rPr>
              <w:t>7</w:t>
            </w:r>
            <w:r>
              <w:rPr>
                <w:rFonts w:ascii="Times New Roman" w:hAnsi="Times New Roman"/>
                <w:sz w:val="18"/>
                <w:szCs w:val="18"/>
                <w:lang w:val="en-US"/>
              </w:rPr>
              <w:t> </w:t>
            </w:r>
            <w:r w:rsidRPr="00F76039">
              <w:rPr>
                <w:rFonts w:ascii="Times New Roman" w:hAnsi="Times New Roman"/>
                <w:sz w:val="18"/>
                <w:szCs w:val="18"/>
              </w:rPr>
              <w:t>24</w:t>
            </w:r>
            <w:r>
              <w:rPr>
                <w:rFonts w:ascii="Times New Roman" w:hAnsi="Times New Roman"/>
                <w:sz w:val="18"/>
                <w:szCs w:val="18"/>
              </w:rPr>
              <w:t>8 860</w:t>
            </w:r>
            <w:r w:rsidRPr="0004325A">
              <w:rPr>
                <w:rFonts w:ascii="Times New Roman" w:hAnsi="Times New Roman"/>
                <w:sz w:val="18"/>
                <w:szCs w:val="18"/>
              </w:rPr>
              <w:t>,</w:t>
            </w:r>
            <w:r>
              <w:rPr>
                <w:rFonts w:ascii="Times New Roman" w:hAnsi="Times New Roman"/>
                <w:sz w:val="18"/>
                <w:szCs w:val="18"/>
              </w:rPr>
              <w:t>15</w:t>
            </w:r>
          </w:p>
        </w:tc>
        <w:tc>
          <w:tcPr>
            <w:tcW w:w="1134" w:type="dxa"/>
            <w:vAlign w:val="center"/>
          </w:tcPr>
          <w:p w:rsidR="001A2F1F" w:rsidRPr="0004325A" w:rsidRDefault="001A2F1F" w:rsidP="001A2F1F">
            <w:pPr>
              <w:spacing w:line="240" w:lineRule="auto"/>
              <w:jc w:val="center"/>
              <w:rPr>
                <w:rFonts w:ascii="Times New Roman" w:hAnsi="Times New Roman"/>
                <w:sz w:val="18"/>
                <w:szCs w:val="18"/>
              </w:rPr>
            </w:pPr>
            <w:r>
              <w:rPr>
                <w:bCs/>
                <w:sz w:val="18"/>
                <w:szCs w:val="18"/>
              </w:rPr>
              <w:t>Дека</w:t>
            </w:r>
            <w:r w:rsidRPr="005D36EF">
              <w:rPr>
                <w:bCs/>
                <w:sz w:val="18"/>
                <w:szCs w:val="18"/>
              </w:rPr>
              <w:t>брь</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Май</w:t>
            </w:r>
          </w:p>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2020</w:t>
            </w:r>
          </w:p>
        </w:tc>
        <w:tc>
          <w:tcPr>
            <w:tcW w:w="1283" w:type="dxa"/>
            <w:vAlign w:val="center"/>
          </w:tcPr>
          <w:p w:rsidR="001A2F1F" w:rsidRPr="0004325A" w:rsidRDefault="001A2F1F" w:rsidP="001A2F1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A2F1F"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4325A"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4325A" w:rsidRDefault="001A2F1F" w:rsidP="001A2F1F">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1A2F1F" w:rsidRPr="0004325A" w:rsidRDefault="001A2F1F" w:rsidP="001A2F1F">
            <w:pPr>
              <w:pStyle w:val="ConsPlusNormal"/>
            </w:pPr>
            <w:r w:rsidRPr="0004325A">
              <w:t>64.91.10</w:t>
            </w:r>
          </w:p>
        </w:tc>
        <w:tc>
          <w:tcPr>
            <w:tcW w:w="2268" w:type="dxa"/>
            <w:vAlign w:val="center"/>
          </w:tcPr>
          <w:p w:rsidR="001A2F1F" w:rsidRPr="0004325A" w:rsidRDefault="001A2F1F" w:rsidP="001A2F1F">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w:t>
            </w:r>
            <w:r>
              <w:rPr>
                <w:rFonts w:ascii="Times New Roman" w:hAnsi="Times New Roman"/>
                <w:sz w:val="18"/>
                <w:szCs w:val="18"/>
              </w:rPr>
              <w:t xml:space="preserve">автомобиля </w:t>
            </w:r>
            <w:r>
              <w:rPr>
                <w:rFonts w:ascii="Times New Roman" w:hAnsi="Times New Roman"/>
                <w:sz w:val="18"/>
                <w:szCs w:val="18"/>
                <w:lang w:val="en-US"/>
              </w:rPr>
              <w:t>Hyundai</w:t>
            </w:r>
            <w:r w:rsidRPr="00100263">
              <w:rPr>
                <w:rFonts w:ascii="Times New Roman" w:hAnsi="Times New Roman"/>
                <w:sz w:val="18"/>
                <w:szCs w:val="18"/>
              </w:rPr>
              <w:t xml:space="preserve"> </w:t>
            </w:r>
            <w:r w:rsidRPr="00100263">
              <w:rPr>
                <w:rFonts w:ascii="Times New Roman" w:hAnsi="Times New Roman"/>
                <w:bCs/>
                <w:sz w:val="18"/>
                <w:szCs w:val="18"/>
                <w:lang w:val="en-US"/>
              </w:rPr>
              <w:t>TUCSON</w:t>
            </w:r>
            <w:r w:rsidRPr="0004325A">
              <w:rPr>
                <w:rFonts w:ascii="Times New Roman" w:hAnsi="Times New Roman"/>
                <w:sz w:val="18"/>
                <w:szCs w:val="18"/>
              </w:rPr>
              <w:t xml:space="preserve"> (или </w:t>
            </w:r>
            <w:r>
              <w:rPr>
                <w:rFonts w:ascii="Times New Roman" w:hAnsi="Times New Roman"/>
                <w:sz w:val="18"/>
                <w:szCs w:val="18"/>
              </w:rPr>
              <w:t>эквивалент</w:t>
            </w:r>
            <w:r w:rsidRPr="0004325A">
              <w:rPr>
                <w:rFonts w:ascii="Times New Roman" w:hAnsi="Times New Roman"/>
                <w:sz w:val="18"/>
                <w:szCs w:val="18"/>
              </w:rPr>
              <w:t>)</w:t>
            </w:r>
          </w:p>
        </w:tc>
        <w:tc>
          <w:tcPr>
            <w:tcW w:w="1404" w:type="dxa"/>
            <w:vAlign w:val="center"/>
          </w:tcPr>
          <w:p w:rsidR="001A2F1F" w:rsidRPr="0004325A" w:rsidRDefault="001A2F1F" w:rsidP="001A2F1F">
            <w:pPr>
              <w:tabs>
                <w:tab w:val="left" w:pos="13608"/>
              </w:tabs>
              <w:spacing w:line="240" w:lineRule="auto"/>
              <w:ind w:right="-31"/>
              <w:rPr>
                <w:rFonts w:ascii="Times New Roman" w:hAnsi="Times New Roman"/>
                <w:bCs/>
                <w:sz w:val="16"/>
                <w:szCs w:val="16"/>
              </w:rPr>
            </w:pPr>
            <w:r>
              <w:rPr>
                <w:rFonts w:ascii="Times New Roman" w:hAnsi="Times New Roman"/>
                <w:bCs/>
                <w:sz w:val="16"/>
                <w:szCs w:val="16"/>
              </w:rPr>
              <w:t xml:space="preserve">Кузов </w:t>
            </w:r>
            <w:proofErr w:type="spellStart"/>
            <w:proofErr w:type="gramStart"/>
            <w:r>
              <w:rPr>
                <w:rFonts w:ascii="Times New Roman" w:hAnsi="Times New Roman"/>
                <w:bCs/>
                <w:sz w:val="16"/>
                <w:szCs w:val="16"/>
              </w:rPr>
              <w:t>кроссовер</w:t>
            </w:r>
            <w:proofErr w:type="spellEnd"/>
            <w:r>
              <w:rPr>
                <w:rFonts w:ascii="Times New Roman" w:hAnsi="Times New Roman"/>
                <w:bCs/>
                <w:sz w:val="16"/>
                <w:szCs w:val="16"/>
              </w:rPr>
              <w:t>,  мощность</w:t>
            </w:r>
            <w:proofErr w:type="gramEnd"/>
            <w:r>
              <w:rPr>
                <w:rFonts w:ascii="Times New Roman" w:hAnsi="Times New Roman"/>
                <w:bCs/>
                <w:sz w:val="16"/>
                <w:szCs w:val="16"/>
              </w:rPr>
              <w:t xml:space="preserve"> двигателя- 150 </w:t>
            </w:r>
            <w:proofErr w:type="spellStart"/>
            <w:r>
              <w:rPr>
                <w:rFonts w:ascii="Times New Roman" w:hAnsi="Times New Roman"/>
                <w:bCs/>
                <w:sz w:val="16"/>
                <w:szCs w:val="16"/>
              </w:rPr>
              <w:t>л.с</w:t>
            </w:r>
            <w:proofErr w:type="spellEnd"/>
            <w:r>
              <w:rPr>
                <w:rFonts w:ascii="Times New Roman" w:hAnsi="Times New Roman"/>
                <w:bCs/>
                <w:sz w:val="16"/>
                <w:szCs w:val="16"/>
              </w:rPr>
              <w:t xml:space="preserve">., максимальный крутящий момент 192 </w:t>
            </w:r>
            <w:proofErr w:type="spellStart"/>
            <w:r>
              <w:rPr>
                <w:rFonts w:ascii="Times New Roman" w:hAnsi="Times New Roman"/>
                <w:bCs/>
                <w:sz w:val="16"/>
                <w:szCs w:val="16"/>
              </w:rPr>
              <w:t>Нм</w:t>
            </w:r>
            <w:proofErr w:type="spellEnd"/>
            <w:r>
              <w:rPr>
                <w:rFonts w:ascii="Times New Roman" w:hAnsi="Times New Roman"/>
                <w:bCs/>
                <w:sz w:val="16"/>
                <w:szCs w:val="16"/>
              </w:rPr>
              <w:t xml:space="preserve">/4000 </w:t>
            </w:r>
            <w:proofErr w:type="spellStart"/>
            <w:r>
              <w:rPr>
                <w:rFonts w:ascii="Times New Roman" w:hAnsi="Times New Roman"/>
                <w:bCs/>
                <w:sz w:val="16"/>
                <w:szCs w:val="16"/>
              </w:rPr>
              <w:t>об.в</w:t>
            </w:r>
            <w:proofErr w:type="spellEnd"/>
            <w:r>
              <w:rPr>
                <w:rFonts w:ascii="Times New Roman" w:hAnsi="Times New Roman"/>
                <w:bCs/>
                <w:sz w:val="16"/>
                <w:szCs w:val="16"/>
              </w:rPr>
              <w:t xml:space="preserve"> мин., размер дисков </w:t>
            </w:r>
            <w:r>
              <w:rPr>
                <w:rFonts w:ascii="Times New Roman" w:hAnsi="Times New Roman"/>
                <w:bCs/>
                <w:sz w:val="16"/>
                <w:szCs w:val="16"/>
                <w:lang w:val="en-US"/>
              </w:rPr>
              <w:t>R</w:t>
            </w:r>
            <w:r w:rsidRPr="00F76039">
              <w:rPr>
                <w:rFonts w:ascii="Times New Roman" w:hAnsi="Times New Roman"/>
                <w:bCs/>
                <w:sz w:val="16"/>
                <w:szCs w:val="16"/>
              </w:rPr>
              <w:t xml:space="preserve"> 1</w:t>
            </w:r>
            <w:r>
              <w:rPr>
                <w:rFonts w:ascii="Times New Roman" w:hAnsi="Times New Roman"/>
                <w:bCs/>
                <w:sz w:val="16"/>
                <w:szCs w:val="16"/>
              </w:rPr>
              <w:t>7</w:t>
            </w:r>
          </w:p>
        </w:tc>
        <w:tc>
          <w:tcPr>
            <w:tcW w:w="425" w:type="dxa"/>
            <w:vAlign w:val="center"/>
          </w:tcPr>
          <w:p w:rsidR="001A2F1F" w:rsidRPr="0004325A" w:rsidRDefault="001A2F1F" w:rsidP="001A2F1F">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1A2F1F" w:rsidRPr="0004325A" w:rsidRDefault="001A2F1F" w:rsidP="001A2F1F">
            <w:pPr>
              <w:tabs>
                <w:tab w:val="left" w:pos="13608"/>
              </w:tabs>
              <w:spacing w:line="240" w:lineRule="auto"/>
              <w:ind w:right="-31"/>
              <w:jc w:val="center"/>
              <w:rPr>
                <w:bCs/>
                <w:sz w:val="18"/>
                <w:szCs w:val="18"/>
              </w:rPr>
            </w:pPr>
            <w:r w:rsidRPr="0004325A">
              <w:rPr>
                <w:bCs/>
                <w:sz w:val="18"/>
                <w:szCs w:val="18"/>
              </w:rPr>
              <w:t>шт</w:t>
            </w:r>
          </w:p>
        </w:tc>
        <w:tc>
          <w:tcPr>
            <w:tcW w:w="616" w:type="dxa"/>
            <w:gridSpan w:val="2"/>
            <w:vAlign w:val="center"/>
          </w:tcPr>
          <w:p w:rsidR="001A2F1F" w:rsidRPr="0004325A" w:rsidRDefault="001A2F1F" w:rsidP="001A2F1F">
            <w:pPr>
              <w:pStyle w:val="af4"/>
              <w:jc w:val="center"/>
              <w:rPr>
                <w:bCs/>
                <w:sz w:val="18"/>
                <w:szCs w:val="18"/>
              </w:rPr>
            </w:pPr>
            <w:r w:rsidRPr="00F76039">
              <w:rPr>
                <w:bCs/>
                <w:sz w:val="18"/>
                <w:szCs w:val="18"/>
              </w:rPr>
              <w:t>1</w:t>
            </w:r>
          </w:p>
        </w:tc>
        <w:tc>
          <w:tcPr>
            <w:tcW w:w="443" w:type="dxa"/>
            <w:gridSpan w:val="2"/>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A2F1F" w:rsidRPr="0004325A" w:rsidRDefault="001A2F1F" w:rsidP="001A2F1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1A2F1F" w:rsidRPr="0004325A" w:rsidRDefault="001A2F1F" w:rsidP="001A2F1F">
            <w:pPr>
              <w:ind w:left="-108" w:right="-108"/>
              <w:jc w:val="center"/>
              <w:rPr>
                <w:rFonts w:ascii="Times New Roman" w:hAnsi="Times New Roman"/>
                <w:sz w:val="18"/>
                <w:szCs w:val="18"/>
              </w:rPr>
            </w:pPr>
            <w:r w:rsidRPr="00F76039">
              <w:rPr>
                <w:rFonts w:ascii="Times New Roman" w:hAnsi="Times New Roman"/>
                <w:sz w:val="18"/>
                <w:szCs w:val="18"/>
              </w:rPr>
              <w:t>2</w:t>
            </w:r>
            <w:r>
              <w:rPr>
                <w:rFonts w:ascii="Times New Roman" w:hAnsi="Times New Roman"/>
                <w:sz w:val="18"/>
                <w:szCs w:val="18"/>
                <w:lang w:val="en-US"/>
              </w:rPr>
              <w:t> </w:t>
            </w:r>
            <w:r w:rsidRPr="00F76039">
              <w:rPr>
                <w:rFonts w:ascii="Times New Roman" w:hAnsi="Times New Roman"/>
                <w:sz w:val="18"/>
                <w:szCs w:val="18"/>
              </w:rPr>
              <w:t xml:space="preserve">482 </w:t>
            </w:r>
            <w:r>
              <w:rPr>
                <w:rFonts w:ascii="Times New Roman" w:hAnsi="Times New Roman"/>
                <w:sz w:val="18"/>
                <w:szCs w:val="18"/>
              </w:rPr>
              <w:t>560</w:t>
            </w:r>
            <w:r w:rsidRPr="0004325A">
              <w:rPr>
                <w:rFonts w:ascii="Times New Roman" w:hAnsi="Times New Roman"/>
                <w:sz w:val="18"/>
                <w:szCs w:val="18"/>
              </w:rPr>
              <w:t>,</w:t>
            </w:r>
            <w:r>
              <w:rPr>
                <w:rFonts w:ascii="Times New Roman" w:hAnsi="Times New Roman"/>
                <w:sz w:val="18"/>
                <w:szCs w:val="18"/>
              </w:rPr>
              <w:t>61</w:t>
            </w:r>
          </w:p>
        </w:tc>
        <w:tc>
          <w:tcPr>
            <w:tcW w:w="1134" w:type="dxa"/>
            <w:vAlign w:val="center"/>
          </w:tcPr>
          <w:p w:rsidR="001A2F1F" w:rsidRPr="0004325A" w:rsidRDefault="001A2F1F" w:rsidP="001A2F1F">
            <w:pPr>
              <w:spacing w:line="240" w:lineRule="auto"/>
              <w:jc w:val="center"/>
              <w:rPr>
                <w:rFonts w:ascii="Times New Roman" w:hAnsi="Times New Roman"/>
                <w:sz w:val="18"/>
                <w:szCs w:val="18"/>
              </w:rPr>
            </w:pPr>
            <w:r>
              <w:rPr>
                <w:bCs/>
                <w:sz w:val="18"/>
                <w:szCs w:val="18"/>
              </w:rPr>
              <w:t>Дека</w:t>
            </w:r>
            <w:r w:rsidRPr="005D36EF">
              <w:rPr>
                <w:bCs/>
                <w:sz w:val="18"/>
                <w:szCs w:val="18"/>
              </w:rPr>
              <w:t>брь</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Май</w:t>
            </w:r>
          </w:p>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2020</w:t>
            </w:r>
          </w:p>
        </w:tc>
        <w:tc>
          <w:tcPr>
            <w:tcW w:w="1283" w:type="dxa"/>
            <w:vAlign w:val="center"/>
          </w:tcPr>
          <w:p w:rsidR="001A2F1F" w:rsidRPr="0004325A" w:rsidRDefault="001A2F1F" w:rsidP="001A2F1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A2F1F"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4325A"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4325A" w:rsidRDefault="001A2F1F" w:rsidP="001A2F1F">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1A2F1F" w:rsidRPr="0004325A" w:rsidRDefault="001A2F1F" w:rsidP="001A2F1F">
            <w:pPr>
              <w:pStyle w:val="ConsPlusNormal"/>
            </w:pPr>
            <w:r w:rsidRPr="0004325A">
              <w:t>64.91.10</w:t>
            </w:r>
          </w:p>
        </w:tc>
        <w:tc>
          <w:tcPr>
            <w:tcW w:w="2268" w:type="dxa"/>
            <w:vAlign w:val="center"/>
          </w:tcPr>
          <w:p w:rsidR="001A2F1F" w:rsidRPr="0004325A" w:rsidRDefault="001A2F1F" w:rsidP="001A2F1F">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w:t>
            </w:r>
            <w:r>
              <w:rPr>
                <w:rFonts w:ascii="Times New Roman" w:hAnsi="Times New Roman"/>
                <w:sz w:val="18"/>
                <w:szCs w:val="18"/>
              </w:rPr>
              <w:t xml:space="preserve">автомобиля </w:t>
            </w:r>
            <w:r>
              <w:rPr>
                <w:rFonts w:ascii="Times New Roman" w:hAnsi="Times New Roman"/>
                <w:sz w:val="18"/>
                <w:szCs w:val="18"/>
                <w:lang w:val="en-US"/>
              </w:rPr>
              <w:t>Hyundai</w:t>
            </w:r>
            <w:r w:rsidRPr="00100263">
              <w:rPr>
                <w:rFonts w:ascii="Times New Roman" w:hAnsi="Times New Roman"/>
                <w:sz w:val="18"/>
                <w:szCs w:val="18"/>
              </w:rPr>
              <w:t xml:space="preserve"> </w:t>
            </w:r>
            <w:r w:rsidRPr="00100263">
              <w:rPr>
                <w:rFonts w:ascii="Times New Roman" w:hAnsi="Times New Roman"/>
                <w:bCs/>
                <w:sz w:val="18"/>
                <w:szCs w:val="18"/>
                <w:lang w:val="en-US"/>
              </w:rPr>
              <w:t>Santa Fe</w:t>
            </w:r>
            <w:r w:rsidRPr="0004325A">
              <w:rPr>
                <w:rFonts w:ascii="Times New Roman" w:hAnsi="Times New Roman"/>
                <w:sz w:val="18"/>
                <w:szCs w:val="18"/>
              </w:rPr>
              <w:t xml:space="preserve"> (или </w:t>
            </w:r>
            <w:r>
              <w:rPr>
                <w:rFonts w:ascii="Times New Roman" w:hAnsi="Times New Roman"/>
                <w:sz w:val="18"/>
                <w:szCs w:val="18"/>
              </w:rPr>
              <w:t>эквивалент</w:t>
            </w:r>
            <w:r w:rsidRPr="0004325A">
              <w:rPr>
                <w:rFonts w:ascii="Times New Roman" w:hAnsi="Times New Roman"/>
                <w:sz w:val="18"/>
                <w:szCs w:val="18"/>
              </w:rPr>
              <w:t>)</w:t>
            </w:r>
          </w:p>
        </w:tc>
        <w:tc>
          <w:tcPr>
            <w:tcW w:w="1404" w:type="dxa"/>
            <w:vAlign w:val="center"/>
          </w:tcPr>
          <w:p w:rsidR="001A2F1F" w:rsidRPr="0004325A" w:rsidRDefault="001A2F1F" w:rsidP="001A2F1F">
            <w:pPr>
              <w:tabs>
                <w:tab w:val="left" w:pos="13608"/>
              </w:tabs>
              <w:spacing w:line="240" w:lineRule="auto"/>
              <w:ind w:right="-31"/>
              <w:rPr>
                <w:rFonts w:ascii="Times New Roman" w:hAnsi="Times New Roman"/>
                <w:bCs/>
                <w:sz w:val="16"/>
                <w:szCs w:val="16"/>
              </w:rPr>
            </w:pPr>
            <w:r>
              <w:rPr>
                <w:rFonts w:ascii="Times New Roman" w:hAnsi="Times New Roman"/>
                <w:bCs/>
                <w:sz w:val="16"/>
                <w:szCs w:val="16"/>
              </w:rPr>
              <w:t xml:space="preserve">Кузов </w:t>
            </w:r>
            <w:proofErr w:type="spellStart"/>
            <w:proofErr w:type="gramStart"/>
            <w:r>
              <w:rPr>
                <w:rFonts w:ascii="Times New Roman" w:hAnsi="Times New Roman"/>
                <w:bCs/>
                <w:sz w:val="16"/>
                <w:szCs w:val="16"/>
              </w:rPr>
              <w:t>кроссовер</w:t>
            </w:r>
            <w:proofErr w:type="spellEnd"/>
            <w:r>
              <w:rPr>
                <w:rFonts w:ascii="Times New Roman" w:hAnsi="Times New Roman"/>
                <w:bCs/>
                <w:sz w:val="16"/>
                <w:szCs w:val="16"/>
              </w:rPr>
              <w:t>,  мощность</w:t>
            </w:r>
            <w:proofErr w:type="gramEnd"/>
            <w:r>
              <w:rPr>
                <w:rFonts w:ascii="Times New Roman" w:hAnsi="Times New Roman"/>
                <w:bCs/>
                <w:sz w:val="16"/>
                <w:szCs w:val="16"/>
              </w:rPr>
              <w:t xml:space="preserve"> двигателя- 171 </w:t>
            </w:r>
            <w:proofErr w:type="spellStart"/>
            <w:r>
              <w:rPr>
                <w:rFonts w:ascii="Times New Roman" w:hAnsi="Times New Roman"/>
                <w:bCs/>
                <w:sz w:val="16"/>
                <w:szCs w:val="16"/>
              </w:rPr>
              <w:t>л.с</w:t>
            </w:r>
            <w:proofErr w:type="spellEnd"/>
            <w:r>
              <w:rPr>
                <w:rFonts w:ascii="Times New Roman" w:hAnsi="Times New Roman"/>
                <w:bCs/>
                <w:sz w:val="16"/>
                <w:szCs w:val="16"/>
              </w:rPr>
              <w:t xml:space="preserve">., максимальный крутящий момент 227 </w:t>
            </w:r>
            <w:proofErr w:type="spellStart"/>
            <w:r>
              <w:rPr>
                <w:rFonts w:ascii="Times New Roman" w:hAnsi="Times New Roman"/>
                <w:bCs/>
                <w:sz w:val="16"/>
                <w:szCs w:val="16"/>
              </w:rPr>
              <w:t>Нм</w:t>
            </w:r>
            <w:proofErr w:type="spellEnd"/>
            <w:r>
              <w:rPr>
                <w:rFonts w:ascii="Times New Roman" w:hAnsi="Times New Roman"/>
                <w:bCs/>
                <w:sz w:val="16"/>
                <w:szCs w:val="16"/>
              </w:rPr>
              <w:t xml:space="preserve">/3750 </w:t>
            </w:r>
            <w:proofErr w:type="spellStart"/>
            <w:r>
              <w:rPr>
                <w:rFonts w:ascii="Times New Roman" w:hAnsi="Times New Roman"/>
                <w:bCs/>
                <w:sz w:val="16"/>
                <w:szCs w:val="16"/>
              </w:rPr>
              <w:t>об.в</w:t>
            </w:r>
            <w:proofErr w:type="spellEnd"/>
            <w:r>
              <w:rPr>
                <w:rFonts w:ascii="Times New Roman" w:hAnsi="Times New Roman"/>
                <w:bCs/>
                <w:sz w:val="16"/>
                <w:szCs w:val="16"/>
              </w:rPr>
              <w:t xml:space="preserve"> мин., размер дисков </w:t>
            </w:r>
            <w:r>
              <w:rPr>
                <w:rFonts w:ascii="Times New Roman" w:hAnsi="Times New Roman"/>
                <w:bCs/>
                <w:sz w:val="16"/>
                <w:szCs w:val="16"/>
                <w:lang w:val="en-US"/>
              </w:rPr>
              <w:t>R</w:t>
            </w:r>
            <w:r w:rsidRPr="00F76039">
              <w:rPr>
                <w:rFonts w:ascii="Times New Roman" w:hAnsi="Times New Roman"/>
                <w:bCs/>
                <w:sz w:val="16"/>
                <w:szCs w:val="16"/>
              </w:rPr>
              <w:t xml:space="preserve"> 1</w:t>
            </w:r>
            <w:r>
              <w:rPr>
                <w:rFonts w:ascii="Times New Roman" w:hAnsi="Times New Roman"/>
                <w:bCs/>
                <w:sz w:val="16"/>
                <w:szCs w:val="16"/>
              </w:rPr>
              <w:t>8</w:t>
            </w:r>
          </w:p>
        </w:tc>
        <w:tc>
          <w:tcPr>
            <w:tcW w:w="425" w:type="dxa"/>
            <w:vAlign w:val="center"/>
          </w:tcPr>
          <w:p w:rsidR="001A2F1F" w:rsidRPr="0004325A" w:rsidRDefault="001A2F1F" w:rsidP="001A2F1F">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1A2F1F" w:rsidRPr="0004325A" w:rsidRDefault="001A2F1F" w:rsidP="001A2F1F">
            <w:pPr>
              <w:tabs>
                <w:tab w:val="left" w:pos="13608"/>
              </w:tabs>
              <w:spacing w:line="240" w:lineRule="auto"/>
              <w:ind w:right="-31"/>
              <w:jc w:val="center"/>
              <w:rPr>
                <w:bCs/>
                <w:sz w:val="18"/>
                <w:szCs w:val="18"/>
              </w:rPr>
            </w:pPr>
            <w:r w:rsidRPr="0004325A">
              <w:rPr>
                <w:bCs/>
                <w:sz w:val="18"/>
                <w:szCs w:val="18"/>
              </w:rPr>
              <w:t>шт</w:t>
            </w:r>
          </w:p>
        </w:tc>
        <w:tc>
          <w:tcPr>
            <w:tcW w:w="616" w:type="dxa"/>
            <w:gridSpan w:val="2"/>
            <w:vAlign w:val="center"/>
          </w:tcPr>
          <w:p w:rsidR="001A2F1F" w:rsidRPr="002D29D6" w:rsidRDefault="001F288E" w:rsidP="001A2F1F">
            <w:pPr>
              <w:pStyle w:val="af4"/>
              <w:jc w:val="center"/>
              <w:rPr>
                <w:bCs/>
                <w:sz w:val="18"/>
                <w:szCs w:val="18"/>
              </w:rPr>
            </w:pPr>
            <w:r w:rsidRPr="002D29D6">
              <w:rPr>
                <w:bCs/>
                <w:sz w:val="18"/>
                <w:szCs w:val="18"/>
              </w:rPr>
              <w:t>2</w:t>
            </w:r>
          </w:p>
        </w:tc>
        <w:tc>
          <w:tcPr>
            <w:tcW w:w="443" w:type="dxa"/>
            <w:gridSpan w:val="2"/>
            <w:vAlign w:val="center"/>
          </w:tcPr>
          <w:p w:rsidR="001A2F1F" w:rsidRPr="002D29D6" w:rsidRDefault="001A2F1F" w:rsidP="001A2F1F">
            <w:pPr>
              <w:tabs>
                <w:tab w:val="left" w:pos="13608"/>
              </w:tabs>
              <w:spacing w:line="240" w:lineRule="auto"/>
              <w:ind w:right="-31"/>
              <w:jc w:val="center"/>
              <w:rPr>
                <w:rFonts w:ascii="Times New Roman" w:hAnsi="Times New Roman"/>
                <w:sz w:val="18"/>
                <w:szCs w:val="18"/>
              </w:rPr>
            </w:pPr>
            <w:r w:rsidRPr="002D29D6">
              <w:rPr>
                <w:rFonts w:ascii="Times New Roman" w:hAnsi="Times New Roman"/>
                <w:sz w:val="18"/>
                <w:szCs w:val="18"/>
              </w:rPr>
              <w:t>47</w:t>
            </w:r>
          </w:p>
        </w:tc>
        <w:tc>
          <w:tcPr>
            <w:tcW w:w="1843" w:type="dxa"/>
            <w:vAlign w:val="center"/>
          </w:tcPr>
          <w:p w:rsidR="001A2F1F" w:rsidRPr="002D29D6" w:rsidRDefault="001A2F1F" w:rsidP="001A2F1F">
            <w:pPr>
              <w:tabs>
                <w:tab w:val="left" w:pos="13608"/>
              </w:tabs>
              <w:spacing w:line="240" w:lineRule="auto"/>
              <w:ind w:left="-108" w:right="-108"/>
              <w:jc w:val="left"/>
              <w:rPr>
                <w:sz w:val="18"/>
                <w:szCs w:val="18"/>
              </w:rPr>
            </w:pPr>
            <w:r w:rsidRPr="002D29D6">
              <w:rPr>
                <w:sz w:val="18"/>
                <w:szCs w:val="18"/>
              </w:rPr>
              <w:t>г. Мурманск</w:t>
            </w:r>
          </w:p>
        </w:tc>
        <w:tc>
          <w:tcPr>
            <w:tcW w:w="1134" w:type="dxa"/>
            <w:vAlign w:val="center"/>
          </w:tcPr>
          <w:p w:rsidR="001A2F1F" w:rsidRPr="002D29D6" w:rsidRDefault="001F288E" w:rsidP="001A2F1F">
            <w:pPr>
              <w:ind w:left="-108" w:right="-108"/>
              <w:jc w:val="center"/>
              <w:rPr>
                <w:rFonts w:ascii="Times New Roman" w:hAnsi="Times New Roman"/>
                <w:sz w:val="18"/>
                <w:szCs w:val="18"/>
              </w:rPr>
            </w:pPr>
            <w:r w:rsidRPr="002D29D6">
              <w:rPr>
                <w:rFonts w:ascii="Times New Roman" w:hAnsi="Times New Roman"/>
                <w:sz w:val="18"/>
                <w:szCs w:val="18"/>
              </w:rPr>
              <w:t>6 598 331,64</w:t>
            </w:r>
          </w:p>
        </w:tc>
        <w:tc>
          <w:tcPr>
            <w:tcW w:w="1134" w:type="dxa"/>
            <w:vAlign w:val="center"/>
          </w:tcPr>
          <w:p w:rsidR="001A2F1F" w:rsidRPr="0004325A" w:rsidRDefault="001A2F1F" w:rsidP="001A2F1F">
            <w:pPr>
              <w:spacing w:line="240" w:lineRule="auto"/>
              <w:jc w:val="center"/>
              <w:rPr>
                <w:rFonts w:ascii="Times New Roman" w:hAnsi="Times New Roman"/>
                <w:sz w:val="18"/>
                <w:szCs w:val="18"/>
              </w:rPr>
            </w:pPr>
            <w:r>
              <w:rPr>
                <w:bCs/>
                <w:sz w:val="18"/>
                <w:szCs w:val="18"/>
              </w:rPr>
              <w:t>Дека</w:t>
            </w:r>
            <w:r w:rsidRPr="005D36EF">
              <w:rPr>
                <w:bCs/>
                <w:sz w:val="18"/>
                <w:szCs w:val="18"/>
              </w:rPr>
              <w:t>брь</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Май</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w:t>
            </w:r>
            <w:r>
              <w:rPr>
                <w:rFonts w:ascii="Times New Roman" w:hAnsi="Times New Roman"/>
                <w:sz w:val="18"/>
                <w:szCs w:val="18"/>
              </w:rPr>
              <w:t>20</w:t>
            </w:r>
          </w:p>
        </w:tc>
        <w:tc>
          <w:tcPr>
            <w:tcW w:w="1283" w:type="dxa"/>
            <w:vAlign w:val="center"/>
          </w:tcPr>
          <w:p w:rsidR="001A2F1F" w:rsidRPr="0004325A" w:rsidRDefault="001A2F1F" w:rsidP="001A2F1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B5792"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6B5792" w:rsidRPr="0004325A" w:rsidRDefault="006B5792" w:rsidP="006B5792">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B5792" w:rsidRPr="0004325A" w:rsidRDefault="006B5792" w:rsidP="006B5792">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6B5792" w:rsidRPr="0004325A" w:rsidTr="00056B15">
              <w:tc>
                <w:tcPr>
                  <w:tcW w:w="2239" w:type="dxa"/>
                </w:tcPr>
                <w:p w:rsidR="006B5792" w:rsidRPr="0004325A" w:rsidRDefault="006B5792" w:rsidP="006B5792">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6B5792" w:rsidRPr="0004325A" w:rsidRDefault="006B5792" w:rsidP="006B5792">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6B5792" w:rsidRPr="0004325A" w:rsidRDefault="006B5792" w:rsidP="006B5792">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 xml:space="preserve">Аренда </w:t>
            </w:r>
            <w:r>
              <w:rPr>
                <w:rFonts w:ascii="Times New Roman" w:hAnsi="Times New Roman"/>
                <w:sz w:val="18"/>
                <w:szCs w:val="18"/>
              </w:rPr>
              <w:t xml:space="preserve">недвижимого </w:t>
            </w:r>
            <w:r w:rsidRPr="0093237B">
              <w:rPr>
                <w:rFonts w:ascii="Times New Roman" w:hAnsi="Times New Roman"/>
                <w:sz w:val="18"/>
                <w:szCs w:val="18"/>
              </w:rPr>
              <w:t>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tabs>
                <w:tab w:val="left" w:pos="13608"/>
              </w:tabs>
              <w:spacing w:line="240" w:lineRule="auto"/>
              <w:ind w:right="-31"/>
              <w:rPr>
                <w:rFonts w:ascii="Times New Roman" w:hAnsi="Times New Roman"/>
                <w:sz w:val="16"/>
                <w:szCs w:val="16"/>
              </w:rPr>
            </w:pPr>
            <w:r w:rsidRPr="0093237B">
              <w:rPr>
                <w:rFonts w:ascii="Times New Roman" w:eastAsia="Calibri" w:hAnsi="Times New Roman"/>
                <w:sz w:val="16"/>
                <w:szCs w:val="16"/>
                <w:lang w:eastAsia="en-US"/>
              </w:rPr>
              <w:t xml:space="preserve">Использование арендуемого имущества </w:t>
            </w:r>
            <w:r>
              <w:rPr>
                <w:rFonts w:ascii="Times New Roman" w:eastAsia="Calibri" w:hAnsi="Times New Roman"/>
                <w:sz w:val="16"/>
                <w:szCs w:val="16"/>
                <w:lang w:eastAsia="en-US"/>
              </w:rPr>
              <w:t>для использования под офис</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tabs>
                <w:tab w:val="left" w:pos="13608"/>
              </w:tabs>
              <w:spacing w:line="240" w:lineRule="auto"/>
              <w:jc w:val="left"/>
              <w:rPr>
                <w:sz w:val="18"/>
                <w:szCs w:val="18"/>
              </w:rPr>
            </w:pPr>
            <w:r>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tabs>
                <w:tab w:val="left" w:pos="13608"/>
              </w:tabs>
              <w:spacing w:line="240" w:lineRule="auto"/>
              <w:ind w:right="-31"/>
              <w:jc w:val="center"/>
              <w:rPr>
                <w:sz w:val="18"/>
              </w:rPr>
            </w:pPr>
            <w:r>
              <w:rPr>
                <w:sz w:val="18"/>
              </w:rPr>
              <w:t>626 652,29</w:t>
            </w:r>
          </w:p>
        </w:tc>
        <w:tc>
          <w:tcPr>
            <w:tcW w:w="1134"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6B5792" w:rsidRPr="0093237B" w:rsidRDefault="006B5792" w:rsidP="006B5792">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spacing w:line="240" w:lineRule="auto"/>
              <w:jc w:val="center"/>
              <w:rPr>
                <w:rFonts w:ascii="Times New Roman" w:hAnsi="Times New Roman"/>
                <w:sz w:val="18"/>
                <w:szCs w:val="18"/>
              </w:rPr>
            </w:pPr>
            <w:r>
              <w:rPr>
                <w:rFonts w:ascii="Times New Roman" w:hAnsi="Times New Roman"/>
                <w:sz w:val="18"/>
                <w:szCs w:val="18"/>
              </w:rPr>
              <w:t>Ноябрь</w:t>
            </w:r>
          </w:p>
          <w:p w:rsidR="006B5792" w:rsidRPr="0093237B" w:rsidRDefault="006B5792" w:rsidP="006B5792">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w:t>
            </w:r>
            <w:r>
              <w:rPr>
                <w:rFonts w:ascii="Times New Roman" w:hAnsi="Times New Roman"/>
                <w:sz w:val="18"/>
                <w:szCs w:val="18"/>
              </w:rPr>
              <w:t>7</w:t>
            </w:r>
          </w:p>
        </w:tc>
        <w:tc>
          <w:tcPr>
            <w:tcW w:w="1283" w:type="dxa"/>
            <w:shd w:val="clear" w:color="auto" w:fill="auto"/>
            <w:vAlign w:val="center"/>
          </w:tcPr>
          <w:p w:rsidR="006B5792" w:rsidRPr="0004325A" w:rsidRDefault="006B5792" w:rsidP="006B5792">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6B5792" w:rsidRPr="0004325A" w:rsidRDefault="006B5792" w:rsidP="006B579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7"/>
        <w:gridCol w:w="426"/>
        <w:gridCol w:w="567"/>
        <w:gridCol w:w="708"/>
        <w:gridCol w:w="426"/>
        <w:gridCol w:w="1842"/>
        <w:gridCol w:w="1134"/>
        <w:gridCol w:w="1134"/>
        <w:gridCol w:w="1134"/>
        <w:gridCol w:w="1134"/>
        <w:gridCol w:w="709"/>
      </w:tblGrid>
      <w:tr w:rsidR="00807BDE" w:rsidRPr="0004325A" w:rsidTr="00830FB5">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830FB5">
        <w:tc>
          <w:tcPr>
            <w:tcW w:w="15168" w:type="dxa"/>
            <w:gridSpan w:val="15"/>
            <w:tcBorders>
              <w:left w:val="single" w:sz="4" w:space="0" w:color="auto"/>
              <w:right w:val="single" w:sz="4" w:space="0" w:color="auto"/>
            </w:tcBorders>
          </w:tcPr>
          <w:p w:rsidR="00660253" w:rsidRPr="00534B21" w:rsidRDefault="00807BDE" w:rsidP="005613E9">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C053CD" w:rsidRDefault="00534B21" w:rsidP="005613E9">
            <w:pPr>
              <w:spacing w:line="240" w:lineRule="auto"/>
              <w:jc w:val="left"/>
              <w:rPr>
                <w:rFonts w:ascii="Times New Roman" w:hAnsi="Times New Roman"/>
                <w:sz w:val="24"/>
                <w:szCs w:val="24"/>
              </w:rPr>
            </w:pPr>
            <w:r w:rsidRPr="00C053CD">
              <w:rPr>
                <w:rFonts w:ascii="Times New Roman" w:hAnsi="Times New Roman"/>
                <w:sz w:val="24"/>
                <w:szCs w:val="24"/>
              </w:rPr>
              <w:t>1</w:t>
            </w:r>
            <w:r w:rsidR="00577AA3" w:rsidRPr="00C053CD">
              <w:rPr>
                <w:rFonts w:ascii="Times New Roman" w:hAnsi="Times New Roman"/>
                <w:sz w:val="24"/>
                <w:szCs w:val="24"/>
              </w:rPr>
              <w:t>1</w:t>
            </w:r>
            <w:r w:rsidR="006B5792">
              <w:rPr>
                <w:rFonts w:ascii="Times New Roman" w:hAnsi="Times New Roman"/>
                <w:sz w:val="24"/>
                <w:szCs w:val="24"/>
              </w:rPr>
              <w:t> 94</w:t>
            </w:r>
            <w:r w:rsidR="002D29D6">
              <w:rPr>
                <w:rFonts w:ascii="Times New Roman" w:hAnsi="Times New Roman"/>
                <w:sz w:val="24"/>
                <w:szCs w:val="24"/>
              </w:rPr>
              <w:t>9</w:t>
            </w:r>
            <w:r w:rsidR="006B5792">
              <w:rPr>
                <w:rFonts w:ascii="Times New Roman" w:hAnsi="Times New Roman"/>
                <w:sz w:val="24"/>
                <w:szCs w:val="24"/>
              </w:rPr>
              <w:t> </w:t>
            </w:r>
            <w:r w:rsidR="002D29D6">
              <w:rPr>
                <w:rFonts w:ascii="Times New Roman" w:hAnsi="Times New Roman"/>
                <w:sz w:val="24"/>
                <w:szCs w:val="24"/>
              </w:rPr>
              <w:t>640</w:t>
            </w:r>
            <w:r w:rsidR="006B5792">
              <w:rPr>
                <w:rFonts w:ascii="Times New Roman" w:hAnsi="Times New Roman"/>
                <w:sz w:val="24"/>
                <w:szCs w:val="24"/>
              </w:rPr>
              <w:t xml:space="preserve"> 6</w:t>
            </w:r>
            <w:r w:rsidR="002D29D6">
              <w:rPr>
                <w:rFonts w:ascii="Times New Roman" w:hAnsi="Times New Roman"/>
                <w:sz w:val="24"/>
                <w:szCs w:val="24"/>
              </w:rPr>
              <w:t>7</w:t>
            </w:r>
            <w:r w:rsidR="006B5792">
              <w:rPr>
                <w:rFonts w:ascii="Times New Roman" w:hAnsi="Times New Roman"/>
                <w:sz w:val="24"/>
                <w:szCs w:val="24"/>
              </w:rPr>
              <w:t>5</w:t>
            </w:r>
            <w:r w:rsidR="00577AA3" w:rsidRPr="00C053CD">
              <w:rPr>
                <w:rFonts w:ascii="Times New Roman" w:hAnsi="Times New Roman"/>
                <w:sz w:val="24"/>
                <w:szCs w:val="24"/>
              </w:rPr>
              <w:t xml:space="preserve"> </w:t>
            </w:r>
            <w:r w:rsidR="00727E05" w:rsidRPr="00C053CD">
              <w:rPr>
                <w:rFonts w:ascii="Times New Roman" w:hAnsi="Times New Roman"/>
                <w:sz w:val="24"/>
                <w:szCs w:val="24"/>
              </w:rPr>
              <w:t>рубл</w:t>
            </w:r>
            <w:r w:rsidR="006B5792">
              <w:rPr>
                <w:rFonts w:ascii="Times New Roman" w:hAnsi="Times New Roman"/>
                <w:sz w:val="24"/>
                <w:szCs w:val="24"/>
              </w:rPr>
              <w:t>ей</w:t>
            </w:r>
            <w:r w:rsidR="00727E05" w:rsidRPr="00C053CD">
              <w:rPr>
                <w:rFonts w:ascii="Times New Roman" w:hAnsi="Times New Roman"/>
                <w:sz w:val="24"/>
                <w:szCs w:val="24"/>
              </w:rPr>
              <w:t xml:space="preserve"> </w:t>
            </w:r>
            <w:r w:rsidR="002D29D6">
              <w:rPr>
                <w:rFonts w:ascii="Times New Roman" w:hAnsi="Times New Roman"/>
                <w:sz w:val="24"/>
                <w:szCs w:val="24"/>
              </w:rPr>
              <w:t>9</w:t>
            </w:r>
            <w:r w:rsidR="006B5792">
              <w:rPr>
                <w:rFonts w:ascii="Times New Roman" w:hAnsi="Times New Roman"/>
                <w:sz w:val="24"/>
                <w:szCs w:val="24"/>
              </w:rPr>
              <w:t>0</w:t>
            </w:r>
            <w:r w:rsidR="002C20CA" w:rsidRPr="00C053CD">
              <w:rPr>
                <w:rFonts w:ascii="Times New Roman" w:hAnsi="Times New Roman"/>
                <w:sz w:val="24"/>
                <w:szCs w:val="24"/>
              </w:rPr>
              <w:t xml:space="preserve"> копе</w:t>
            </w:r>
            <w:r w:rsidR="006B5792">
              <w:rPr>
                <w:rFonts w:ascii="Times New Roman" w:hAnsi="Times New Roman"/>
                <w:sz w:val="24"/>
                <w:szCs w:val="24"/>
              </w:rPr>
              <w:t>е</w:t>
            </w:r>
            <w:r w:rsidR="002C20CA" w:rsidRPr="00C053CD">
              <w:rPr>
                <w:rFonts w:ascii="Times New Roman" w:hAnsi="Times New Roman"/>
                <w:sz w:val="24"/>
                <w:szCs w:val="24"/>
              </w:rPr>
              <w:t>к.</w:t>
            </w:r>
          </w:p>
          <w:p w:rsidR="00807BDE" w:rsidRPr="00534B21" w:rsidRDefault="00807BDE" w:rsidP="002D29D6">
            <w:pPr>
              <w:spacing w:line="240" w:lineRule="auto"/>
              <w:jc w:val="left"/>
              <w:rPr>
                <w:rFonts w:ascii="Times New Roman" w:hAnsi="Times New Roman"/>
                <w:sz w:val="24"/>
                <w:szCs w:val="24"/>
              </w:rPr>
            </w:pPr>
            <w:r w:rsidRPr="00C053CD">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77AA3" w:rsidRPr="00C053CD">
              <w:rPr>
                <w:rFonts w:ascii="Times New Roman" w:hAnsi="Times New Roman"/>
                <w:sz w:val="24"/>
                <w:szCs w:val="24"/>
              </w:rPr>
              <w:t>10</w:t>
            </w:r>
            <w:r w:rsidR="006B5792">
              <w:rPr>
                <w:rFonts w:ascii="Times New Roman" w:hAnsi="Times New Roman"/>
                <w:sz w:val="24"/>
                <w:szCs w:val="24"/>
              </w:rPr>
              <w:t> 8</w:t>
            </w:r>
            <w:r w:rsidR="002D29D6">
              <w:rPr>
                <w:rFonts w:ascii="Times New Roman" w:hAnsi="Times New Roman"/>
                <w:sz w:val="24"/>
                <w:szCs w:val="24"/>
              </w:rPr>
              <w:t>91</w:t>
            </w:r>
            <w:r w:rsidR="006B5792">
              <w:rPr>
                <w:rFonts w:ascii="Times New Roman" w:hAnsi="Times New Roman"/>
                <w:sz w:val="24"/>
                <w:szCs w:val="24"/>
              </w:rPr>
              <w:t> </w:t>
            </w:r>
            <w:r w:rsidR="002D29D6">
              <w:rPr>
                <w:rFonts w:ascii="Times New Roman" w:hAnsi="Times New Roman"/>
                <w:sz w:val="24"/>
                <w:szCs w:val="24"/>
              </w:rPr>
              <w:t>961</w:t>
            </w:r>
            <w:r w:rsidR="006B5792">
              <w:rPr>
                <w:rFonts w:ascii="Times New Roman" w:hAnsi="Times New Roman"/>
                <w:sz w:val="24"/>
                <w:szCs w:val="24"/>
              </w:rPr>
              <w:t xml:space="preserve"> 2</w:t>
            </w:r>
            <w:r w:rsidR="002D29D6">
              <w:rPr>
                <w:rFonts w:ascii="Times New Roman" w:hAnsi="Times New Roman"/>
                <w:sz w:val="24"/>
                <w:szCs w:val="24"/>
              </w:rPr>
              <w:t>76</w:t>
            </w:r>
            <w:r w:rsidR="00660253" w:rsidRPr="00C053CD">
              <w:rPr>
                <w:rFonts w:ascii="Times New Roman" w:hAnsi="Times New Roman"/>
                <w:sz w:val="24"/>
                <w:szCs w:val="24"/>
              </w:rPr>
              <w:t xml:space="preserve"> </w:t>
            </w:r>
            <w:r w:rsidRPr="00C053CD">
              <w:rPr>
                <w:rFonts w:ascii="Times New Roman" w:hAnsi="Times New Roman"/>
                <w:sz w:val="24"/>
                <w:szCs w:val="24"/>
              </w:rPr>
              <w:t>рубл</w:t>
            </w:r>
            <w:r w:rsidR="006B5792">
              <w:rPr>
                <w:rFonts w:ascii="Times New Roman" w:hAnsi="Times New Roman"/>
                <w:sz w:val="24"/>
                <w:szCs w:val="24"/>
              </w:rPr>
              <w:t>ей</w:t>
            </w:r>
            <w:r w:rsidR="0078407B" w:rsidRPr="00C053CD">
              <w:rPr>
                <w:rFonts w:ascii="Times New Roman" w:hAnsi="Times New Roman"/>
                <w:sz w:val="24"/>
                <w:szCs w:val="24"/>
              </w:rPr>
              <w:t xml:space="preserve"> </w:t>
            </w:r>
            <w:r w:rsidR="002D29D6">
              <w:rPr>
                <w:rFonts w:ascii="Times New Roman" w:hAnsi="Times New Roman"/>
                <w:sz w:val="24"/>
                <w:szCs w:val="24"/>
              </w:rPr>
              <w:t>0</w:t>
            </w:r>
            <w:r w:rsidR="006B5792">
              <w:rPr>
                <w:rFonts w:ascii="Times New Roman" w:hAnsi="Times New Roman"/>
                <w:sz w:val="24"/>
                <w:szCs w:val="24"/>
              </w:rPr>
              <w:t>1</w:t>
            </w:r>
            <w:r w:rsidR="00583AEC" w:rsidRPr="00C053CD">
              <w:rPr>
                <w:rFonts w:ascii="Times New Roman" w:hAnsi="Times New Roman"/>
                <w:sz w:val="24"/>
                <w:szCs w:val="24"/>
              </w:rPr>
              <w:t xml:space="preserve"> копе</w:t>
            </w:r>
            <w:r w:rsidR="00577AA3" w:rsidRPr="00C053CD">
              <w:rPr>
                <w:rFonts w:ascii="Times New Roman" w:hAnsi="Times New Roman"/>
                <w:sz w:val="24"/>
                <w:szCs w:val="24"/>
              </w:rPr>
              <w:t>й</w:t>
            </w:r>
            <w:r w:rsidR="00727E05" w:rsidRPr="00C053CD">
              <w:rPr>
                <w:rFonts w:ascii="Times New Roman" w:hAnsi="Times New Roman"/>
                <w:sz w:val="24"/>
                <w:szCs w:val="24"/>
              </w:rPr>
              <w:t>к</w:t>
            </w:r>
            <w:r w:rsidR="006B5792">
              <w:rPr>
                <w:rFonts w:ascii="Times New Roman" w:hAnsi="Times New Roman"/>
                <w:sz w:val="24"/>
                <w:szCs w:val="24"/>
              </w:rPr>
              <w:t>а</w:t>
            </w:r>
            <w:r w:rsidRPr="00C053CD">
              <w:rPr>
                <w:rFonts w:ascii="Times New Roman" w:hAnsi="Times New Roman"/>
                <w:sz w:val="24"/>
                <w:szCs w:val="24"/>
              </w:rPr>
              <w:t>.</w:t>
            </w:r>
            <w:r w:rsidR="00901BCA" w:rsidRPr="00534B21">
              <w:rPr>
                <w:rFonts w:ascii="Times New Roman" w:hAnsi="Times New Roman"/>
                <w:b/>
                <w:szCs w:val="28"/>
              </w:rPr>
              <w:t xml:space="preserve"> </w:t>
            </w:r>
          </w:p>
        </w:tc>
      </w:tr>
      <w:tr w:rsidR="00807BDE" w:rsidRPr="0004325A" w:rsidTr="00830FB5">
        <w:tc>
          <w:tcPr>
            <w:tcW w:w="15168" w:type="dxa"/>
            <w:gridSpan w:val="15"/>
            <w:tcBorders>
              <w:left w:val="single" w:sz="4" w:space="0" w:color="auto"/>
              <w:bottom w:val="single" w:sz="4" w:space="0" w:color="auto"/>
              <w:right w:val="single" w:sz="4" w:space="0" w:color="auto"/>
            </w:tcBorders>
          </w:tcPr>
          <w:p w:rsidR="00807BDE" w:rsidRPr="0004325A" w:rsidRDefault="00807BDE" w:rsidP="002A3876">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2A3876">
              <w:rPr>
                <w:rFonts w:ascii="Times New Roman" w:hAnsi="Times New Roman"/>
                <w:sz w:val="24"/>
                <w:szCs w:val="24"/>
              </w:rPr>
              <w:t>07 960 090</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41507A">
              <w:rPr>
                <w:rFonts w:ascii="Times New Roman" w:hAnsi="Times New Roman"/>
                <w:sz w:val="24"/>
                <w:szCs w:val="24"/>
              </w:rPr>
              <w:t>ей</w:t>
            </w:r>
            <w:r w:rsidR="009C5B43" w:rsidRPr="0004325A">
              <w:rPr>
                <w:rFonts w:ascii="Times New Roman" w:hAnsi="Times New Roman"/>
                <w:sz w:val="24"/>
                <w:szCs w:val="24"/>
              </w:rPr>
              <w:t xml:space="preserve"> </w:t>
            </w:r>
            <w:r w:rsidR="002A3876">
              <w:rPr>
                <w:rFonts w:ascii="Times New Roman" w:hAnsi="Times New Roman"/>
                <w:sz w:val="24"/>
                <w:szCs w:val="24"/>
              </w:rPr>
              <w:t>6</w:t>
            </w:r>
            <w:r w:rsidR="0041507A">
              <w:rPr>
                <w:rFonts w:ascii="Times New Roman" w:hAnsi="Times New Roman"/>
                <w:sz w:val="24"/>
                <w:szCs w:val="24"/>
              </w:rPr>
              <w:t>1</w:t>
            </w:r>
            <w:r w:rsidR="00F67508" w:rsidRPr="0004325A">
              <w:rPr>
                <w:rFonts w:ascii="Times New Roman" w:hAnsi="Times New Roman"/>
                <w:sz w:val="24"/>
                <w:szCs w:val="24"/>
              </w:rPr>
              <w:t xml:space="preserve"> копе</w:t>
            </w:r>
            <w:r w:rsidR="0041507A">
              <w:rPr>
                <w:rFonts w:ascii="Times New Roman" w:hAnsi="Times New Roman"/>
                <w:sz w:val="24"/>
                <w:szCs w:val="24"/>
              </w:rPr>
              <w:t>й</w:t>
            </w:r>
            <w:r w:rsidR="00F67508" w:rsidRPr="0004325A">
              <w:rPr>
                <w:rFonts w:ascii="Times New Roman" w:hAnsi="Times New Roman"/>
                <w:sz w:val="24"/>
                <w:szCs w:val="24"/>
              </w:rPr>
              <w:t>к</w:t>
            </w:r>
            <w:r w:rsidR="0041507A">
              <w:rPr>
                <w:rFonts w:ascii="Times New Roman" w:hAnsi="Times New Roman"/>
                <w:sz w:val="24"/>
                <w:szCs w:val="24"/>
              </w:rPr>
              <w:t>а</w:t>
            </w:r>
            <w:r w:rsidRPr="0004325A">
              <w:rPr>
                <w:rFonts w:ascii="Times New Roman" w:hAnsi="Times New Roman"/>
                <w:sz w:val="24"/>
                <w:szCs w:val="24"/>
              </w:rPr>
              <w:t xml:space="preserve"> (</w:t>
            </w:r>
            <w:r w:rsidR="00727E05" w:rsidRPr="0004325A">
              <w:rPr>
                <w:rFonts w:ascii="Times New Roman" w:hAnsi="Times New Roman"/>
                <w:sz w:val="24"/>
                <w:szCs w:val="24"/>
              </w:rPr>
              <w:t>1</w:t>
            </w:r>
            <w:r w:rsidR="00577AA3">
              <w:rPr>
                <w:rFonts w:ascii="Times New Roman" w:hAnsi="Times New Roman"/>
                <w:sz w:val="24"/>
                <w:szCs w:val="24"/>
              </w:rPr>
              <w:t>0</w:t>
            </w:r>
            <w:r w:rsidR="009A0E83" w:rsidRPr="0004325A">
              <w:rPr>
                <w:rFonts w:ascii="Times New Roman" w:hAnsi="Times New Roman"/>
                <w:sz w:val="24"/>
                <w:szCs w:val="24"/>
              </w:rPr>
              <w:t>,</w:t>
            </w:r>
            <w:r w:rsidR="002A3876">
              <w:rPr>
                <w:rFonts w:ascii="Times New Roman" w:hAnsi="Times New Roman"/>
                <w:sz w:val="24"/>
                <w:szCs w:val="24"/>
              </w:rPr>
              <w:t>2</w:t>
            </w:r>
            <w:r w:rsidR="0041507A">
              <w:rPr>
                <w:rFonts w:ascii="Times New Roman" w:hAnsi="Times New Roman"/>
                <w:sz w:val="24"/>
                <w:szCs w:val="24"/>
              </w:rPr>
              <w:t>1</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830FB5">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0" w:history="1">
              <w:r w:rsidRPr="0004325A">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ОКПД2</w:t>
              </w:r>
            </w:hyperlink>
          </w:p>
        </w:tc>
        <w:tc>
          <w:tcPr>
            <w:tcW w:w="11056"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закупки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807BDE" w:rsidRPr="0004325A" w:rsidTr="00830FB5">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993"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E7621E">
        <w:trPr>
          <w:trHeight w:val="1371"/>
        </w:trPr>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ОКЕИ</w:t>
              </w:r>
            </w:hyperlink>
          </w:p>
        </w:tc>
        <w:tc>
          <w:tcPr>
            <w:tcW w:w="567"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70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E7621E">
        <w:trPr>
          <w:cantSplit/>
          <w:trHeight w:val="235"/>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830FB5">
        <w:trPr>
          <w:cantSplit/>
          <w:trHeight w:val="59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830FB5">
        <w:trPr>
          <w:cantSplit/>
          <w:trHeight w:val="31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E7621E" w:rsidRDefault="003338ED" w:rsidP="004F664E">
            <w:pPr>
              <w:spacing w:line="240" w:lineRule="auto"/>
              <w:jc w:val="left"/>
              <w:rPr>
                <w:bCs/>
                <w:sz w:val="16"/>
                <w:szCs w:val="16"/>
              </w:rPr>
            </w:pPr>
            <w:r w:rsidRPr="00E7621E">
              <w:rPr>
                <w:bCs/>
                <w:sz w:val="16"/>
                <w:szCs w:val="16"/>
              </w:rPr>
              <w:t>Бумага для плоттера 914 мм * 50 м, Ø втулки 50,8 мм, 80 г/м2.</w:t>
            </w:r>
          </w:p>
          <w:p w:rsidR="003338ED" w:rsidRPr="00E7621E" w:rsidRDefault="003338ED" w:rsidP="004F664E">
            <w:pPr>
              <w:spacing w:line="240" w:lineRule="auto"/>
              <w:jc w:val="left"/>
              <w:rPr>
                <w:bCs/>
                <w:sz w:val="16"/>
                <w:szCs w:val="16"/>
              </w:rPr>
            </w:pPr>
            <w:r w:rsidRPr="00E7621E">
              <w:rPr>
                <w:bCs/>
                <w:sz w:val="16"/>
                <w:szCs w:val="16"/>
              </w:rPr>
              <w:t>Бумага для принтера А4, 80 г/м2.</w:t>
            </w:r>
          </w:p>
          <w:p w:rsidR="003338ED" w:rsidRPr="00E7621E" w:rsidRDefault="003338ED" w:rsidP="004F664E">
            <w:pPr>
              <w:spacing w:line="240" w:lineRule="auto"/>
              <w:jc w:val="left"/>
              <w:rPr>
                <w:bCs/>
                <w:sz w:val="16"/>
                <w:szCs w:val="16"/>
              </w:rPr>
            </w:pPr>
            <w:r w:rsidRPr="00E7621E">
              <w:rPr>
                <w:bCs/>
                <w:sz w:val="16"/>
                <w:szCs w:val="16"/>
              </w:rPr>
              <w:t>Бумага писчая А4, 65 г/м2 250 л.</w:t>
            </w:r>
          </w:p>
          <w:p w:rsidR="003338ED" w:rsidRPr="00E7621E" w:rsidRDefault="003338ED" w:rsidP="004F664E">
            <w:pPr>
              <w:spacing w:line="240" w:lineRule="auto"/>
              <w:jc w:val="left"/>
              <w:rPr>
                <w:bCs/>
                <w:sz w:val="16"/>
                <w:szCs w:val="16"/>
              </w:rPr>
            </w:pPr>
            <w:proofErr w:type="gramStart"/>
            <w:r w:rsidRPr="00E7621E">
              <w:rPr>
                <w:bCs/>
                <w:sz w:val="16"/>
                <w:szCs w:val="16"/>
              </w:rPr>
              <w:t>Бумага</w:t>
            </w:r>
            <w:proofErr w:type="gramEnd"/>
            <w:r w:rsidRPr="00E7621E">
              <w:rPr>
                <w:bCs/>
                <w:sz w:val="16"/>
                <w:szCs w:val="16"/>
              </w:rPr>
              <w:t xml:space="preserve"> фальцованная с неотрывной перфорацией 65 мг 420*12*2000.</w:t>
            </w:r>
          </w:p>
          <w:p w:rsidR="003338ED" w:rsidRPr="0004325A" w:rsidRDefault="003338ED" w:rsidP="004F664E">
            <w:pPr>
              <w:spacing w:line="240" w:lineRule="auto"/>
              <w:jc w:val="left"/>
              <w:rPr>
                <w:bCs/>
                <w:sz w:val="18"/>
                <w:szCs w:val="18"/>
              </w:rPr>
            </w:pPr>
            <w:r w:rsidRPr="00E7621E">
              <w:rPr>
                <w:bCs/>
                <w:sz w:val="16"/>
                <w:szCs w:val="16"/>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2A3876">
        <w:trPr>
          <w:cantSplit/>
          <w:trHeight w:val="601"/>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830FB5">
        <w:trPr>
          <w:cantSplit/>
          <w:trHeight w:val="526"/>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выключателей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30FB5">
        <w:trPr>
          <w:cantSplit/>
          <w:trHeight w:val="254"/>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30FB5">
        <w:trPr>
          <w:cantSplit/>
          <w:trHeight w:val="334"/>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D97E33">
        <w:trPr>
          <w:cantSplit/>
          <w:trHeight w:val="724"/>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E7621E">
        <w:trPr>
          <w:cantSplit/>
          <w:trHeight w:val="336"/>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E7621E">
        <w:trPr>
          <w:cantSplit/>
          <w:trHeight w:val="378"/>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E7621E">
        <w:trPr>
          <w:cantSplit/>
          <w:trHeight w:val="174"/>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E7621E">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D97E33">
        <w:trPr>
          <w:cantSplit/>
          <w:trHeight w:val="354"/>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r w:rsidRPr="0004325A">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D97E33">
        <w:trPr>
          <w:cantSplit/>
          <w:trHeight w:val="224"/>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72E8D"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912EBF">
            <w:pPr>
              <w:spacing w:line="240" w:lineRule="auto"/>
              <w:jc w:val="center"/>
              <w:rPr>
                <w:rFonts w:ascii="Times New Roman" w:hAnsi="Times New Roman"/>
                <w:sz w:val="18"/>
                <w:szCs w:val="18"/>
              </w:rPr>
            </w:pPr>
            <w:r w:rsidRPr="0004325A">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76" w:lineRule="auto"/>
              <w:jc w:val="center"/>
              <w:rPr>
                <w:sz w:val="18"/>
                <w:szCs w:val="18"/>
              </w:rPr>
            </w:pPr>
            <w:proofErr w:type="spellStart"/>
            <w:r w:rsidRPr="0004325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56"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bCs/>
                <w:sz w:val="18"/>
                <w:szCs w:val="18"/>
              </w:rPr>
            </w:pPr>
            <w:r w:rsidRPr="0004325A">
              <w:rPr>
                <w:rFonts w:ascii="Times New Roman" w:hAnsi="Times New Roman"/>
                <w:sz w:val="18"/>
                <w:szCs w:val="18"/>
              </w:rPr>
              <w:t>Нет</w:t>
            </w:r>
          </w:p>
        </w:tc>
      </w:tr>
      <w:tr w:rsidR="00F26B0B" w:rsidRPr="0004325A" w:rsidTr="00D97E33">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22</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sz w:val="18"/>
                <w:szCs w:val="18"/>
              </w:rPr>
            </w:pPr>
            <w:r w:rsidRPr="00071B83">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bCs/>
                <w:sz w:val="18"/>
                <w:szCs w:val="18"/>
              </w:rPr>
            </w:pPr>
            <w:r w:rsidRPr="00071B83">
              <w:rPr>
                <w:bCs/>
                <w:sz w:val="18"/>
                <w:szCs w:val="18"/>
              </w:rPr>
              <w:t>28000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contextualSpacing/>
              <w:jc w:val="left"/>
              <w:rPr>
                <w:bCs/>
                <w:sz w:val="18"/>
                <w:szCs w:val="18"/>
              </w:rPr>
            </w:pPr>
            <w:r w:rsidRPr="00071B83">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2 497 803,00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F26B0B" w:rsidRPr="00071B83" w:rsidRDefault="00F26B0B" w:rsidP="00071B83">
            <w:pPr>
              <w:spacing w:line="240" w:lineRule="auto"/>
              <w:jc w:val="center"/>
              <w:rPr>
                <w:sz w:val="18"/>
                <w:szCs w:val="18"/>
              </w:rPr>
            </w:pPr>
            <w:r w:rsidRPr="00071B8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Май</w:t>
            </w:r>
          </w:p>
          <w:p w:rsidR="00F26B0B" w:rsidRPr="00071B83" w:rsidRDefault="00F26B0B" w:rsidP="00071B83">
            <w:pPr>
              <w:spacing w:line="240" w:lineRule="auto"/>
              <w:jc w:val="center"/>
              <w:rPr>
                <w:sz w:val="18"/>
                <w:szCs w:val="18"/>
              </w:rPr>
            </w:pPr>
            <w:r w:rsidRPr="00071B83">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jc w:val="center"/>
            </w:pPr>
            <w:r w:rsidRPr="00071B83">
              <w:rPr>
                <w:rFonts w:ascii="Times New Roman" w:hAnsi="Times New Roman"/>
                <w:sz w:val="18"/>
                <w:szCs w:val="18"/>
              </w:rPr>
              <w:t>Нет</w:t>
            </w:r>
          </w:p>
        </w:tc>
      </w:tr>
      <w:tr w:rsidR="00F26B0B" w:rsidRPr="0004325A" w:rsidTr="0080758F">
        <w:trPr>
          <w:cantSplit/>
          <w:trHeight w:val="400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912EBF">
            <w:pPr>
              <w:spacing w:line="240" w:lineRule="auto"/>
              <w:jc w:val="center"/>
              <w:rPr>
                <w:rFonts w:ascii="Times New Roman" w:hAnsi="Times New Roman"/>
                <w:sz w:val="18"/>
                <w:szCs w:val="18"/>
              </w:rPr>
            </w:pPr>
            <w:r>
              <w:rPr>
                <w:rFonts w:ascii="Times New Roman" w:hAnsi="Times New Roman"/>
                <w:sz w:val="18"/>
                <w:szCs w:val="18"/>
              </w:rPr>
              <w:t>2</w:t>
            </w:r>
            <w:r w:rsidR="00F26B0B">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left"/>
              <w:rPr>
                <w:bCs/>
                <w:sz w:val="18"/>
                <w:szCs w:val="18"/>
              </w:rPr>
            </w:pPr>
            <w:r w:rsidRPr="0004325A">
              <w:rPr>
                <w:bCs/>
                <w:sz w:val="18"/>
                <w:szCs w:val="18"/>
              </w:rPr>
              <w:t>46.90</w:t>
            </w:r>
          </w:p>
          <w:p w:rsidR="00F26B0B" w:rsidRPr="0004325A" w:rsidRDefault="00F26B0B" w:rsidP="00A22908">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D97E33" w:rsidRDefault="00F26B0B" w:rsidP="00D97E33">
            <w:pPr>
              <w:spacing w:line="240" w:lineRule="auto"/>
              <w:rPr>
                <w:bCs/>
                <w:sz w:val="17"/>
                <w:szCs w:val="17"/>
              </w:rPr>
            </w:pPr>
            <w:r w:rsidRPr="00D97E33">
              <w:rPr>
                <w:bCs/>
                <w:sz w:val="17"/>
                <w:szCs w:val="17"/>
              </w:rPr>
              <w:t xml:space="preserve">Бумага для копировальной множительной техники - формат А4, размер 210*297 мм, класс С, бумага писчая - </w:t>
            </w:r>
          </w:p>
          <w:p w:rsidR="00F26B0B" w:rsidRPr="0004325A" w:rsidRDefault="00F26B0B" w:rsidP="008964C6">
            <w:pPr>
              <w:spacing w:line="240" w:lineRule="auto"/>
              <w:rPr>
                <w:bCs/>
                <w:sz w:val="18"/>
                <w:szCs w:val="18"/>
              </w:rPr>
            </w:pPr>
            <w:r w:rsidRPr="00D97E33">
              <w:rPr>
                <w:bCs/>
                <w:sz w:val="17"/>
                <w:szCs w:val="17"/>
              </w:rPr>
              <w:t>формат</w:t>
            </w:r>
            <w:r w:rsidRPr="00D97E33">
              <w:rPr>
                <w:bCs/>
                <w:sz w:val="17"/>
                <w:szCs w:val="17"/>
              </w:rPr>
              <w:tab/>
              <w:t>А4, размер</w:t>
            </w:r>
            <w:r w:rsidR="008964C6" w:rsidRPr="00D97E33">
              <w:rPr>
                <w:bCs/>
                <w:sz w:val="17"/>
                <w:szCs w:val="17"/>
              </w:rPr>
              <w:t xml:space="preserve"> </w:t>
            </w:r>
            <w:r w:rsidRPr="00D97E33">
              <w:rPr>
                <w:bCs/>
                <w:sz w:val="17"/>
                <w:szCs w:val="17"/>
              </w:rPr>
              <w:t xml:space="preserve">210*297 мм, бумага перфорированная в стопе с неотрывной перфорацией -ширина листа между перфорацией 420 </w:t>
            </w:r>
            <w:proofErr w:type="gramStart"/>
            <w:r w:rsidRPr="00D97E33">
              <w:rPr>
                <w:bCs/>
                <w:sz w:val="17"/>
                <w:szCs w:val="17"/>
              </w:rPr>
              <w:t>мм,  высота</w:t>
            </w:r>
            <w:proofErr w:type="gramEnd"/>
            <w:r w:rsidRPr="00D97E33">
              <w:rPr>
                <w:bCs/>
                <w:sz w:val="17"/>
                <w:szCs w:val="17"/>
              </w:rPr>
              <w:t xml:space="preserve"> листа не менее 305мм (12"), перфорация неотрывная</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5 04</w:t>
            </w:r>
            <w:r>
              <w:rPr>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F26B0B" w:rsidRPr="0004325A" w:rsidRDefault="00F26B0B" w:rsidP="00A22908">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bCs/>
                <w:sz w:val="18"/>
                <w:szCs w:val="18"/>
              </w:rPr>
            </w:pPr>
            <w:r>
              <w:rPr>
                <w:bCs/>
                <w:sz w:val="18"/>
                <w:szCs w:val="18"/>
              </w:rPr>
              <w:t>Август</w:t>
            </w:r>
          </w:p>
          <w:p w:rsidR="00F26B0B" w:rsidRPr="0004325A" w:rsidRDefault="00F26B0B" w:rsidP="00A22908">
            <w:pPr>
              <w:spacing w:line="240" w:lineRule="auto"/>
              <w:jc w:val="center"/>
              <w:rPr>
                <w:sz w:val="18"/>
                <w:szCs w:val="18"/>
              </w:rPr>
            </w:pPr>
            <w:r>
              <w:rPr>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Да</w:t>
            </w:r>
          </w:p>
        </w:tc>
      </w:tr>
      <w:tr w:rsidR="0080758F" w:rsidRPr="0004325A" w:rsidTr="0080758F">
        <w:trPr>
          <w:cantSplit/>
          <w:trHeight w:val="3862"/>
        </w:trPr>
        <w:tc>
          <w:tcPr>
            <w:tcW w:w="426" w:type="dxa"/>
            <w:tcBorders>
              <w:top w:val="single" w:sz="4" w:space="0" w:color="auto"/>
              <w:left w:val="single" w:sz="4" w:space="0" w:color="auto"/>
              <w:bottom w:val="single" w:sz="4" w:space="0" w:color="auto"/>
              <w:right w:val="single" w:sz="4" w:space="0" w:color="auto"/>
            </w:tcBorders>
            <w:vAlign w:val="center"/>
          </w:tcPr>
          <w:p w:rsidR="0080758F" w:rsidRPr="0004325A" w:rsidRDefault="0080758F" w:rsidP="0080758F">
            <w:pPr>
              <w:spacing w:line="240" w:lineRule="auto"/>
              <w:jc w:val="center"/>
              <w:rPr>
                <w:rFonts w:ascii="Times New Roman" w:hAnsi="Times New Roman"/>
                <w:sz w:val="18"/>
                <w:szCs w:val="18"/>
              </w:rPr>
            </w:pPr>
            <w:r>
              <w:rPr>
                <w:rFonts w:ascii="Times New Roman" w:hAnsi="Times New Roman"/>
                <w:sz w:val="18"/>
                <w:szCs w:val="18"/>
              </w:rPr>
              <w:t>24</w:t>
            </w:r>
            <w:r w:rsidRPr="0004325A">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pStyle w:val="ConsPlusNormal"/>
            </w:pPr>
            <w:r w:rsidRPr="0080758F">
              <w:t>28.21.11.112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E7621E" w:rsidRDefault="0080758F" w:rsidP="0080758F">
            <w:pPr>
              <w:spacing w:line="240" w:lineRule="auto"/>
              <w:jc w:val="left"/>
              <w:rPr>
                <w:rFonts w:ascii="Times New Roman" w:hAnsi="Times New Roman"/>
                <w:sz w:val="16"/>
                <w:szCs w:val="16"/>
              </w:rPr>
            </w:pPr>
            <w:r w:rsidRPr="00E7621E">
              <w:rPr>
                <w:rFonts w:ascii="Times New Roman" w:hAnsi="Times New Roman"/>
                <w:sz w:val="16"/>
                <w:szCs w:val="16"/>
              </w:rPr>
              <w:t xml:space="preserve">Номинальная </w:t>
            </w:r>
            <w:proofErr w:type="gramStart"/>
            <w:r w:rsidRPr="00E7621E">
              <w:rPr>
                <w:rFonts w:ascii="Times New Roman" w:hAnsi="Times New Roman"/>
                <w:sz w:val="16"/>
                <w:szCs w:val="16"/>
              </w:rPr>
              <w:t>теп-</w:t>
            </w:r>
            <w:proofErr w:type="spellStart"/>
            <w:r w:rsidRPr="00E7621E">
              <w:rPr>
                <w:rFonts w:ascii="Times New Roman" w:hAnsi="Times New Roman"/>
                <w:sz w:val="16"/>
                <w:szCs w:val="16"/>
              </w:rPr>
              <w:t>ловая</w:t>
            </w:r>
            <w:proofErr w:type="spellEnd"/>
            <w:proofErr w:type="gramEnd"/>
            <w:r w:rsidRPr="00E7621E">
              <w:rPr>
                <w:rFonts w:ascii="Times New Roman" w:hAnsi="Times New Roman"/>
                <w:sz w:val="16"/>
                <w:szCs w:val="16"/>
              </w:rPr>
              <w:t xml:space="preserve">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w:t>
            </w:r>
            <w:proofErr w:type="spellStart"/>
            <w:r w:rsidRPr="00E7621E">
              <w:rPr>
                <w:rFonts w:ascii="Times New Roman" w:hAnsi="Times New Roman"/>
                <w:sz w:val="16"/>
                <w:szCs w:val="16"/>
              </w:rPr>
              <w:t>ребляемая</w:t>
            </w:r>
            <w:proofErr w:type="spellEnd"/>
            <w:r w:rsidRPr="00E7621E">
              <w:rPr>
                <w:rFonts w:ascii="Times New Roman" w:hAnsi="Times New Roman"/>
                <w:sz w:val="16"/>
                <w:szCs w:val="16"/>
              </w:rPr>
              <w:t xml:space="preserve"> </w:t>
            </w:r>
            <w:proofErr w:type="spellStart"/>
            <w:r w:rsidRPr="00E7621E">
              <w:rPr>
                <w:rFonts w:ascii="Times New Roman" w:hAnsi="Times New Roman"/>
                <w:sz w:val="16"/>
                <w:szCs w:val="16"/>
              </w:rPr>
              <w:t>мощ-ность</w:t>
            </w:r>
            <w:proofErr w:type="spellEnd"/>
            <w:r w:rsidRPr="00E7621E">
              <w:rPr>
                <w:rFonts w:ascii="Times New Roman" w:hAnsi="Times New Roman"/>
                <w:sz w:val="16"/>
                <w:szCs w:val="16"/>
              </w:rPr>
              <w:t xml:space="preserve"> электро-двигателя фор-</w:t>
            </w:r>
            <w:proofErr w:type="spellStart"/>
            <w:r w:rsidRPr="00E7621E">
              <w:rPr>
                <w:rFonts w:ascii="Times New Roman" w:hAnsi="Times New Roman"/>
                <w:sz w:val="16"/>
                <w:szCs w:val="16"/>
              </w:rPr>
              <w:t>сунки</w:t>
            </w:r>
            <w:proofErr w:type="spellEnd"/>
            <w:r w:rsidRPr="00E7621E">
              <w:rPr>
                <w:rFonts w:ascii="Times New Roman" w:hAnsi="Times New Roman"/>
                <w:sz w:val="16"/>
                <w:szCs w:val="16"/>
              </w:rPr>
              <w:t xml:space="preserve"> не более 1,5 кВт, топливо</w:t>
            </w:r>
            <w:r w:rsidR="00E7621E">
              <w:rPr>
                <w:rFonts w:ascii="Times New Roman" w:hAnsi="Times New Roman"/>
                <w:sz w:val="16"/>
                <w:szCs w:val="16"/>
              </w:rPr>
              <w:t xml:space="preserve"> </w:t>
            </w:r>
          </w:p>
          <w:p w:rsidR="0080758F" w:rsidRPr="0080758F" w:rsidRDefault="0080758F" w:rsidP="0080758F">
            <w:pPr>
              <w:spacing w:line="240" w:lineRule="auto"/>
              <w:jc w:val="left"/>
              <w:rPr>
                <w:rFonts w:ascii="Times New Roman" w:hAnsi="Times New Roman"/>
                <w:sz w:val="18"/>
                <w:szCs w:val="18"/>
              </w:rPr>
            </w:pPr>
            <w:r w:rsidRPr="00E7621E">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Мурманская область,</w:t>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1 112 500,00</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sz w:val="18"/>
                <w:szCs w:val="18"/>
              </w:rPr>
            </w:pPr>
            <w:r w:rsidRPr="0080758F">
              <w:rPr>
                <w:sz w:val="18"/>
                <w:szCs w:val="18"/>
              </w:rPr>
              <w:t>Декабрь</w:t>
            </w:r>
          </w:p>
          <w:p w:rsidR="0080758F" w:rsidRPr="0080758F" w:rsidRDefault="0080758F" w:rsidP="0080758F">
            <w:pPr>
              <w:spacing w:line="240" w:lineRule="auto"/>
              <w:jc w:val="center"/>
              <w:rPr>
                <w:rFonts w:ascii="Times New Roman" w:hAnsi="Times New Roman"/>
                <w:sz w:val="18"/>
                <w:szCs w:val="18"/>
              </w:rPr>
            </w:pPr>
            <w:r w:rsidRPr="0080758F">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Март</w:t>
            </w:r>
          </w:p>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left"/>
              <w:rPr>
                <w:rFonts w:ascii="Times New Roman" w:hAnsi="Times New Roman"/>
                <w:bCs/>
                <w:sz w:val="18"/>
                <w:szCs w:val="18"/>
              </w:rPr>
            </w:pPr>
            <w:r w:rsidRPr="0080758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tabs>
                <w:tab w:val="left" w:pos="13608"/>
              </w:tabs>
              <w:spacing w:line="240" w:lineRule="auto"/>
              <w:ind w:right="-31"/>
              <w:jc w:val="center"/>
              <w:rPr>
                <w:rFonts w:ascii="Times New Roman" w:hAnsi="Times New Roman"/>
                <w:sz w:val="18"/>
                <w:szCs w:val="18"/>
              </w:rPr>
            </w:pPr>
            <w:r w:rsidRPr="0080758F">
              <w:rPr>
                <w:rFonts w:ascii="Times New Roman" w:hAnsi="Times New Roman"/>
                <w:sz w:val="18"/>
                <w:szCs w:val="18"/>
              </w:rPr>
              <w:t>Да</w:t>
            </w:r>
          </w:p>
        </w:tc>
      </w:tr>
      <w:tr w:rsidR="003D5789" w:rsidRPr="0004325A" w:rsidTr="002A3876">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ascii="Times New Roman" w:eastAsia="Calibri" w:hAnsi="Times New Roman"/>
                <w:sz w:val="18"/>
                <w:szCs w:val="18"/>
              </w:rPr>
            </w:pPr>
            <w:r w:rsidRPr="006D738B">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proofErr w:type="spellStart"/>
            <w:r w:rsidRPr="006D738B">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5 464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853 051,82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Февраль</w:t>
            </w:r>
          </w:p>
          <w:p w:rsidR="003D5789" w:rsidRPr="006D738B" w:rsidRDefault="003D5789" w:rsidP="003D5789">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rFonts w:ascii="Times New Roman" w:hAnsi="Times New Roman"/>
                <w:sz w:val="18"/>
                <w:szCs w:val="18"/>
              </w:rPr>
              <w:t>Нет</w:t>
            </w:r>
          </w:p>
        </w:tc>
      </w:tr>
      <w:tr w:rsidR="001C4DC2"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1C4DC2" w:rsidRPr="0004325A" w:rsidRDefault="001C4DC2" w:rsidP="001C4DC2">
            <w:pPr>
              <w:spacing w:line="240" w:lineRule="auto"/>
              <w:jc w:val="center"/>
              <w:rPr>
                <w:rFonts w:ascii="Times New Roman" w:hAnsi="Times New Roman"/>
                <w:sz w:val="18"/>
                <w:szCs w:val="18"/>
              </w:rPr>
            </w:pPr>
            <w:r>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Изоляция, степень защиты, климатическое исполнение, категория размещения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1 502 100,12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Апрель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0" w:lineRule="atLeast"/>
              <w:ind w:right="-62"/>
              <w:jc w:val="left"/>
              <w:rPr>
                <w:rFonts w:ascii="Times New Roman" w:hAnsi="Times New Roman"/>
                <w:strike/>
                <w:sz w:val="18"/>
                <w:szCs w:val="18"/>
              </w:rPr>
            </w:pPr>
            <w:r w:rsidRPr="001C4DC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Да</w:t>
            </w:r>
          </w:p>
        </w:tc>
      </w:tr>
      <w:tr w:rsidR="001C4DC2" w:rsidRPr="0004325A" w:rsidTr="001C4DC2">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1C4DC2" w:rsidRPr="0004325A" w:rsidRDefault="001C4DC2" w:rsidP="001C4DC2">
            <w:pPr>
              <w:spacing w:line="240" w:lineRule="auto"/>
              <w:jc w:val="center"/>
              <w:rPr>
                <w:rFonts w:ascii="Times New Roman" w:hAnsi="Times New Roman"/>
                <w:sz w:val="18"/>
                <w:szCs w:val="18"/>
              </w:rPr>
            </w:pPr>
            <w:r>
              <w:rPr>
                <w:rFonts w:ascii="Times New Roman" w:hAnsi="Times New Roman"/>
                <w:sz w:val="18"/>
                <w:szCs w:val="18"/>
              </w:rPr>
              <w:t>27.</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lang w:eastAsia="en-US"/>
              </w:rPr>
            </w:pPr>
            <w:r w:rsidRPr="001C4DC2">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sz w:val="18"/>
                <w:szCs w:val="18"/>
              </w:rPr>
              <w:t>Поставка электродвигателей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625 162,54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Июнь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Да</w:t>
            </w:r>
          </w:p>
        </w:tc>
      </w:tr>
      <w:tr w:rsidR="00F21061" w:rsidRPr="0004325A" w:rsidTr="00E7621E">
        <w:trPr>
          <w:cantSplit/>
          <w:trHeight w:val="743"/>
        </w:trPr>
        <w:tc>
          <w:tcPr>
            <w:tcW w:w="426" w:type="dxa"/>
            <w:tcBorders>
              <w:top w:val="single" w:sz="4" w:space="0" w:color="auto"/>
              <w:left w:val="single" w:sz="4" w:space="0" w:color="auto"/>
              <w:bottom w:val="single" w:sz="4" w:space="0" w:color="auto"/>
              <w:right w:val="single" w:sz="4" w:space="0" w:color="auto"/>
            </w:tcBorders>
            <w:vAlign w:val="center"/>
          </w:tcPr>
          <w:p w:rsidR="00F21061" w:rsidRPr="0004325A" w:rsidRDefault="00F21061" w:rsidP="00F21061">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color w:val="FF0000"/>
                <w:sz w:val="18"/>
                <w:szCs w:val="18"/>
              </w:rPr>
            </w:pPr>
            <w:r w:rsidRPr="00DB0903">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sz w:val="18"/>
                <w:szCs w:val="18"/>
              </w:rPr>
            </w:pPr>
            <w:r w:rsidRPr="00DB0903">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sz w:val="18"/>
                <w:szCs w:val="18"/>
              </w:rPr>
            </w:pPr>
            <w:r w:rsidRPr="00DB0903">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2A3876" w:rsidRDefault="00F21061" w:rsidP="00F21061">
            <w:pPr>
              <w:spacing w:line="240" w:lineRule="auto"/>
              <w:jc w:val="left"/>
              <w:rPr>
                <w:rFonts w:ascii="Times New Roman" w:hAnsi="Times New Roman"/>
                <w:sz w:val="17"/>
                <w:szCs w:val="17"/>
              </w:rPr>
            </w:pPr>
            <w:r w:rsidRPr="002A3876">
              <w:rPr>
                <w:rFonts w:ascii="Times New Roman" w:hAnsi="Times New Roman"/>
                <w:sz w:val="17"/>
                <w:szCs w:val="17"/>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r w:rsidRPr="00DB090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proofErr w:type="spellStart"/>
            <w:r w:rsidRPr="00DB090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bCs/>
                <w:sz w:val="16"/>
                <w:szCs w:val="16"/>
              </w:rPr>
            </w:pPr>
            <w:r w:rsidRPr="00DB0903">
              <w:rPr>
                <w:bCs/>
                <w:sz w:val="16"/>
                <w:szCs w:val="16"/>
              </w:rPr>
              <w:t>609592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bCs/>
                <w:sz w:val="18"/>
                <w:szCs w:val="18"/>
              </w:rPr>
            </w:pPr>
            <w:r w:rsidRPr="00DB0903">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sz w:val="18"/>
                <w:szCs w:val="18"/>
              </w:rPr>
            </w:pPr>
            <w:r w:rsidRPr="00DB0903">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bCs/>
                <w:sz w:val="18"/>
                <w:szCs w:val="18"/>
              </w:rPr>
            </w:pPr>
            <w:r w:rsidRPr="00DB0903">
              <w:rPr>
                <w:bCs/>
                <w:sz w:val="18"/>
                <w:szCs w:val="18"/>
              </w:rPr>
              <w:t>6 051 351,81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r w:rsidRPr="00DB0903">
              <w:rPr>
                <w:sz w:val="18"/>
                <w:szCs w:val="18"/>
              </w:rPr>
              <w:t>Декабрь</w:t>
            </w:r>
          </w:p>
          <w:p w:rsidR="00F21061" w:rsidRPr="00DB0903" w:rsidRDefault="00F21061" w:rsidP="00F21061">
            <w:pPr>
              <w:spacing w:line="240" w:lineRule="auto"/>
              <w:jc w:val="center"/>
              <w:rPr>
                <w:rFonts w:ascii="Times New Roman" w:hAnsi="Times New Roman"/>
                <w:sz w:val="18"/>
                <w:szCs w:val="18"/>
              </w:rPr>
            </w:pPr>
            <w:r w:rsidRPr="00DB090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r w:rsidRPr="00DB0903">
              <w:rPr>
                <w:sz w:val="18"/>
                <w:szCs w:val="18"/>
              </w:rPr>
              <w:t>Январь</w:t>
            </w:r>
          </w:p>
          <w:p w:rsidR="00F21061" w:rsidRPr="00DB0903" w:rsidRDefault="00F21061" w:rsidP="00F21061">
            <w:pPr>
              <w:spacing w:line="240" w:lineRule="auto"/>
              <w:jc w:val="center"/>
              <w:rPr>
                <w:rFonts w:ascii="Times New Roman" w:hAnsi="Times New Roman"/>
                <w:sz w:val="18"/>
                <w:szCs w:val="18"/>
              </w:rPr>
            </w:pPr>
            <w:r w:rsidRPr="00DB090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ind w:right="-62"/>
              <w:jc w:val="left"/>
              <w:rPr>
                <w:rFonts w:ascii="Times New Roman" w:hAnsi="Times New Roman"/>
                <w:bCs/>
                <w:sz w:val="18"/>
                <w:szCs w:val="18"/>
              </w:rPr>
            </w:pPr>
            <w:r w:rsidRPr="00DB090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rFonts w:ascii="Times New Roman" w:hAnsi="Times New Roman"/>
                <w:sz w:val="18"/>
                <w:szCs w:val="18"/>
              </w:rPr>
            </w:pPr>
            <w:r w:rsidRPr="00DB0903">
              <w:rPr>
                <w:rFonts w:ascii="Times New Roman" w:hAnsi="Times New Roman"/>
                <w:sz w:val="18"/>
                <w:szCs w:val="18"/>
              </w:rPr>
              <w:t>Да</w:t>
            </w:r>
          </w:p>
        </w:tc>
      </w:tr>
      <w:tr w:rsidR="00F21061" w:rsidRPr="0004325A" w:rsidTr="002A3876">
        <w:trPr>
          <w:cantSplit/>
          <w:trHeight w:val="985"/>
        </w:trPr>
        <w:tc>
          <w:tcPr>
            <w:tcW w:w="426" w:type="dxa"/>
            <w:tcBorders>
              <w:top w:val="single" w:sz="4" w:space="0" w:color="auto"/>
              <w:left w:val="single" w:sz="4" w:space="0" w:color="auto"/>
              <w:bottom w:val="single" w:sz="4" w:space="0" w:color="auto"/>
              <w:right w:val="single" w:sz="4" w:space="0" w:color="auto"/>
            </w:tcBorders>
            <w:vAlign w:val="center"/>
          </w:tcPr>
          <w:p w:rsidR="00F21061" w:rsidRPr="0004325A" w:rsidRDefault="00F21061" w:rsidP="00F21061">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bCs/>
                <w:sz w:val="18"/>
                <w:szCs w:val="18"/>
              </w:rPr>
            </w:pPr>
            <w:r w:rsidRPr="00F2106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sz w:val="18"/>
                <w:szCs w:val="18"/>
              </w:rPr>
            </w:pPr>
            <w:r w:rsidRPr="00F21061">
              <w:rPr>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sz w:val="18"/>
                <w:szCs w:val="18"/>
                <w:lang w:eastAsia="en-US"/>
              </w:rPr>
            </w:pPr>
            <w:r w:rsidRPr="00F21061">
              <w:rPr>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2A3876" w:rsidRDefault="00F21061" w:rsidP="00F21061">
            <w:pPr>
              <w:spacing w:line="240" w:lineRule="auto"/>
              <w:jc w:val="left"/>
              <w:rPr>
                <w:sz w:val="17"/>
                <w:szCs w:val="17"/>
                <w:lang w:eastAsia="en-US"/>
              </w:rPr>
            </w:pPr>
            <w:r w:rsidRPr="002A3876">
              <w:rPr>
                <w:bCs/>
                <w:sz w:val="17"/>
                <w:szCs w:val="17"/>
              </w:rPr>
              <w:t>Герметичность затвора, присоединение к трубопроводу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rFonts w:eastAsia="Calibri" w:cs="Times New Roman CYR"/>
                <w:sz w:val="18"/>
                <w:szCs w:val="18"/>
                <w:lang w:eastAsia="en-US"/>
              </w:rPr>
            </w:pPr>
            <w:r w:rsidRPr="00F21061">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rFonts w:eastAsia="Calibri" w:cs="Times New Roman CYR"/>
                <w:sz w:val="18"/>
                <w:szCs w:val="18"/>
                <w:lang w:eastAsia="en-US"/>
              </w:rPr>
            </w:pPr>
            <w:r w:rsidRPr="00F21061">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lang w:eastAsia="en-US"/>
              </w:rPr>
            </w:pPr>
            <w:r w:rsidRPr="00F21061">
              <w:rPr>
                <w:sz w:val="18"/>
                <w:szCs w:val="18"/>
                <w:lang w:eastAsia="en-US"/>
              </w:rPr>
              <w:t>1993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bCs/>
                <w:sz w:val="18"/>
                <w:szCs w:val="18"/>
                <w:lang w:eastAsia="en-US"/>
              </w:rPr>
            </w:pPr>
            <w:r w:rsidRPr="00F21061">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sz w:val="18"/>
                <w:szCs w:val="18"/>
                <w:lang w:eastAsia="en-US"/>
              </w:rPr>
            </w:pPr>
            <w:r w:rsidRPr="00F21061">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lang w:eastAsia="en-US"/>
              </w:rPr>
            </w:pPr>
            <w:r w:rsidRPr="00F21061">
              <w:rPr>
                <w:sz w:val="18"/>
                <w:szCs w:val="18"/>
              </w:rPr>
              <w:t>5 678 390,43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rPr>
            </w:pPr>
            <w:r w:rsidRPr="00F21061">
              <w:rPr>
                <w:sz w:val="18"/>
                <w:szCs w:val="18"/>
              </w:rPr>
              <w:t>Декабрь</w:t>
            </w:r>
          </w:p>
          <w:p w:rsidR="00F21061" w:rsidRPr="00F21061" w:rsidRDefault="00F21061" w:rsidP="00F21061">
            <w:pPr>
              <w:spacing w:line="240" w:lineRule="auto"/>
              <w:jc w:val="center"/>
              <w:rPr>
                <w:sz w:val="18"/>
                <w:szCs w:val="18"/>
              </w:rPr>
            </w:pPr>
            <w:r w:rsidRPr="00F2106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rPr>
            </w:pPr>
            <w:r w:rsidRPr="00F21061">
              <w:rPr>
                <w:sz w:val="18"/>
                <w:szCs w:val="18"/>
              </w:rPr>
              <w:t>Март</w:t>
            </w:r>
          </w:p>
          <w:p w:rsidR="00F21061" w:rsidRPr="00F21061" w:rsidRDefault="00F21061" w:rsidP="00F21061">
            <w:pPr>
              <w:spacing w:line="240" w:lineRule="auto"/>
              <w:jc w:val="center"/>
              <w:rPr>
                <w:sz w:val="18"/>
                <w:szCs w:val="18"/>
              </w:rPr>
            </w:pPr>
            <w:r w:rsidRPr="00F21061">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bCs/>
                <w:sz w:val="18"/>
                <w:szCs w:val="18"/>
                <w:lang w:eastAsia="en-US"/>
              </w:rPr>
            </w:pPr>
            <w:r w:rsidRPr="00F21061">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rFonts w:ascii="Times New Roman" w:hAnsi="Times New Roman"/>
                <w:sz w:val="18"/>
                <w:szCs w:val="18"/>
              </w:rPr>
            </w:pPr>
            <w:r w:rsidRPr="00F21061">
              <w:rPr>
                <w:rFonts w:ascii="Times New Roman" w:hAnsi="Times New Roman"/>
                <w:sz w:val="18"/>
                <w:szCs w:val="18"/>
              </w:rPr>
              <w:t>Нет</w:t>
            </w:r>
          </w:p>
        </w:tc>
      </w:tr>
      <w:tr w:rsidR="00DB1ED1" w:rsidRPr="0004325A" w:rsidTr="00E7621E">
        <w:trPr>
          <w:cantSplit/>
          <w:trHeight w:val="520"/>
        </w:trPr>
        <w:tc>
          <w:tcPr>
            <w:tcW w:w="42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left"/>
              <w:rPr>
                <w:rFonts w:ascii="Times New Roman" w:hAnsi="Times New Roman"/>
                <w:sz w:val="18"/>
                <w:szCs w:val="18"/>
              </w:rPr>
            </w:pPr>
            <w:r w:rsidRPr="006D738B">
              <w:rPr>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left"/>
              <w:rPr>
                <w:rFonts w:ascii="Times New Roman" w:hAnsi="Times New Roman"/>
                <w:bCs/>
                <w:sz w:val="18"/>
                <w:szCs w:val="18"/>
              </w:rPr>
            </w:pPr>
            <w:r w:rsidRPr="006D738B">
              <w:rPr>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pStyle w:val="ab"/>
              <w:jc w:val="left"/>
              <w:rPr>
                <w:rFonts w:ascii="Times New Roman" w:hAnsi="Times New Roman"/>
                <w:sz w:val="18"/>
                <w:szCs w:val="18"/>
              </w:rPr>
            </w:pPr>
            <w:r w:rsidRPr="006D738B">
              <w:rPr>
                <w:rFonts w:ascii="Times New Roman" w:hAnsi="Times New Roman"/>
                <w:sz w:val="18"/>
                <w:szCs w:val="18"/>
              </w:rPr>
              <w:t xml:space="preserve">Поставка молока питьевого </w:t>
            </w:r>
            <w:proofErr w:type="spellStart"/>
            <w:r w:rsidRPr="006D738B">
              <w:rPr>
                <w:rFonts w:ascii="Times New Roman" w:hAnsi="Times New Roman"/>
                <w:sz w:val="18"/>
                <w:szCs w:val="18"/>
              </w:rPr>
              <w:t>ультрапастеризованного</w:t>
            </w:r>
            <w:proofErr w:type="spellEnd"/>
            <w:r w:rsidRPr="006D738B">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2A3876" w:rsidRDefault="00DB1ED1" w:rsidP="00DB1ED1">
            <w:pPr>
              <w:spacing w:line="240" w:lineRule="auto"/>
              <w:jc w:val="left"/>
              <w:rPr>
                <w:rFonts w:ascii="Times New Roman" w:hAnsi="Times New Roman"/>
                <w:sz w:val="17"/>
                <w:szCs w:val="17"/>
              </w:rPr>
            </w:pPr>
            <w:r w:rsidRPr="002A3876">
              <w:rPr>
                <w:bCs/>
                <w:sz w:val="17"/>
                <w:szCs w:val="17"/>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rPr>
            </w:pPr>
            <w:r w:rsidRPr="006D738B">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vertAlign w:val="superscript"/>
              </w:rPr>
            </w:pPr>
            <w:r w:rsidRPr="006D738B">
              <w:rPr>
                <w:sz w:val="18"/>
                <w:szCs w:val="18"/>
              </w:rPr>
              <w:t>л</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rPr>
                <w:rFonts w:ascii="Times New Roman" w:hAnsi="Times New Roman"/>
                <w:sz w:val="18"/>
                <w:szCs w:val="18"/>
              </w:rPr>
            </w:pPr>
            <w:r w:rsidRPr="006D738B">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pStyle w:val="ab"/>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rFonts w:ascii="Times New Roman" w:hAnsi="Times New Roman"/>
                <w:sz w:val="18"/>
                <w:szCs w:val="18"/>
              </w:rPr>
            </w:pPr>
            <w:r w:rsidRPr="006D738B">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rPr>
            </w:pPr>
            <w:r w:rsidRPr="006D738B">
              <w:rPr>
                <w:sz w:val="18"/>
                <w:szCs w:val="18"/>
              </w:rPr>
              <w:t>Декабрь</w:t>
            </w:r>
          </w:p>
          <w:p w:rsidR="00DB1ED1" w:rsidRPr="006D738B" w:rsidRDefault="00DB1ED1" w:rsidP="00DB1ED1">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rPr>
            </w:pPr>
            <w:r w:rsidRPr="006D738B">
              <w:rPr>
                <w:sz w:val="18"/>
                <w:szCs w:val="18"/>
              </w:rPr>
              <w:t>Июль</w:t>
            </w:r>
          </w:p>
          <w:p w:rsidR="00DB1ED1" w:rsidRPr="006D738B" w:rsidRDefault="00DB1ED1" w:rsidP="00DB1ED1">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ind w:right="-62"/>
              <w:jc w:val="left"/>
              <w:rPr>
                <w:rFonts w:ascii="Times New Roman" w:hAnsi="Times New Roman"/>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jc w:val="center"/>
            </w:pPr>
            <w:r w:rsidRPr="006D738B">
              <w:rPr>
                <w:rFonts w:ascii="Times New Roman" w:hAnsi="Times New Roman"/>
                <w:sz w:val="18"/>
                <w:szCs w:val="18"/>
              </w:rPr>
              <w:t>Нет</w:t>
            </w:r>
          </w:p>
        </w:tc>
      </w:tr>
      <w:tr w:rsidR="00DB1ED1" w:rsidRPr="0004325A" w:rsidTr="00E7621E">
        <w:trPr>
          <w:cantSplit/>
          <w:trHeight w:val="1255"/>
        </w:trPr>
        <w:tc>
          <w:tcPr>
            <w:tcW w:w="42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Pr>
                <w:rFonts w:ascii="Times New Roman" w:hAnsi="Times New Roman"/>
                <w:sz w:val="18"/>
                <w:szCs w:val="18"/>
              </w:rPr>
              <w:t>31.</w:t>
            </w:r>
          </w:p>
        </w:tc>
        <w:tc>
          <w:tcPr>
            <w:tcW w:w="709" w:type="dxa"/>
            <w:tcBorders>
              <w:top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4325A" w:rsidRDefault="00DB1ED1" w:rsidP="00DB1ED1">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2A3876" w:rsidRDefault="00DB1ED1" w:rsidP="00DB1ED1">
            <w:pPr>
              <w:spacing w:line="240" w:lineRule="auto"/>
              <w:rPr>
                <w:rFonts w:ascii="Times New Roman" w:hAnsi="Times New Roman"/>
                <w:sz w:val="17"/>
                <w:szCs w:val="17"/>
              </w:rPr>
            </w:pPr>
            <w:r w:rsidRPr="002A3876">
              <w:rPr>
                <w:rFonts w:ascii="Times New Roman" w:hAnsi="Times New Roman"/>
                <w:sz w:val="17"/>
                <w:szCs w:val="17"/>
              </w:rPr>
              <w:t>Работы выполняются на основании 17-ФЗ «О железнодорожном транспорте в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1227E5" w:rsidRDefault="00DB1ED1" w:rsidP="00DB1ED1">
            <w:pPr>
              <w:spacing w:line="240" w:lineRule="auto"/>
              <w:jc w:val="center"/>
              <w:rPr>
                <w:rFonts w:eastAsia="Calibri" w:cs="Times New Roman CYR"/>
                <w:sz w:val="18"/>
                <w:szCs w:val="18"/>
                <w:lang w:eastAsia="en-US"/>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A452BF" w:rsidRDefault="00DB1ED1" w:rsidP="00DB1ED1">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Default="00DB1ED1" w:rsidP="00DB1ED1">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center"/>
              <w:rPr>
                <w:sz w:val="18"/>
                <w:szCs w:val="18"/>
              </w:rPr>
            </w:pPr>
            <w:r w:rsidRPr="000045FE">
              <w:rPr>
                <w:sz w:val="18"/>
                <w:szCs w:val="18"/>
              </w:rPr>
              <w:t>Декабрь</w:t>
            </w:r>
          </w:p>
          <w:p w:rsidR="00DB1ED1" w:rsidRPr="000045FE" w:rsidRDefault="00DB1ED1" w:rsidP="00DB1ED1">
            <w:pPr>
              <w:spacing w:line="240" w:lineRule="auto"/>
              <w:jc w:val="center"/>
              <w:rPr>
                <w:sz w:val="18"/>
                <w:szCs w:val="18"/>
              </w:rPr>
            </w:pPr>
            <w:r w:rsidRPr="000045FE">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center"/>
              <w:rPr>
                <w:sz w:val="18"/>
                <w:szCs w:val="18"/>
              </w:rPr>
            </w:pPr>
            <w:r>
              <w:rPr>
                <w:sz w:val="18"/>
                <w:szCs w:val="18"/>
              </w:rPr>
              <w:t>Янва</w:t>
            </w:r>
            <w:r w:rsidRPr="000045FE">
              <w:rPr>
                <w:sz w:val="18"/>
                <w:szCs w:val="18"/>
              </w:rPr>
              <w:t>рь</w:t>
            </w:r>
          </w:p>
          <w:p w:rsidR="00DB1ED1" w:rsidRPr="000045FE" w:rsidRDefault="00DB1ED1" w:rsidP="00DB1ED1">
            <w:pPr>
              <w:spacing w:line="240" w:lineRule="auto"/>
              <w:jc w:val="center"/>
              <w:rPr>
                <w:sz w:val="18"/>
                <w:szCs w:val="18"/>
              </w:rPr>
            </w:pPr>
            <w:r>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left"/>
              <w:rPr>
                <w:bCs/>
                <w:sz w:val="18"/>
                <w:szCs w:val="18"/>
              </w:rPr>
            </w:pPr>
            <w:r w:rsidRPr="000045F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center"/>
              <w:rPr>
                <w:bCs/>
                <w:sz w:val="18"/>
                <w:szCs w:val="18"/>
              </w:rPr>
            </w:pPr>
            <w:r w:rsidRPr="000045FE">
              <w:rPr>
                <w:rFonts w:ascii="Times New Roman" w:hAnsi="Times New Roman"/>
                <w:sz w:val="18"/>
                <w:szCs w:val="18"/>
              </w:rPr>
              <w:t>Нет</w:t>
            </w:r>
          </w:p>
        </w:tc>
      </w:tr>
      <w:tr w:rsidR="00DB1ED1"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Pr>
                <w:sz w:val="18"/>
                <w:szCs w:val="18"/>
              </w:rPr>
              <w:t>3 490 875,90</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rFonts w:ascii="Times New Roman" w:hAnsi="Times New Roman"/>
                <w:sz w:val="18"/>
                <w:szCs w:val="18"/>
              </w:rPr>
              <w:t>Нет</w:t>
            </w:r>
          </w:p>
        </w:tc>
      </w:tr>
      <w:tr w:rsidR="00DB1ED1" w:rsidRPr="0004325A" w:rsidTr="00E7621E">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Pr>
                <w:bCs/>
                <w:sz w:val="18"/>
                <w:szCs w:val="18"/>
              </w:rPr>
              <w:t>8 831</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Pr>
                <w:sz w:val="18"/>
                <w:szCs w:val="18"/>
              </w:rPr>
              <w:t>5 312 682,55</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rFonts w:ascii="Times New Roman" w:hAnsi="Times New Roman"/>
                <w:sz w:val="18"/>
                <w:szCs w:val="18"/>
              </w:rPr>
              <w:t>Нет</w:t>
            </w:r>
          </w:p>
        </w:tc>
      </w:tr>
      <w:tr w:rsidR="00DB1ED1" w:rsidRPr="0004325A" w:rsidTr="00E7621E">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4325A" w:rsidRDefault="00DB1ED1" w:rsidP="00DB1ED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4325A" w:rsidRDefault="00DB1ED1" w:rsidP="00DB1ED1">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Pr>
                <w:bCs/>
                <w:sz w:val="18"/>
                <w:szCs w:val="18"/>
              </w:rPr>
              <w:t>6 801 500</w:t>
            </w:r>
            <w:r w:rsidRPr="0004325A">
              <w:rPr>
                <w:bCs/>
                <w:sz w:val="18"/>
                <w:szCs w:val="18"/>
              </w:rPr>
              <w:t>,85</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jc w:val="center"/>
            </w:pPr>
            <w:r w:rsidRPr="0004325A">
              <w:rPr>
                <w:rFonts w:ascii="Times New Roman" w:hAnsi="Times New Roman"/>
                <w:sz w:val="18"/>
                <w:szCs w:val="18"/>
              </w:rPr>
              <w:t>Нет</w:t>
            </w:r>
          </w:p>
        </w:tc>
      </w:tr>
      <w:tr w:rsidR="00DB1ED1" w:rsidRPr="0004325A" w:rsidTr="00E7621E">
        <w:trPr>
          <w:cantSplit/>
          <w:trHeight w:val="845"/>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left"/>
              <w:rPr>
                <w:bCs/>
                <w:sz w:val="18"/>
                <w:szCs w:val="18"/>
              </w:rPr>
            </w:pPr>
            <w:r w:rsidRPr="000045F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color w:val="000000"/>
                <w:sz w:val="18"/>
                <w:szCs w:val="18"/>
              </w:rPr>
            </w:pPr>
            <w:r w:rsidRPr="007A48C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sidRPr="007A48C5">
              <w:rPr>
                <w:rFonts w:ascii="Times New Roman" w:hAnsi="Times New Roman"/>
                <w:sz w:val="18"/>
                <w:szCs w:val="18"/>
                <w:lang w:eastAsia="en-US"/>
              </w:rPr>
              <w:t>2</w:t>
            </w:r>
            <w:r>
              <w:rPr>
                <w:rFonts w:ascii="Times New Roman" w:hAnsi="Times New Roman"/>
                <w:sz w:val="18"/>
                <w:szCs w:val="18"/>
                <w:lang w:eastAsia="en-US"/>
              </w:rPr>
              <w:t>250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bCs/>
                <w:sz w:val="18"/>
                <w:szCs w:val="18"/>
              </w:rPr>
            </w:pPr>
            <w:r>
              <w:rPr>
                <w:rFonts w:ascii="Times New Roman" w:hAnsi="Times New Roman"/>
                <w:sz w:val="18"/>
                <w:szCs w:val="18"/>
                <w:lang w:eastAsia="en-US"/>
              </w:rPr>
              <w:t>867 000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DB1ED1" w:rsidRPr="007A48C5" w:rsidRDefault="00DB1ED1" w:rsidP="00DB1ED1">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DB1ED1" w:rsidRPr="007A48C5" w:rsidRDefault="00DB1ED1" w:rsidP="00DB1ED1">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Да</w:t>
            </w:r>
          </w:p>
        </w:tc>
      </w:tr>
      <w:tr w:rsidR="00E235CD" w:rsidRPr="0004325A" w:rsidTr="00E235CD">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E235CD" w:rsidRDefault="00DB1ED1" w:rsidP="00E235CD">
            <w:pPr>
              <w:spacing w:line="240" w:lineRule="auto"/>
              <w:jc w:val="center"/>
              <w:rPr>
                <w:rFonts w:ascii="Times New Roman" w:hAnsi="Times New Roman"/>
                <w:sz w:val="18"/>
                <w:szCs w:val="18"/>
              </w:rPr>
            </w:pPr>
            <w:r>
              <w:rPr>
                <w:rFonts w:ascii="Times New Roman" w:hAnsi="Times New Roman"/>
                <w:sz w:val="18"/>
                <w:szCs w:val="18"/>
              </w:rPr>
              <w:t>36.</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E235CD" w:rsidRPr="000045FE" w:rsidRDefault="00E235CD" w:rsidP="00E235CD">
            <w:pPr>
              <w:spacing w:line="240" w:lineRule="auto"/>
              <w:jc w:val="left"/>
              <w:rPr>
                <w:bCs/>
                <w:sz w:val="18"/>
                <w:szCs w:val="18"/>
              </w:rPr>
            </w:pPr>
            <w:r w:rsidRPr="000045FE">
              <w:rPr>
                <w:rFonts w:ascii="Times New Roman" w:hAnsi="Times New Roman"/>
                <w:sz w:val="18"/>
                <w:szCs w:val="18"/>
                <w:lang w:eastAsia="en-US"/>
              </w:rPr>
              <w:t>46.</w:t>
            </w:r>
            <w:r>
              <w:rPr>
                <w:rFonts w:ascii="Times New Roman" w:hAnsi="Times New Roman"/>
                <w:sz w:val="18"/>
                <w:szCs w:val="18"/>
                <w:lang w:eastAsia="en-US"/>
              </w:rPr>
              <w:t>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color w:val="000000"/>
                <w:sz w:val="18"/>
                <w:szCs w:val="18"/>
              </w:rPr>
            </w:pPr>
            <w:r>
              <w:rPr>
                <w:rFonts w:ascii="Times New Roman" w:hAnsi="Times New Roman"/>
                <w:sz w:val="18"/>
                <w:szCs w:val="18"/>
                <w:lang w:eastAsia="en-US"/>
              </w:rPr>
              <w:t>19.</w:t>
            </w:r>
            <w:r w:rsidRPr="007A48C5">
              <w:rPr>
                <w:rFonts w:ascii="Times New Roman" w:hAnsi="Times New Roman"/>
                <w:sz w:val="18"/>
                <w:szCs w:val="18"/>
                <w:lang w:eastAsia="en-US"/>
              </w:rPr>
              <w:t>20.</w:t>
            </w:r>
            <w:r>
              <w:rPr>
                <w:rFonts w:ascii="Times New Roman" w:hAnsi="Times New Roman"/>
                <w:sz w:val="18"/>
                <w:szCs w:val="18"/>
                <w:lang w:eastAsia="en-US"/>
              </w:rPr>
              <w:t>3</w:t>
            </w:r>
            <w:r w:rsidRPr="007A48C5">
              <w:rPr>
                <w:rFonts w:ascii="Times New Roman" w:hAnsi="Times New Roman"/>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sidRPr="00F62CCF">
              <w:rPr>
                <w:rFonts w:ascii="Times New Roman" w:hAnsi="Times New Roman"/>
                <w:bCs/>
                <w:sz w:val="18"/>
                <w:szCs w:val="18"/>
                <w:lang w:eastAsia="en-US"/>
              </w:rPr>
              <w:t>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bCs/>
                <w:sz w:val="18"/>
                <w:szCs w:val="18"/>
              </w:rPr>
            </w:pPr>
            <w:r>
              <w:rPr>
                <w:rFonts w:ascii="Times New Roman" w:hAnsi="Times New Roman"/>
                <w:sz w:val="18"/>
                <w:szCs w:val="18"/>
                <w:lang w:eastAsia="en-US"/>
              </w:rPr>
              <w:t>678 000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Да</w:t>
            </w:r>
          </w:p>
        </w:tc>
      </w:tr>
    </w:tbl>
    <w:p w:rsidR="00E7621E" w:rsidRDefault="00E7621E" w:rsidP="004F60D0">
      <w:pPr>
        <w:spacing w:line="240" w:lineRule="auto"/>
        <w:jc w:val="left"/>
        <w:rPr>
          <w:rFonts w:ascii="Times New Roman" w:hAnsi="Times New Roman"/>
          <w:sz w:val="24"/>
          <w:szCs w:val="24"/>
        </w:rPr>
      </w:pPr>
    </w:p>
    <w:p w:rsidR="00E7621E" w:rsidRDefault="00E7621E" w:rsidP="004F60D0">
      <w:pPr>
        <w:spacing w:line="240" w:lineRule="auto"/>
        <w:jc w:val="left"/>
        <w:rPr>
          <w:rFonts w:ascii="Times New Roman" w:hAnsi="Times New Roman"/>
          <w:sz w:val="24"/>
          <w:szCs w:val="24"/>
        </w:rPr>
      </w:pPr>
    </w:p>
    <w:p w:rsidR="00190479" w:rsidRDefault="00D712A4" w:rsidP="004F60D0">
      <w:pPr>
        <w:spacing w:line="240" w:lineRule="auto"/>
        <w:jc w:val="left"/>
        <w:rPr>
          <w:rFonts w:ascii="Times New Roman" w:hAnsi="Times New Roman"/>
          <w:sz w:val="24"/>
          <w:szCs w:val="24"/>
        </w:rPr>
      </w:pPr>
      <w:bookmarkStart w:id="1" w:name="_GoBack"/>
      <w:bookmarkEnd w:id="1"/>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517248">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7F034D">
        <w:rPr>
          <w:rFonts w:ascii="Times New Roman" w:hAnsi="Times New Roman"/>
          <w:sz w:val="24"/>
          <w:szCs w:val="24"/>
        </w:rPr>
        <w:t>2</w:t>
      </w:r>
      <w:r w:rsidR="002D29D6">
        <w:rPr>
          <w:rFonts w:ascii="Times New Roman" w:hAnsi="Times New Roman"/>
          <w:sz w:val="24"/>
          <w:szCs w:val="24"/>
        </w:rPr>
        <w:t>9</w:t>
      </w:r>
      <w:r w:rsidR="00190479" w:rsidRPr="0004325A">
        <w:rPr>
          <w:rFonts w:ascii="Times New Roman" w:hAnsi="Times New Roman"/>
          <w:sz w:val="24"/>
          <w:szCs w:val="24"/>
        </w:rPr>
        <w:t>.</w:t>
      </w:r>
      <w:r w:rsidR="009B24AF">
        <w:rPr>
          <w:rFonts w:ascii="Times New Roman" w:hAnsi="Times New Roman"/>
          <w:sz w:val="24"/>
          <w:szCs w:val="24"/>
        </w:rPr>
        <w:t>1</w:t>
      </w:r>
      <w:r>
        <w:rPr>
          <w:rFonts w:ascii="Times New Roman" w:hAnsi="Times New Roman"/>
          <w:sz w:val="24"/>
          <w:szCs w:val="24"/>
        </w:rPr>
        <w:t>2</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sectPr w:rsidR="00190479"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03" w:rsidRDefault="00DB0903">
      <w:r>
        <w:separator/>
      </w:r>
    </w:p>
  </w:endnote>
  <w:endnote w:type="continuationSeparator" w:id="0">
    <w:p w:rsidR="00DB0903" w:rsidRDefault="00DB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3" w:rsidRDefault="00DB090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0903" w:rsidRDefault="00DB090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3" w:rsidRDefault="00DB0903">
    <w:pPr>
      <w:pStyle w:val="a5"/>
      <w:jc w:val="right"/>
    </w:pPr>
  </w:p>
  <w:p w:rsidR="00DB0903" w:rsidRPr="005C097E" w:rsidRDefault="00DB0903" w:rsidP="0059011B">
    <w:pPr>
      <w:pStyle w:val="a5"/>
      <w:tabs>
        <w:tab w:val="left" w:pos="5244"/>
        <w:tab w:val="right" w:pos="14570"/>
      </w:tabs>
      <w:jc w:val="left"/>
      <w:rPr>
        <w:lang w:val="ru-RU"/>
      </w:rPr>
    </w:pPr>
    <w:r>
      <w:tab/>
    </w:r>
    <w:r>
      <w:tab/>
    </w:r>
    <w:r>
      <w:tab/>
    </w:r>
    <w:r>
      <w:tab/>
    </w:r>
  </w:p>
  <w:p w:rsidR="00DB0903" w:rsidRDefault="00DB090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03" w:rsidRDefault="00DB0903">
      <w:r>
        <w:separator/>
      </w:r>
    </w:p>
  </w:footnote>
  <w:footnote w:type="continuationSeparator" w:id="0">
    <w:p w:rsidR="00DB0903" w:rsidRDefault="00DB0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rsidR="00DB0903" w:rsidRDefault="00DB0903">
        <w:pPr>
          <w:pStyle w:val="a8"/>
          <w:jc w:val="center"/>
        </w:pPr>
        <w:r>
          <w:fldChar w:fldCharType="begin"/>
        </w:r>
        <w:r>
          <w:instrText>PAGE   \* MERGEFORMAT</w:instrText>
        </w:r>
        <w:r>
          <w:fldChar w:fldCharType="separate"/>
        </w:r>
        <w:r w:rsidR="00E7621E" w:rsidRPr="00E7621E">
          <w:rPr>
            <w:noProof/>
            <w:lang w:val="ru-RU"/>
          </w:rPr>
          <w:t>56</w:t>
        </w:r>
        <w:r>
          <w:fldChar w:fldCharType="end"/>
        </w:r>
      </w:p>
    </w:sdtContent>
  </w:sdt>
  <w:p w:rsidR="00DB0903" w:rsidRDefault="00DB09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45FE"/>
    <w:rsid w:val="000049FF"/>
    <w:rsid w:val="00005092"/>
    <w:rsid w:val="00006108"/>
    <w:rsid w:val="00006168"/>
    <w:rsid w:val="000066C3"/>
    <w:rsid w:val="000069F9"/>
    <w:rsid w:val="00006C2F"/>
    <w:rsid w:val="00006FD7"/>
    <w:rsid w:val="00007054"/>
    <w:rsid w:val="00007AA2"/>
    <w:rsid w:val="00007FD0"/>
    <w:rsid w:val="000115AC"/>
    <w:rsid w:val="000119CA"/>
    <w:rsid w:val="0001297A"/>
    <w:rsid w:val="00012F91"/>
    <w:rsid w:val="000148A0"/>
    <w:rsid w:val="0001495A"/>
    <w:rsid w:val="00014961"/>
    <w:rsid w:val="00015AD2"/>
    <w:rsid w:val="00015D5D"/>
    <w:rsid w:val="00015E8A"/>
    <w:rsid w:val="00015F43"/>
    <w:rsid w:val="000172C4"/>
    <w:rsid w:val="0001793D"/>
    <w:rsid w:val="000208C8"/>
    <w:rsid w:val="000209A8"/>
    <w:rsid w:val="00020BBC"/>
    <w:rsid w:val="00021449"/>
    <w:rsid w:val="00021FE8"/>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99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1B83"/>
    <w:rsid w:val="000720B4"/>
    <w:rsid w:val="000726BE"/>
    <w:rsid w:val="00072C5B"/>
    <w:rsid w:val="00073117"/>
    <w:rsid w:val="000737FB"/>
    <w:rsid w:val="00073E8A"/>
    <w:rsid w:val="00074301"/>
    <w:rsid w:val="00074C7A"/>
    <w:rsid w:val="00075C96"/>
    <w:rsid w:val="000761D1"/>
    <w:rsid w:val="00076A42"/>
    <w:rsid w:val="00076ABC"/>
    <w:rsid w:val="00077898"/>
    <w:rsid w:val="000801EE"/>
    <w:rsid w:val="000809EB"/>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4F8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617"/>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3966"/>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7E3"/>
    <w:rsid w:val="001768E9"/>
    <w:rsid w:val="00176A76"/>
    <w:rsid w:val="001810A5"/>
    <w:rsid w:val="001818BB"/>
    <w:rsid w:val="00181CD6"/>
    <w:rsid w:val="00181F60"/>
    <w:rsid w:val="00182691"/>
    <w:rsid w:val="001831E3"/>
    <w:rsid w:val="00183488"/>
    <w:rsid w:val="001836BE"/>
    <w:rsid w:val="00183E4F"/>
    <w:rsid w:val="0018411B"/>
    <w:rsid w:val="001847C5"/>
    <w:rsid w:val="00184A62"/>
    <w:rsid w:val="00184A9A"/>
    <w:rsid w:val="00184BBC"/>
    <w:rsid w:val="00184FAC"/>
    <w:rsid w:val="001860B8"/>
    <w:rsid w:val="00186439"/>
    <w:rsid w:val="0018783D"/>
    <w:rsid w:val="00187A7C"/>
    <w:rsid w:val="00187C37"/>
    <w:rsid w:val="00190479"/>
    <w:rsid w:val="001905FD"/>
    <w:rsid w:val="00191C70"/>
    <w:rsid w:val="0019354A"/>
    <w:rsid w:val="00193E93"/>
    <w:rsid w:val="00194137"/>
    <w:rsid w:val="00194497"/>
    <w:rsid w:val="00194629"/>
    <w:rsid w:val="00195BAB"/>
    <w:rsid w:val="00195C0D"/>
    <w:rsid w:val="00195EDB"/>
    <w:rsid w:val="0019766C"/>
    <w:rsid w:val="001A2F1F"/>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4DC2"/>
    <w:rsid w:val="001C569E"/>
    <w:rsid w:val="001C57AF"/>
    <w:rsid w:val="001C5E09"/>
    <w:rsid w:val="001C6284"/>
    <w:rsid w:val="001C6C50"/>
    <w:rsid w:val="001C74CA"/>
    <w:rsid w:val="001D0613"/>
    <w:rsid w:val="001D066B"/>
    <w:rsid w:val="001D13C8"/>
    <w:rsid w:val="001D20B5"/>
    <w:rsid w:val="001D278C"/>
    <w:rsid w:val="001D2D26"/>
    <w:rsid w:val="001D3DE5"/>
    <w:rsid w:val="001D6345"/>
    <w:rsid w:val="001D6C23"/>
    <w:rsid w:val="001E00CB"/>
    <w:rsid w:val="001E1245"/>
    <w:rsid w:val="001E24F7"/>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288E"/>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25"/>
    <w:rsid w:val="00264EA7"/>
    <w:rsid w:val="002655AA"/>
    <w:rsid w:val="00266325"/>
    <w:rsid w:val="00266612"/>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4DF8"/>
    <w:rsid w:val="0029539B"/>
    <w:rsid w:val="00295D2E"/>
    <w:rsid w:val="00296302"/>
    <w:rsid w:val="00297053"/>
    <w:rsid w:val="002A0ED9"/>
    <w:rsid w:val="002A1A72"/>
    <w:rsid w:val="002A1A7E"/>
    <w:rsid w:val="002A1E4E"/>
    <w:rsid w:val="002A24F7"/>
    <w:rsid w:val="002A25DC"/>
    <w:rsid w:val="002A27E0"/>
    <w:rsid w:val="002A2BFD"/>
    <w:rsid w:val="002A2E2D"/>
    <w:rsid w:val="002A3168"/>
    <w:rsid w:val="002A3668"/>
    <w:rsid w:val="002A385C"/>
    <w:rsid w:val="002A3876"/>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A72"/>
    <w:rsid w:val="002C3C3B"/>
    <w:rsid w:val="002C3E1D"/>
    <w:rsid w:val="002C4221"/>
    <w:rsid w:val="002C4870"/>
    <w:rsid w:val="002C5325"/>
    <w:rsid w:val="002C5E29"/>
    <w:rsid w:val="002C6337"/>
    <w:rsid w:val="002C64AC"/>
    <w:rsid w:val="002C69A4"/>
    <w:rsid w:val="002C6AEF"/>
    <w:rsid w:val="002C6DBE"/>
    <w:rsid w:val="002C733B"/>
    <w:rsid w:val="002D01F8"/>
    <w:rsid w:val="002D056D"/>
    <w:rsid w:val="002D073F"/>
    <w:rsid w:val="002D0CA9"/>
    <w:rsid w:val="002D19A7"/>
    <w:rsid w:val="002D2592"/>
    <w:rsid w:val="002D25EB"/>
    <w:rsid w:val="002D29D6"/>
    <w:rsid w:val="002D2DB2"/>
    <w:rsid w:val="002D3A74"/>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6138"/>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D79"/>
    <w:rsid w:val="00301FA3"/>
    <w:rsid w:val="0030298E"/>
    <w:rsid w:val="00303670"/>
    <w:rsid w:val="003038B2"/>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6FC1"/>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8AA"/>
    <w:rsid w:val="00351FFC"/>
    <w:rsid w:val="0035240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2AF0"/>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97992"/>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89"/>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4904"/>
    <w:rsid w:val="003E59B8"/>
    <w:rsid w:val="003E5C3E"/>
    <w:rsid w:val="003E614B"/>
    <w:rsid w:val="003E69FF"/>
    <w:rsid w:val="003E6D57"/>
    <w:rsid w:val="003E6F2A"/>
    <w:rsid w:val="003E7232"/>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07A"/>
    <w:rsid w:val="0041549E"/>
    <w:rsid w:val="00415D5D"/>
    <w:rsid w:val="00415FAE"/>
    <w:rsid w:val="00416036"/>
    <w:rsid w:val="00416131"/>
    <w:rsid w:val="00416478"/>
    <w:rsid w:val="00417C29"/>
    <w:rsid w:val="00420764"/>
    <w:rsid w:val="00423983"/>
    <w:rsid w:val="004239DB"/>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20BD"/>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97123"/>
    <w:rsid w:val="004A03CB"/>
    <w:rsid w:val="004A05A0"/>
    <w:rsid w:val="004A063F"/>
    <w:rsid w:val="004A07AE"/>
    <w:rsid w:val="004A17BC"/>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2F42"/>
    <w:rsid w:val="00513259"/>
    <w:rsid w:val="00513289"/>
    <w:rsid w:val="00513426"/>
    <w:rsid w:val="005155B6"/>
    <w:rsid w:val="005157F7"/>
    <w:rsid w:val="00515CE7"/>
    <w:rsid w:val="00516D6B"/>
    <w:rsid w:val="00516FAC"/>
    <w:rsid w:val="00517248"/>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B21"/>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21E"/>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4C"/>
    <w:rsid w:val="005643F4"/>
    <w:rsid w:val="00564D6C"/>
    <w:rsid w:val="005657A4"/>
    <w:rsid w:val="00565AFD"/>
    <w:rsid w:val="005666D5"/>
    <w:rsid w:val="005668AF"/>
    <w:rsid w:val="00567132"/>
    <w:rsid w:val="00567A5D"/>
    <w:rsid w:val="005700BF"/>
    <w:rsid w:val="0057088F"/>
    <w:rsid w:val="00570D36"/>
    <w:rsid w:val="00571536"/>
    <w:rsid w:val="00571812"/>
    <w:rsid w:val="00571BD9"/>
    <w:rsid w:val="00571E24"/>
    <w:rsid w:val="00572135"/>
    <w:rsid w:val="0057236D"/>
    <w:rsid w:val="00574B84"/>
    <w:rsid w:val="0057526C"/>
    <w:rsid w:val="0057555A"/>
    <w:rsid w:val="0057565C"/>
    <w:rsid w:val="00575E6A"/>
    <w:rsid w:val="0057692C"/>
    <w:rsid w:val="00577AA3"/>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97B9C"/>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3CB"/>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6EF"/>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787"/>
    <w:rsid w:val="005E5857"/>
    <w:rsid w:val="005E5DFA"/>
    <w:rsid w:val="005E637C"/>
    <w:rsid w:val="005E6679"/>
    <w:rsid w:val="005E6A81"/>
    <w:rsid w:val="005E7471"/>
    <w:rsid w:val="005F118E"/>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2680"/>
    <w:rsid w:val="00623CDA"/>
    <w:rsid w:val="00624129"/>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4E05"/>
    <w:rsid w:val="006454FB"/>
    <w:rsid w:val="0064585C"/>
    <w:rsid w:val="006463B3"/>
    <w:rsid w:val="00646C87"/>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55A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DBE"/>
    <w:rsid w:val="006B4E14"/>
    <w:rsid w:val="006B5792"/>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D738B"/>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21FA"/>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139"/>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870"/>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5AE7"/>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1F72"/>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034D"/>
    <w:rsid w:val="007F1330"/>
    <w:rsid w:val="007F19D4"/>
    <w:rsid w:val="007F2493"/>
    <w:rsid w:val="007F3940"/>
    <w:rsid w:val="007F39B3"/>
    <w:rsid w:val="007F48A5"/>
    <w:rsid w:val="007F5273"/>
    <w:rsid w:val="007F56E7"/>
    <w:rsid w:val="007F57EB"/>
    <w:rsid w:val="007F65F7"/>
    <w:rsid w:val="007F6BB4"/>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58F"/>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23"/>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5DE"/>
    <w:rsid w:val="008309E5"/>
    <w:rsid w:val="008309EE"/>
    <w:rsid w:val="00830E15"/>
    <w:rsid w:val="00830FB5"/>
    <w:rsid w:val="008317E3"/>
    <w:rsid w:val="0083201B"/>
    <w:rsid w:val="008330DF"/>
    <w:rsid w:val="008331DF"/>
    <w:rsid w:val="0083359E"/>
    <w:rsid w:val="0083361F"/>
    <w:rsid w:val="0083458C"/>
    <w:rsid w:val="00835246"/>
    <w:rsid w:val="0083558F"/>
    <w:rsid w:val="008358FA"/>
    <w:rsid w:val="00835B07"/>
    <w:rsid w:val="00835CC1"/>
    <w:rsid w:val="00836268"/>
    <w:rsid w:val="008364C9"/>
    <w:rsid w:val="00836B69"/>
    <w:rsid w:val="00836BE3"/>
    <w:rsid w:val="00837BC0"/>
    <w:rsid w:val="00837F17"/>
    <w:rsid w:val="00840C6E"/>
    <w:rsid w:val="00841584"/>
    <w:rsid w:val="00841946"/>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4C6"/>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971"/>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976"/>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64C"/>
    <w:rsid w:val="00907FE0"/>
    <w:rsid w:val="00910CBF"/>
    <w:rsid w:val="0091104A"/>
    <w:rsid w:val="009115F7"/>
    <w:rsid w:val="00911CA1"/>
    <w:rsid w:val="00912EBF"/>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2D3"/>
    <w:rsid w:val="009258EC"/>
    <w:rsid w:val="00925AC9"/>
    <w:rsid w:val="00925C47"/>
    <w:rsid w:val="009304F9"/>
    <w:rsid w:val="009314D8"/>
    <w:rsid w:val="0093237B"/>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10A4"/>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2B7E"/>
    <w:rsid w:val="009733BF"/>
    <w:rsid w:val="00973C5B"/>
    <w:rsid w:val="00973E07"/>
    <w:rsid w:val="00974165"/>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4C8"/>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1E"/>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5E9F"/>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908"/>
    <w:rsid w:val="00A22CBD"/>
    <w:rsid w:val="00A23D72"/>
    <w:rsid w:val="00A23E8F"/>
    <w:rsid w:val="00A24470"/>
    <w:rsid w:val="00A25878"/>
    <w:rsid w:val="00A263F9"/>
    <w:rsid w:val="00A26C67"/>
    <w:rsid w:val="00A275C9"/>
    <w:rsid w:val="00A27F0A"/>
    <w:rsid w:val="00A300F8"/>
    <w:rsid w:val="00A3028B"/>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900"/>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B16"/>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2F63"/>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135F"/>
    <w:rsid w:val="00B42FD9"/>
    <w:rsid w:val="00B434AE"/>
    <w:rsid w:val="00B43954"/>
    <w:rsid w:val="00B448DF"/>
    <w:rsid w:val="00B44AA0"/>
    <w:rsid w:val="00B44ACA"/>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1ECE"/>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A9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9DD"/>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3CD"/>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5A2"/>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5A9"/>
    <w:rsid w:val="00CB3794"/>
    <w:rsid w:val="00CB3937"/>
    <w:rsid w:val="00CB3D92"/>
    <w:rsid w:val="00CB4A95"/>
    <w:rsid w:val="00CB5866"/>
    <w:rsid w:val="00CB5A9F"/>
    <w:rsid w:val="00CB61BE"/>
    <w:rsid w:val="00CB6CD8"/>
    <w:rsid w:val="00CB6D91"/>
    <w:rsid w:val="00CB6E74"/>
    <w:rsid w:val="00CB78EF"/>
    <w:rsid w:val="00CC0C04"/>
    <w:rsid w:val="00CC1656"/>
    <w:rsid w:val="00CC276D"/>
    <w:rsid w:val="00CC3BBE"/>
    <w:rsid w:val="00CC400C"/>
    <w:rsid w:val="00CC4271"/>
    <w:rsid w:val="00CC4BD7"/>
    <w:rsid w:val="00CC4C9C"/>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0E4C"/>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722"/>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4136"/>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4687D"/>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2A4"/>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97E33"/>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903"/>
    <w:rsid w:val="00DB0B7F"/>
    <w:rsid w:val="00DB11D9"/>
    <w:rsid w:val="00DB17D0"/>
    <w:rsid w:val="00DB1ED1"/>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305"/>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AEE"/>
    <w:rsid w:val="00E14C12"/>
    <w:rsid w:val="00E14DA4"/>
    <w:rsid w:val="00E153AE"/>
    <w:rsid w:val="00E15846"/>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5CD"/>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3E3A"/>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21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58"/>
    <w:rsid w:val="00ED40FE"/>
    <w:rsid w:val="00ED4316"/>
    <w:rsid w:val="00ED4481"/>
    <w:rsid w:val="00ED4558"/>
    <w:rsid w:val="00ED53F6"/>
    <w:rsid w:val="00ED5CAA"/>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ADA"/>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061"/>
    <w:rsid w:val="00F2166F"/>
    <w:rsid w:val="00F22791"/>
    <w:rsid w:val="00F22EDC"/>
    <w:rsid w:val="00F23635"/>
    <w:rsid w:val="00F23ECB"/>
    <w:rsid w:val="00F242F5"/>
    <w:rsid w:val="00F26B0B"/>
    <w:rsid w:val="00F308B1"/>
    <w:rsid w:val="00F31628"/>
    <w:rsid w:val="00F31FB4"/>
    <w:rsid w:val="00F321C2"/>
    <w:rsid w:val="00F32466"/>
    <w:rsid w:val="00F32508"/>
    <w:rsid w:val="00F326D4"/>
    <w:rsid w:val="00F326E1"/>
    <w:rsid w:val="00F32CE2"/>
    <w:rsid w:val="00F32D26"/>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AC3"/>
    <w:rsid w:val="00F40CFB"/>
    <w:rsid w:val="00F410C3"/>
    <w:rsid w:val="00F41DC9"/>
    <w:rsid w:val="00F42C85"/>
    <w:rsid w:val="00F42E68"/>
    <w:rsid w:val="00F42EA4"/>
    <w:rsid w:val="00F4387D"/>
    <w:rsid w:val="00F44012"/>
    <w:rsid w:val="00F4470C"/>
    <w:rsid w:val="00F44A58"/>
    <w:rsid w:val="00F451D9"/>
    <w:rsid w:val="00F4667C"/>
    <w:rsid w:val="00F46B8D"/>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2E8D"/>
    <w:rsid w:val="00F73EA9"/>
    <w:rsid w:val="00F755EE"/>
    <w:rsid w:val="00F7695D"/>
    <w:rsid w:val="00F7709F"/>
    <w:rsid w:val="00F77558"/>
    <w:rsid w:val="00F77E5D"/>
    <w:rsid w:val="00F80939"/>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3B23"/>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678C"/>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D752C"/>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2A4"/>
    <w:rsid w:val="00FF4318"/>
    <w:rsid w:val="00FF4354"/>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15:docId w15:val="{9799031F-8D62-4339-86B3-C33B5751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967C-D0A0-4107-AEFD-2470916A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58</Pages>
  <Words>15800</Words>
  <Characters>90066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105655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29</cp:revision>
  <cp:lastPrinted>2016-12-26T13:46:00Z</cp:lastPrinted>
  <dcterms:created xsi:type="dcterms:W3CDTF">2016-12-26T13:46:00Z</dcterms:created>
  <dcterms:modified xsi:type="dcterms:W3CDTF">2016-12-29T13:43:00Z</dcterms:modified>
</cp:coreProperties>
</file>