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4B51244"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000C1D86" w:rsidRPr="007F0E2C">
        <w:rPr>
          <w:rFonts w:ascii="Times New Roman" w:eastAsia="Calibri" w:hAnsi="Times New Roman"/>
          <w:sz w:val="24"/>
          <w:szCs w:val="24"/>
          <w:lang w:eastAsia="en-US"/>
        </w:rPr>
        <w:t>№</w:t>
      </w:r>
      <w:r w:rsidR="00202B15" w:rsidRPr="007F0E2C">
        <w:rPr>
          <w:rFonts w:ascii="Times New Roman" w:eastAsia="Calibri" w:hAnsi="Times New Roman"/>
          <w:sz w:val="24"/>
          <w:szCs w:val="24"/>
          <w:lang w:eastAsia="en-US"/>
        </w:rPr>
        <w:t xml:space="preserve"> </w:t>
      </w:r>
      <w:r w:rsidR="00022AD6">
        <w:rPr>
          <w:rFonts w:ascii="Times New Roman" w:eastAsia="Calibri" w:hAnsi="Times New Roman"/>
          <w:sz w:val="24"/>
          <w:szCs w:val="24"/>
          <w:lang w:eastAsia="en-US"/>
        </w:rPr>
        <w:t>32</w:t>
      </w:r>
      <w:r w:rsidRPr="007F0E2C">
        <w:rPr>
          <w:rFonts w:ascii="Times New Roman" w:eastAsia="Calibri" w:hAnsi="Times New Roman"/>
          <w:sz w:val="24"/>
          <w:szCs w:val="24"/>
          <w:lang w:eastAsia="en-US"/>
        </w:rPr>
        <w:t>-з</w:t>
      </w:r>
      <w:r w:rsidRPr="007F0E2C">
        <w:rPr>
          <w:rFonts w:ascii="Times New Roman" w:eastAsia="Calibri" w:hAnsi="Times New Roman"/>
          <w:sz w:val="24"/>
          <w:szCs w:val="24"/>
          <w:shd w:val="clear" w:color="auto" w:fill="FFFFFF" w:themeFill="background1"/>
          <w:lang w:eastAsia="en-US"/>
        </w:rPr>
        <w:t xml:space="preserve"> от </w:t>
      </w:r>
      <w:r w:rsidR="00022AD6">
        <w:rPr>
          <w:rFonts w:ascii="Times New Roman" w:eastAsia="Calibri" w:hAnsi="Times New Roman"/>
          <w:sz w:val="24"/>
          <w:szCs w:val="24"/>
          <w:shd w:val="clear" w:color="auto" w:fill="FFFFFF" w:themeFill="background1"/>
          <w:lang w:eastAsia="en-US"/>
        </w:rPr>
        <w:t>20</w:t>
      </w:r>
      <w:r w:rsidRPr="007F0E2C">
        <w:rPr>
          <w:rFonts w:ascii="Times New Roman" w:eastAsia="Calibri" w:hAnsi="Times New Roman"/>
          <w:sz w:val="24"/>
          <w:szCs w:val="24"/>
          <w:lang w:eastAsia="en-US"/>
        </w:rPr>
        <w:t>.</w:t>
      </w:r>
      <w:r w:rsidR="00F4335B" w:rsidRPr="007F0E2C">
        <w:rPr>
          <w:rFonts w:ascii="Times New Roman" w:eastAsia="Calibri" w:hAnsi="Times New Roman"/>
          <w:sz w:val="24"/>
          <w:szCs w:val="24"/>
          <w:lang w:eastAsia="en-US"/>
        </w:rPr>
        <w:t>02</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3773AD"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4A2A62" w:rsidRPr="004A1695" w14:paraId="17E33CB4" w14:textId="77777777" w:rsidTr="003773AD">
        <w:trPr>
          <w:gridAfter w:val="1"/>
          <w:wAfter w:w="37" w:type="dxa"/>
          <w:cantSplit/>
          <w:trHeight w:val="821"/>
          <w:jc w:val="center"/>
        </w:trPr>
        <w:tc>
          <w:tcPr>
            <w:tcW w:w="585" w:type="dxa"/>
            <w:shd w:val="clear" w:color="auto" w:fill="FFFFFF" w:themeFill="background1"/>
            <w:vAlign w:val="center"/>
          </w:tcPr>
          <w:p w14:paraId="17D9B5FE" w14:textId="77777777" w:rsidR="004A2A62" w:rsidRPr="004A1695" w:rsidRDefault="004A2A62" w:rsidP="004C583E">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986389A" w14:textId="0BB01606" w:rsidR="004A2A62" w:rsidRPr="003773AD" w:rsidRDefault="004A2A62">
            <w:pPr>
              <w:spacing w:line="0" w:lineRule="atLeast"/>
              <w:jc w:val="center"/>
              <w:rPr>
                <w:bCs/>
                <w:sz w:val="18"/>
                <w:szCs w:val="18"/>
              </w:rPr>
            </w:pPr>
            <w:r w:rsidRPr="003773AD">
              <w:rPr>
                <w:bCs/>
                <w:sz w:val="18"/>
                <w:szCs w:val="18"/>
              </w:rPr>
              <w:t>46.71</w:t>
            </w:r>
          </w:p>
        </w:tc>
        <w:tc>
          <w:tcPr>
            <w:tcW w:w="1109" w:type="dxa"/>
            <w:shd w:val="clear" w:color="auto" w:fill="auto"/>
            <w:vAlign w:val="center"/>
          </w:tcPr>
          <w:p w14:paraId="1F0FF30A" w14:textId="0CB3298A" w:rsidR="004A2A62" w:rsidRPr="003773AD" w:rsidRDefault="004A2A62">
            <w:pPr>
              <w:spacing w:line="0" w:lineRule="atLeast"/>
              <w:jc w:val="center"/>
              <w:rPr>
                <w:bCs/>
                <w:sz w:val="18"/>
                <w:szCs w:val="18"/>
              </w:rPr>
            </w:pPr>
            <w:r w:rsidRPr="003773AD">
              <w:rPr>
                <w:bCs/>
                <w:sz w:val="18"/>
                <w:szCs w:val="18"/>
              </w:rPr>
              <w:t>19.20.28.110</w:t>
            </w:r>
          </w:p>
        </w:tc>
        <w:tc>
          <w:tcPr>
            <w:tcW w:w="2066" w:type="dxa"/>
            <w:shd w:val="clear" w:color="auto" w:fill="auto"/>
            <w:vAlign w:val="center"/>
          </w:tcPr>
          <w:p w14:paraId="41EB8F8A" w14:textId="4589FF6D" w:rsidR="004A2A62" w:rsidRPr="003773AD" w:rsidRDefault="004A2A62" w:rsidP="0014505E">
            <w:pPr>
              <w:spacing w:line="0" w:lineRule="atLeast"/>
              <w:ind w:right="52"/>
              <w:contextualSpacing/>
              <w:jc w:val="left"/>
              <w:rPr>
                <w:bCs/>
                <w:sz w:val="18"/>
                <w:szCs w:val="18"/>
              </w:rPr>
            </w:pPr>
            <w:r w:rsidRPr="003773AD">
              <w:rPr>
                <w:bCs/>
                <w:sz w:val="18"/>
                <w:szCs w:val="18"/>
              </w:rPr>
              <w:t xml:space="preserve">Поставка мазута </w:t>
            </w:r>
            <w:r w:rsidR="0014505E" w:rsidRPr="003773AD">
              <w:rPr>
                <w:bCs/>
                <w:sz w:val="18"/>
                <w:szCs w:val="18"/>
              </w:rPr>
              <w:t>100,</w:t>
            </w:r>
            <w:r w:rsidR="00ED6924" w:rsidRPr="003773AD">
              <w:rPr>
                <w:bCs/>
                <w:sz w:val="18"/>
                <w:szCs w:val="18"/>
              </w:rPr>
              <w:t xml:space="preserve"> </w:t>
            </w:r>
            <w:r w:rsidR="0014505E" w:rsidRPr="003773AD">
              <w:rPr>
                <w:bCs/>
                <w:sz w:val="18"/>
                <w:szCs w:val="18"/>
              </w:rPr>
              <w:t>3,50%,</w:t>
            </w:r>
            <w:r w:rsidR="00ED6924" w:rsidRPr="003773AD">
              <w:rPr>
                <w:bCs/>
                <w:sz w:val="18"/>
                <w:szCs w:val="18"/>
              </w:rPr>
              <w:t xml:space="preserve"> </w:t>
            </w:r>
            <w:r w:rsidR="0014505E" w:rsidRPr="003773AD">
              <w:rPr>
                <w:bCs/>
                <w:sz w:val="18"/>
                <w:szCs w:val="18"/>
              </w:rPr>
              <w:t>з,</w:t>
            </w:r>
            <w:r w:rsidR="00ED6924" w:rsidRPr="003773AD">
              <w:rPr>
                <w:bCs/>
                <w:sz w:val="18"/>
                <w:szCs w:val="18"/>
              </w:rPr>
              <w:t xml:space="preserve"> </w:t>
            </w:r>
            <w:r w:rsidR="0014505E" w:rsidRPr="003773AD">
              <w:rPr>
                <w:bCs/>
                <w:sz w:val="18"/>
                <w:szCs w:val="18"/>
              </w:rPr>
              <w:t>25оС</w:t>
            </w:r>
          </w:p>
        </w:tc>
        <w:tc>
          <w:tcPr>
            <w:tcW w:w="1404" w:type="dxa"/>
            <w:shd w:val="clear" w:color="auto" w:fill="auto"/>
            <w:vAlign w:val="center"/>
          </w:tcPr>
          <w:p w14:paraId="393D49DF" w14:textId="77777777" w:rsidR="004A2A62" w:rsidRPr="003773AD" w:rsidRDefault="004A2A62" w:rsidP="003B0709">
            <w:pPr>
              <w:spacing w:line="0" w:lineRule="atLeast"/>
              <w:jc w:val="left"/>
              <w:rPr>
                <w:bCs/>
                <w:sz w:val="18"/>
                <w:szCs w:val="18"/>
              </w:rPr>
            </w:pPr>
            <w:r w:rsidRPr="003773AD">
              <w:rPr>
                <w:bCs/>
                <w:sz w:val="18"/>
                <w:szCs w:val="18"/>
              </w:rPr>
              <w:t>Согласно ГОСТу</w:t>
            </w:r>
          </w:p>
          <w:p w14:paraId="4A6C6596" w14:textId="77777777" w:rsidR="004A2A62" w:rsidRPr="003773AD" w:rsidRDefault="004A2A62" w:rsidP="00AF5606">
            <w:pPr>
              <w:spacing w:line="0" w:lineRule="atLeast"/>
              <w:jc w:val="left"/>
              <w:rPr>
                <w:bCs/>
                <w:sz w:val="16"/>
                <w:szCs w:val="16"/>
              </w:rPr>
            </w:pPr>
          </w:p>
        </w:tc>
        <w:tc>
          <w:tcPr>
            <w:tcW w:w="425" w:type="dxa"/>
            <w:shd w:val="clear" w:color="auto" w:fill="auto"/>
            <w:vAlign w:val="center"/>
          </w:tcPr>
          <w:p w14:paraId="3B821824" w14:textId="7D460253" w:rsidR="004A2A62" w:rsidRPr="003773AD" w:rsidRDefault="004A2A62">
            <w:pPr>
              <w:spacing w:line="0" w:lineRule="atLeast"/>
              <w:jc w:val="center"/>
              <w:rPr>
                <w:bCs/>
                <w:sz w:val="16"/>
                <w:szCs w:val="16"/>
              </w:rPr>
            </w:pPr>
            <w:r w:rsidRPr="003773AD">
              <w:rPr>
                <w:bCs/>
                <w:sz w:val="16"/>
                <w:szCs w:val="16"/>
              </w:rPr>
              <w:t>168</w:t>
            </w:r>
          </w:p>
        </w:tc>
        <w:tc>
          <w:tcPr>
            <w:tcW w:w="808" w:type="dxa"/>
            <w:shd w:val="clear" w:color="auto" w:fill="auto"/>
            <w:vAlign w:val="center"/>
          </w:tcPr>
          <w:p w14:paraId="08E4DF18" w14:textId="4324B9E9" w:rsidR="004A2A62" w:rsidRPr="003773AD" w:rsidRDefault="004A2A62">
            <w:pPr>
              <w:spacing w:line="0" w:lineRule="atLeast"/>
              <w:jc w:val="center"/>
              <w:rPr>
                <w:bCs/>
                <w:sz w:val="18"/>
                <w:szCs w:val="18"/>
              </w:rPr>
            </w:pPr>
            <w:r w:rsidRPr="003773AD">
              <w:rPr>
                <w:bCs/>
                <w:sz w:val="18"/>
                <w:szCs w:val="18"/>
              </w:rPr>
              <w:t>т</w:t>
            </w:r>
          </w:p>
        </w:tc>
        <w:tc>
          <w:tcPr>
            <w:tcW w:w="567" w:type="dxa"/>
            <w:shd w:val="clear" w:color="auto" w:fill="auto"/>
            <w:vAlign w:val="center"/>
          </w:tcPr>
          <w:p w14:paraId="4F4F502B" w14:textId="6C892367" w:rsidR="004A2A62" w:rsidRPr="003773AD" w:rsidRDefault="004A2A62">
            <w:pPr>
              <w:spacing w:line="0" w:lineRule="atLeast"/>
              <w:jc w:val="center"/>
              <w:rPr>
                <w:bCs/>
                <w:sz w:val="16"/>
                <w:szCs w:val="16"/>
              </w:rPr>
            </w:pPr>
            <w:r w:rsidRPr="003773AD">
              <w:rPr>
                <w:bCs/>
                <w:sz w:val="18"/>
                <w:szCs w:val="18"/>
              </w:rPr>
              <w:t>45000</w:t>
            </w:r>
          </w:p>
        </w:tc>
        <w:tc>
          <w:tcPr>
            <w:tcW w:w="457" w:type="dxa"/>
            <w:gridSpan w:val="3"/>
            <w:shd w:val="clear" w:color="auto" w:fill="auto"/>
            <w:vAlign w:val="center"/>
          </w:tcPr>
          <w:p w14:paraId="30C36128" w14:textId="3E378D60" w:rsidR="004A2A62" w:rsidRPr="003773AD" w:rsidRDefault="004A2A62">
            <w:pPr>
              <w:spacing w:line="0" w:lineRule="atLeast"/>
              <w:jc w:val="center"/>
              <w:rPr>
                <w:bCs/>
                <w:sz w:val="18"/>
                <w:szCs w:val="18"/>
              </w:rPr>
            </w:pPr>
            <w:r w:rsidRPr="003773AD">
              <w:rPr>
                <w:bCs/>
                <w:sz w:val="18"/>
                <w:szCs w:val="18"/>
              </w:rPr>
              <w:t>47</w:t>
            </w:r>
          </w:p>
        </w:tc>
        <w:tc>
          <w:tcPr>
            <w:tcW w:w="1878" w:type="dxa"/>
            <w:gridSpan w:val="2"/>
            <w:shd w:val="clear" w:color="auto" w:fill="auto"/>
            <w:vAlign w:val="center"/>
          </w:tcPr>
          <w:p w14:paraId="0CAEF60C" w14:textId="77777777" w:rsidR="004A2A62" w:rsidRPr="003773AD" w:rsidRDefault="004A2A62">
            <w:pPr>
              <w:spacing w:line="0" w:lineRule="atLeast"/>
              <w:jc w:val="center"/>
              <w:rPr>
                <w:bCs/>
                <w:sz w:val="18"/>
                <w:szCs w:val="18"/>
              </w:rPr>
            </w:pPr>
            <w:r w:rsidRPr="003773AD">
              <w:rPr>
                <w:bCs/>
                <w:sz w:val="18"/>
                <w:szCs w:val="18"/>
              </w:rPr>
              <w:t>г. Мурманск,</w:t>
            </w:r>
          </w:p>
          <w:p w14:paraId="21AEEA37" w14:textId="2F21DDFC" w:rsidR="004A2A62" w:rsidRPr="003773AD" w:rsidRDefault="004A2A62" w:rsidP="00AF7258">
            <w:pPr>
              <w:spacing w:line="0" w:lineRule="atLeast"/>
              <w:jc w:val="center"/>
              <w:rPr>
                <w:bCs/>
                <w:sz w:val="18"/>
                <w:szCs w:val="18"/>
              </w:rPr>
            </w:pPr>
            <w:r w:rsidRPr="003773AD">
              <w:rPr>
                <w:bCs/>
                <w:sz w:val="18"/>
                <w:szCs w:val="18"/>
              </w:rPr>
              <w:t xml:space="preserve"> Мурманская область</w:t>
            </w:r>
          </w:p>
        </w:tc>
        <w:tc>
          <w:tcPr>
            <w:tcW w:w="1294" w:type="dxa"/>
            <w:gridSpan w:val="2"/>
            <w:shd w:val="clear" w:color="auto" w:fill="auto"/>
            <w:vAlign w:val="center"/>
          </w:tcPr>
          <w:p w14:paraId="4E5C0451" w14:textId="3947D7A6" w:rsidR="004A2A62" w:rsidRPr="003773AD" w:rsidRDefault="0014505E">
            <w:pPr>
              <w:spacing w:line="0" w:lineRule="atLeast"/>
              <w:jc w:val="center"/>
              <w:rPr>
                <w:bCs/>
                <w:sz w:val="18"/>
                <w:szCs w:val="18"/>
              </w:rPr>
            </w:pPr>
            <w:r w:rsidRPr="003773AD">
              <w:rPr>
                <w:bCs/>
                <w:sz w:val="18"/>
                <w:szCs w:val="18"/>
              </w:rPr>
              <w:t>652 320 986,00</w:t>
            </w:r>
          </w:p>
        </w:tc>
        <w:tc>
          <w:tcPr>
            <w:tcW w:w="1081" w:type="dxa"/>
            <w:gridSpan w:val="2"/>
            <w:shd w:val="clear" w:color="auto" w:fill="auto"/>
            <w:vAlign w:val="center"/>
          </w:tcPr>
          <w:p w14:paraId="52BC5335" w14:textId="77777777" w:rsidR="004A2A62" w:rsidRPr="003773AD" w:rsidRDefault="004A2A62" w:rsidP="003705B4">
            <w:pPr>
              <w:spacing w:line="0" w:lineRule="atLeast"/>
              <w:jc w:val="center"/>
              <w:rPr>
                <w:bCs/>
                <w:sz w:val="18"/>
                <w:szCs w:val="18"/>
              </w:rPr>
            </w:pPr>
            <w:r w:rsidRPr="003773AD">
              <w:rPr>
                <w:bCs/>
                <w:sz w:val="18"/>
                <w:szCs w:val="18"/>
              </w:rPr>
              <w:t>Январь</w:t>
            </w:r>
          </w:p>
          <w:p w14:paraId="17F22624" w14:textId="1DD10893" w:rsidR="004A2A62" w:rsidRPr="003773AD" w:rsidRDefault="004A2A62" w:rsidP="00C27E6D">
            <w:pPr>
              <w:spacing w:line="0" w:lineRule="atLeast"/>
              <w:jc w:val="center"/>
              <w:rPr>
                <w:bCs/>
                <w:sz w:val="18"/>
                <w:szCs w:val="18"/>
              </w:rPr>
            </w:pPr>
            <w:r w:rsidRPr="003773AD">
              <w:rPr>
                <w:bCs/>
                <w:sz w:val="18"/>
                <w:szCs w:val="18"/>
              </w:rPr>
              <w:t>2017</w:t>
            </w:r>
          </w:p>
        </w:tc>
        <w:tc>
          <w:tcPr>
            <w:tcW w:w="1147" w:type="dxa"/>
            <w:gridSpan w:val="2"/>
            <w:shd w:val="clear" w:color="auto" w:fill="auto"/>
            <w:vAlign w:val="center"/>
          </w:tcPr>
          <w:p w14:paraId="540A70EA" w14:textId="7AD6BD05" w:rsidR="004A2A62" w:rsidRPr="003773AD" w:rsidRDefault="0014505E" w:rsidP="003705B4">
            <w:pPr>
              <w:spacing w:line="0" w:lineRule="atLeast"/>
              <w:jc w:val="center"/>
              <w:rPr>
                <w:bCs/>
                <w:sz w:val="18"/>
                <w:szCs w:val="18"/>
              </w:rPr>
            </w:pPr>
            <w:r w:rsidRPr="003773AD">
              <w:rPr>
                <w:bCs/>
                <w:sz w:val="18"/>
                <w:szCs w:val="18"/>
              </w:rPr>
              <w:t>Май</w:t>
            </w:r>
          </w:p>
          <w:p w14:paraId="0CD76E3F" w14:textId="2F9AB2FA" w:rsidR="004A2A62" w:rsidRPr="003773AD" w:rsidRDefault="004A2A62" w:rsidP="00C27E6D">
            <w:pPr>
              <w:spacing w:line="0" w:lineRule="atLeast"/>
              <w:jc w:val="center"/>
              <w:rPr>
                <w:bCs/>
                <w:sz w:val="18"/>
                <w:szCs w:val="18"/>
              </w:rPr>
            </w:pPr>
            <w:r w:rsidRPr="003773AD">
              <w:rPr>
                <w:bCs/>
                <w:sz w:val="18"/>
                <w:szCs w:val="18"/>
              </w:rPr>
              <w:t>2017</w:t>
            </w:r>
          </w:p>
        </w:tc>
        <w:tc>
          <w:tcPr>
            <w:tcW w:w="1283" w:type="dxa"/>
            <w:gridSpan w:val="2"/>
            <w:shd w:val="clear" w:color="auto" w:fill="auto"/>
            <w:vAlign w:val="center"/>
          </w:tcPr>
          <w:p w14:paraId="3FAD1245" w14:textId="026323B8" w:rsidR="004A2A62" w:rsidRPr="003773AD" w:rsidRDefault="0014505E" w:rsidP="00237DD2">
            <w:pPr>
              <w:spacing w:line="0" w:lineRule="atLeast"/>
              <w:jc w:val="left"/>
            </w:pPr>
            <w:r w:rsidRPr="003773AD">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DA2C16C" w14:textId="6E374E4A" w:rsidR="004A2A62" w:rsidRPr="003773AD" w:rsidRDefault="004A2A62">
            <w:pPr>
              <w:spacing w:line="0" w:lineRule="atLeast"/>
              <w:jc w:val="center"/>
              <w:rPr>
                <w:bCs/>
                <w:sz w:val="18"/>
                <w:szCs w:val="18"/>
              </w:rPr>
            </w:pPr>
            <w:r w:rsidRPr="003773AD">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B20FCC7" w14:textId="77777777" w:rsidTr="002B3B82">
        <w:trPr>
          <w:gridAfter w:val="1"/>
          <w:wAfter w:w="37" w:type="dxa"/>
          <w:cantSplit/>
          <w:trHeight w:val="821"/>
          <w:jc w:val="center"/>
        </w:trPr>
        <w:tc>
          <w:tcPr>
            <w:tcW w:w="585" w:type="dxa"/>
            <w:shd w:val="clear" w:color="auto" w:fill="FFFFFF" w:themeFill="background1"/>
            <w:vAlign w:val="center"/>
          </w:tcPr>
          <w:p w14:paraId="04AE2716"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1E242D" w14:textId="6843F95B"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275E9A21" w14:textId="12C20070"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34BBE46" w14:textId="37977D23" w:rsidR="002B3B82" w:rsidRPr="004A1695" w:rsidRDefault="002B3B82" w:rsidP="002B3B82">
            <w:pPr>
              <w:spacing w:line="0" w:lineRule="atLeast"/>
              <w:ind w:right="-108"/>
              <w:contextualSpacing/>
              <w:rPr>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14:paraId="3BCF7EE9" w14:textId="49A88740" w:rsidR="002B3B82" w:rsidRPr="000D033F" w:rsidRDefault="002B3B82" w:rsidP="00196322">
            <w:pPr>
              <w:spacing w:line="240" w:lineRule="auto"/>
              <w:jc w:val="left"/>
              <w:rPr>
                <w:bCs/>
                <w:sz w:val="16"/>
                <w:szCs w:val="16"/>
              </w:rPr>
            </w:pPr>
            <w:r w:rsidRPr="004A1695">
              <w:rPr>
                <w:bCs/>
                <w:sz w:val="18"/>
                <w:szCs w:val="18"/>
              </w:rPr>
              <w:t>Основание для проведения расчетов – договор № 511105438 от 02.02.2015</w:t>
            </w:r>
          </w:p>
        </w:tc>
        <w:tc>
          <w:tcPr>
            <w:tcW w:w="425" w:type="dxa"/>
            <w:shd w:val="clear" w:color="auto" w:fill="auto"/>
            <w:vAlign w:val="center"/>
          </w:tcPr>
          <w:p w14:paraId="224497AC" w14:textId="61596C6D"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3C7B71F5" w14:textId="3EA18B0F"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66CFA0FD" w14:textId="566082C8" w:rsidR="002B3B82" w:rsidRPr="00FF68DD" w:rsidRDefault="002B3B82" w:rsidP="00196322">
            <w:pPr>
              <w:spacing w:line="240" w:lineRule="auto"/>
              <w:jc w:val="center"/>
              <w:rPr>
                <w:bCs/>
                <w:sz w:val="16"/>
                <w:szCs w:val="16"/>
              </w:rPr>
            </w:pPr>
            <w:r w:rsidRPr="004A1695">
              <w:rPr>
                <w:rFonts w:ascii="Times New Roman" w:hAnsi="Times New Roman"/>
                <w:sz w:val="18"/>
              </w:rPr>
              <w:t>103810301</w:t>
            </w:r>
          </w:p>
        </w:tc>
        <w:tc>
          <w:tcPr>
            <w:tcW w:w="457" w:type="dxa"/>
            <w:gridSpan w:val="3"/>
            <w:shd w:val="clear" w:color="auto" w:fill="auto"/>
            <w:vAlign w:val="center"/>
          </w:tcPr>
          <w:p w14:paraId="465FF3B5" w14:textId="4F8625AC"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6A1552E0" w14:textId="68600A5A"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4F193956" w14:textId="477A1ADA" w:rsidR="002B3B82" w:rsidRPr="00FF68DD" w:rsidRDefault="002B3B82" w:rsidP="00196322">
            <w:pPr>
              <w:spacing w:line="240" w:lineRule="auto"/>
              <w:jc w:val="center"/>
              <w:rPr>
                <w:bCs/>
                <w:sz w:val="18"/>
                <w:szCs w:val="18"/>
              </w:rPr>
            </w:pPr>
            <w:r w:rsidRPr="004A1695">
              <w:rPr>
                <w:sz w:val="18"/>
              </w:rPr>
              <w:t>403 787 408,50</w:t>
            </w:r>
          </w:p>
        </w:tc>
        <w:tc>
          <w:tcPr>
            <w:tcW w:w="1081" w:type="dxa"/>
            <w:gridSpan w:val="2"/>
            <w:shd w:val="clear" w:color="auto" w:fill="auto"/>
            <w:vAlign w:val="center"/>
          </w:tcPr>
          <w:p w14:paraId="3264F636"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15B9698B" w14:textId="6646475D"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2C9B25"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512B00C" w14:textId="1748A48C"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F878D4" w14:textId="58DD5AFC"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F4026E5" w14:textId="3EF8645E" w:rsidR="002B3B82" w:rsidRPr="004A1695" w:rsidRDefault="002B3B82" w:rsidP="00196322">
            <w:pPr>
              <w:spacing w:line="240" w:lineRule="auto"/>
              <w:jc w:val="center"/>
              <w:rPr>
                <w:bCs/>
                <w:sz w:val="18"/>
                <w:szCs w:val="18"/>
              </w:rPr>
            </w:pPr>
            <w:r>
              <w:rPr>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2B3B82" w:rsidRPr="004A1695" w14:paraId="78C316A9" w14:textId="77777777" w:rsidTr="002B3B82">
        <w:trPr>
          <w:gridAfter w:val="1"/>
          <w:wAfter w:w="37" w:type="dxa"/>
          <w:cantSplit/>
          <w:trHeight w:val="821"/>
          <w:jc w:val="center"/>
        </w:trPr>
        <w:tc>
          <w:tcPr>
            <w:tcW w:w="585" w:type="dxa"/>
            <w:shd w:val="clear" w:color="auto" w:fill="FFFFFF" w:themeFill="background1"/>
            <w:vAlign w:val="center"/>
          </w:tcPr>
          <w:p w14:paraId="4D50610F"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FA84E20" w14:textId="1AD32643"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16C9D4A7" w14:textId="316FA19F"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57EFD8E4" w14:textId="22981CF7"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14:paraId="276094F2" w14:textId="409BFF2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 от 01.02.2015</w:t>
            </w:r>
          </w:p>
        </w:tc>
        <w:tc>
          <w:tcPr>
            <w:tcW w:w="425" w:type="dxa"/>
            <w:shd w:val="clear" w:color="auto" w:fill="auto"/>
            <w:vAlign w:val="center"/>
          </w:tcPr>
          <w:p w14:paraId="3F3ED3E4" w14:textId="3B9869B0"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6853B2B5" w14:textId="611B5BB4"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6DFBC4A2" w14:textId="7199EF44" w:rsidR="002B3B82" w:rsidRPr="00FF68DD" w:rsidRDefault="002B3B82" w:rsidP="00196322">
            <w:pPr>
              <w:spacing w:line="240" w:lineRule="auto"/>
              <w:jc w:val="center"/>
              <w:rPr>
                <w:bCs/>
                <w:sz w:val="16"/>
                <w:szCs w:val="16"/>
              </w:rPr>
            </w:pPr>
            <w:r w:rsidRPr="004A1695">
              <w:rPr>
                <w:rFonts w:ascii="Times New Roman" w:hAnsi="Times New Roman"/>
                <w:sz w:val="18"/>
                <w:szCs w:val="18"/>
              </w:rPr>
              <w:t>13157249</w:t>
            </w:r>
          </w:p>
        </w:tc>
        <w:tc>
          <w:tcPr>
            <w:tcW w:w="457" w:type="dxa"/>
            <w:gridSpan w:val="3"/>
            <w:shd w:val="clear" w:color="auto" w:fill="auto"/>
            <w:vAlign w:val="center"/>
          </w:tcPr>
          <w:p w14:paraId="6EB376DB" w14:textId="397CEC9A"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75E3A112" w14:textId="088DB52D"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38A736EF" w14:textId="3F6C4209" w:rsidR="002B3B82" w:rsidRPr="00FF68DD" w:rsidRDefault="002B3B82" w:rsidP="00196322">
            <w:pPr>
              <w:spacing w:line="240" w:lineRule="auto"/>
              <w:jc w:val="center"/>
              <w:rPr>
                <w:bCs/>
                <w:sz w:val="18"/>
                <w:szCs w:val="18"/>
              </w:rPr>
            </w:pPr>
            <w:r w:rsidRPr="004A1695">
              <w:rPr>
                <w:rFonts w:ascii="Times New Roman" w:hAnsi="Times New Roman"/>
                <w:sz w:val="18"/>
                <w:szCs w:val="18"/>
              </w:rPr>
              <w:t>27 726 078,74</w:t>
            </w:r>
          </w:p>
        </w:tc>
        <w:tc>
          <w:tcPr>
            <w:tcW w:w="1081" w:type="dxa"/>
            <w:gridSpan w:val="2"/>
            <w:shd w:val="clear" w:color="auto" w:fill="auto"/>
            <w:vAlign w:val="center"/>
          </w:tcPr>
          <w:p w14:paraId="372E2012"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01F3515C" w14:textId="7F913358"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06BAAE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E84E46D" w14:textId="3D8779F1"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B3C17AB" w14:textId="115DE43A"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64E572" w14:textId="5A09438F"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2B3B82" w:rsidRPr="004A1695" w14:paraId="08FA0C4E" w14:textId="77777777" w:rsidTr="002B3B82">
        <w:trPr>
          <w:gridAfter w:val="1"/>
          <w:wAfter w:w="37" w:type="dxa"/>
          <w:cantSplit/>
          <w:trHeight w:val="821"/>
          <w:jc w:val="center"/>
        </w:trPr>
        <w:tc>
          <w:tcPr>
            <w:tcW w:w="585" w:type="dxa"/>
            <w:shd w:val="clear" w:color="auto" w:fill="FFFFFF" w:themeFill="background1"/>
            <w:vAlign w:val="center"/>
          </w:tcPr>
          <w:p w14:paraId="0FD5D597"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96FB303" w14:textId="716CEBEC" w:rsidR="002B3B82" w:rsidRPr="004A1695" w:rsidRDefault="002B3B82" w:rsidP="00196322">
            <w:pPr>
              <w:spacing w:line="240" w:lineRule="auto"/>
              <w:jc w:val="center"/>
              <w:rPr>
                <w:bCs/>
                <w:sz w:val="18"/>
                <w:szCs w:val="18"/>
              </w:rPr>
            </w:pPr>
            <w:r w:rsidRPr="004A1695">
              <w:rPr>
                <w:rFonts w:ascii="Times New Roman" w:hAnsi="Times New Roman"/>
                <w:sz w:val="19"/>
                <w:szCs w:val="19"/>
                <w:lang w:eastAsia="en-US"/>
              </w:rPr>
              <w:t>66.19</w:t>
            </w:r>
          </w:p>
        </w:tc>
        <w:tc>
          <w:tcPr>
            <w:tcW w:w="1109" w:type="dxa"/>
            <w:shd w:val="clear" w:color="auto" w:fill="FFFFFF"/>
            <w:vAlign w:val="center"/>
          </w:tcPr>
          <w:p w14:paraId="6D33338F" w14:textId="7AA3A40F" w:rsidR="002B3B82" w:rsidRPr="004A1695" w:rsidRDefault="002B3B82" w:rsidP="00196322">
            <w:pPr>
              <w:spacing w:line="240" w:lineRule="auto"/>
              <w:jc w:val="center"/>
              <w:rPr>
                <w:bCs/>
                <w:sz w:val="18"/>
                <w:szCs w:val="18"/>
              </w:rPr>
            </w:pPr>
            <w:r w:rsidRPr="004A1695">
              <w:rPr>
                <w:sz w:val="19"/>
                <w:szCs w:val="19"/>
              </w:rPr>
              <w:t>66.19.99</w:t>
            </w:r>
          </w:p>
        </w:tc>
        <w:tc>
          <w:tcPr>
            <w:tcW w:w="2066" w:type="dxa"/>
            <w:shd w:val="clear" w:color="auto" w:fill="auto"/>
            <w:vAlign w:val="center"/>
          </w:tcPr>
          <w:p w14:paraId="604DDB00" w14:textId="72D9BFDE" w:rsidR="002B3B82" w:rsidRPr="004A1695" w:rsidRDefault="002B3B82" w:rsidP="002B3B82">
            <w:pPr>
              <w:spacing w:line="0" w:lineRule="atLeast"/>
              <w:ind w:right="-108"/>
              <w:contextualSpacing/>
              <w:rPr>
                <w:bCs/>
                <w:sz w:val="18"/>
                <w:szCs w:val="18"/>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auto"/>
            <w:vAlign w:val="center"/>
          </w:tcPr>
          <w:p w14:paraId="25D77820" w14:textId="26A2A18F" w:rsidR="002B3B82" w:rsidRPr="000D033F" w:rsidRDefault="002B3B82" w:rsidP="00196322">
            <w:pPr>
              <w:spacing w:line="240" w:lineRule="auto"/>
              <w:jc w:val="left"/>
              <w:rPr>
                <w:bCs/>
                <w:sz w:val="16"/>
                <w:szCs w:val="16"/>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56283765" w14:textId="481CB2CE" w:rsidR="002B3B82" w:rsidRPr="004A1695" w:rsidRDefault="002B3B82" w:rsidP="00196322">
            <w:pPr>
              <w:spacing w:line="240" w:lineRule="auto"/>
              <w:jc w:val="center"/>
              <w:rPr>
                <w:bCs/>
                <w:sz w:val="16"/>
                <w:szCs w:val="16"/>
              </w:rPr>
            </w:pPr>
            <w:r w:rsidRPr="004A1695">
              <w:rPr>
                <w:sz w:val="19"/>
                <w:szCs w:val="19"/>
              </w:rPr>
              <w:t>796</w:t>
            </w:r>
          </w:p>
        </w:tc>
        <w:tc>
          <w:tcPr>
            <w:tcW w:w="808" w:type="dxa"/>
            <w:shd w:val="clear" w:color="auto" w:fill="auto"/>
            <w:vAlign w:val="center"/>
          </w:tcPr>
          <w:p w14:paraId="5FE1FA60" w14:textId="10046A19" w:rsidR="002B3B82" w:rsidRPr="004A1695" w:rsidRDefault="002B3B82" w:rsidP="00196322">
            <w:pPr>
              <w:spacing w:line="240" w:lineRule="auto"/>
              <w:jc w:val="center"/>
              <w:rPr>
                <w:bCs/>
                <w:sz w:val="18"/>
                <w:szCs w:val="18"/>
              </w:rPr>
            </w:pPr>
            <w:proofErr w:type="spellStart"/>
            <w:r w:rsidRPr="004A1695">
              <w:rPr>
                <w:sz w:val="19"/>
                <w:szCs w:val="19"/>
              </w:rPr>
              <w:t>шт</w:t>
            </w:r>
            <w:proofErr w:type="spellEnd"/>
          </w:p>
        </w:tc>
        <w:tc>
          <w:tcPr>
            <w:tcW w:w="567" w:type="dxa"/>
            <w:shd w:val="clear" w:color="auto" w:fill="FFFFFF" w:themeFill="background1"/>
            <w:vAlign w:val="center"/>
          </w:tcPr>
          <w:p w14:paraId="7B4F2929" w14:textId="1466EBB8" w:rsidR="002B3B82" w:rsidRPr="00FF68DD" w:rsidRDefault="002B3B82" w:rsidP="00196322">
            <w:pPr>
              <w:spacing w:line="240" w:lineRule="auto"/>
              <w:jc w:val="center"/>
              <w:rPr>
                <w:bCs/>
                <w:sz w:val="16"/>
                <w:szCs w:val="16"/>
              </w:rPr>
            </w:pPr>
            <w:r w:rsidRPr="004A1695">
              <w:rPr>
                <w:bCs/>
                <w:sz w:val="18"/>
                <w:szCs w:val="18"/>
              </w:rPr>
              <w:t>22 620</w:t>
            </w:r>
          </w:p>
        </w:tc>
        <w:tc>
          <w:tcPr>
            <w:tcW w:w="457" w:type="dxa"/>
            <w:gridSpan w:val="3"/>
            <w:shd w:val="clear" w:color="auto" w:fill="auto"/>
            <w:vAlign w:val="center"/>
          </w:tcPr>
          <w:p w14:paraId="26EB0681" w14:textId="4B6DB2E2" w:rsidR="002B3B82" w:rsidRPr="004A1695" w:rsidRDefault="002B3B82" w:rsidP="00196322">
            <w:pPr>
              <w:spacing w:line="240" w:lineRule="auto"/>
              <w:jc w:val="center"/>
              <w:rPr>
                <w:bCs/>
                <w:sz w:val="18"/>
                <w:szCs w:val="18"/>
              </w:rPr>
            </w:pPr>
            <w:r w:rsidRPr="004A1695">
              <w:rPr>
                <w:rFonts w:ascii="Times New Roman" w:hAnsi="Times New Roman"/>
                <w:sz w:val="19"/>
                <w:szCs w:val="19"/>
              </w:rPr>
              <w:t>47</w:t>
            </w:r>
          </w:p>
        </w:tc>
        <w:tc>
          <w:tcPr>
            <w:tcW w:w="1878" w:type="dxa"/>
            <w:gridSpan w:val="2"/>
            <w:shd w:val="clear" w:color="auto" w:fill="auto"/>
            <w:vAlign w:val="center"/>
          </w:tcPr>
          <w:p w14:paraId="4A74550D" w14:textId="77777777" w:rsidR="002B3B82" w:rsidRPr="004A1695" w:rsidRDefault="002B3B82" w:rsidP="002B3B82">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2165390A" w14:textId="6BEFC277" w:rsidR="002B3B82" w:rsidRPr="004A1695" w:rsidRDefault="002B3B82" w:rsidP="00196322">
            <w:pPr>
              <w:spacing w:line="240" w:lineRule="auto"/>
              <w:jc w:val="center"/>
              <w:rPr>
                <w:bCs/>
                <w:sz w:val="18"/>
                <w:szCs w:val="18"/>
              </w:rPr>
            </w:pPr>
            <w:r w:rsidRPr="004A1695">
              <w:rPr>
                <w:rFonts w:ascii="Times New Roman" w:hAnsi="Times New Roman"/>
                <w:sz w:val="19"/>
                <w:szCs w:val="19"/>
              </w:rPr>
              <w:t>г. Кандалакша</w:t>
            </w:r>
          </w:p>
        </w:tc>
        <w:tc>
          <w:tcPr>
            <w:tcW w:w="1294" w:type="dxa"/>
            <w:gridSpan w:val="2"/>
            <w:shd w:val="clear" w:color="auto" w:fill="auto"/>
            <w:vAlign w:val="center"/>
          </w:tcPr>
          <w:p w14:paraId="4349F49F" w14:textId="68043AE6" w:rsidR="002B3B82" w:rsidRPr="00FF68DD" w:rsidRDefault="002B3B82" w:rsidP="00196322">
            <w:pPr>
              <w:spacing w:line="240" w:lineRule="auto"/>
              <w:jc w:val="center"/>
              <w:rPr>
                <w:bCs/>
                <w:sz w:val="18"/>
                <w:szCs w:val="18"/>
              </w:rPr>
            </w:pPr>
            <w:r w:rsidRPr="004A1695">
              <w:rPr>
                <w:bCs/>
                <w:sz w:val="18"/>
                <w:szCs w:val="18"/>
              </w:rPr>
              <w:t>3 074 872,32</w:t>
            </w:r>
          </w:p>
        </w:tc>
        <w:tc>
          <w:tcPr>
            <w:tcW w:w="1081" w:type="dxa"/>
            <w:gridSpan w:val="2"/>
            <w:shd w:val="clear" w:color="auto" w:fill="auto"/>
            <w:vAlign w:val="center"/>
          </w:tcPr>
          <w:p w14:paraId="05548A83"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073A5640" w14:textId="175267DC" w:rsidR="002B3B82" w:rsidRPr="004A1695" w:rsidRDefault="002B3B82" w:rsidP="002B3B82">
            <w:pPr>
              <w:spacing w:line="240" w:lineRule="auto"/>
              <w:jc w:val="center"/>
              <w:rPr>
                <w:bCs/>
                <w:sz w:val="18"/>
                <w:szCs w:val="18"/>
              </w:rPr>
            </w:pPr>
            <w:r w:rsidRPr="004A1695">
              <w:rPr>
                <w:rFonts w:ascii="Times New Roman" w:hAnsi="Times New Roman"/>
                <w:sz w:val="19"/>
                <w:szCs w:val="19"/>
                <w:lang w:eastAsia="en-US"/>
              </w:rPr>
              <w:t>2017</w:t>
            </w:r>
          </w:p>
        </w:tc>
        <w:tc>
          <w:tcPr>
            <w:tcW w:w="1147" w:type="dxa"/>
            <w:gridSpan w:val="2"/>
            <w:shd w:val="clear" w:color="auto" w:fill="auto"/>
            <w:vAlign w:val="center"/>
          </w:tcPr>
          <w:p w14:paraId="4F67131A" w14:textId="77777777" w:rsidR="002B3B82" w:rsidRPr="004A1695" w:rsidRDefault="002B3B82" w:rsidP="002B3B82">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40B8A99" w14:textId="40549E6B" w:rsidR="002B3B82" w:rsidRDefault="002B3B82" w:rsidP="002B3B82">
            <w:pPr>
              <w:spacing w:line="0" w:lineRule="atLeast"/>
              <w:jc w:val="center"/>
              <w:rPr>
                <w:bCs/>
                <w:sz w:val="18"/>
                <w:szCs w:val="18"/>
              </w:rPr>
            </w:pPr>
            <w:r w:rsidRPr="004A1695">
              <w:rPr>
                <w:rFonts w:ascii="Times New Roman" w:hAnsi="Times New Roman"/>
                <w:sz w:val="19"/>
                <w:szCs w:val="19"/>
                <w:lang w:eastAsia="en-US"/>
              </w:rPr>
              <w:t>2018</w:t>
            </w:r>
          </w:p>
        </w:tc>
        <w:tc>
          <w:tcPr>
            <w:tcW w:w="1283" w:type="dxa"/>
            <w:gridSpan w:val="2"/>
            <w:shd w:val="clear" w:color="auto" w:fill="auto"/>
            <w:vAlign w:val="center"/>
          </w:tcPr>
          <w:p w14:paraId="29D0F603" w14:textId="094E3DC6" w:rsidR="002B3B82" w:rsidRPr="004A1695" w:rsidRDefault="002B3B82" w:rsidP="0019632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7A902E" w14:textId="19A492AC" w:rsidR="002B3B82" w:rsidRPr="004A1695" w:rsidRDefault="002B3B82" w:rsidP="00196322">
            <w:pPr>
              <w:spacing w:line="240" w:lineRule="auto"/>
              <w:jc w:val="center"/>
              <w:rPr>
                <w:bCs/>
                <w:sz w:val="18"/>
                <w:szCs w:val="18"/>
              </w:rPr>
            </w:pPr>
            <w:r w:rsidRPr="004A1695">
              <w:rPr>
                <w:rFonts w:ascii="Times New Roman" w:hAnsi="Times New Roman"/>
                <w:sz w:val="19"/>
                <w:szCs w:val="19"/>
                <w:lang w:eastAsia="en-US"/>
              </w:rPr>
              <w:t>Нет</w:t>
            </w:r>
          </w:p>
        </w:tc>
      </w:tr>
      <w:tr w:rsidR="002B3B82" w:rsidRPr="004A1695" w14:paraId="270207C7" w14:textId="77777777" w:rsidTr="002B3B82">
        <w:trPr>
          <w:gridAfter w:val="1"/>
          <w:wAfter w:w="37" w:type="dxa"/>
          <w:cantSplit/>
          <w:trHeight w:val="821"/>
          <w:jc w:val="center"/>
        </w:trPr>
        <w:tc>
          <w:tcPr>
            <w:tcW w:w="585" w:type="dxa"/>
            <w:shd w:val="clear" w:color="auto" w:fill="FFFFFF" w:themeFill="background1"/>
            <w:vAlign w:val="center"/>
          </w:tcPr>
          <w:p w14:paraId="4F3761C4"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AE8AA6" w14:textId="599B9DBC" w:rsidR="002B3B82" w:rsidRPr="004A1695" w:rsidRDefault="002B3B82" w:rsidP="00196322">
            <w:pPr>
              <w:spacing w:line="240" w:lineRule="auto"/>
              <w:jc w:val="center"/>
              <w:rPr>
                <w:bCs/>
                <w:sz w:val="18"/>
                <w:szCs w:val="18"/>
              </w:rPr>
            </w:pPr>
            <w:r w:rsidRPr="004A1695">
              <w:rPr>
                <w:rFonts w:ascii="Times New Roman" w:hAnsi="Times New Roman"/>
                <w:sz w:val="19"/>
                <w:szCs w:val="19"/>
                <w:lang w:eastAsia="en-US"/>
              </w:rPr>
              <w:t>66.19</w:t>
            </w:r>
          </w:p>
        </w:tc>
        <w:tc>
          <w:tcPr>
            <w:tcW w:w="1109" w:type="dxa"/>
            <w:shd w:val="clear" w:color="auto" w:fill="FFFFFF"/>
            <w:vAlign w:val="center"/>
          </w:tcPr>
          <w:p w14:paraId="3509D21B" w14:textId="41FF198D" w:rsidR="002B3B82" w:rsidRPr="004A1695" w:rsidRDefault="002B3B82" w:rsidP="00196322">
            <w:pPr>
              <w:spacing w:line="240" w:lineRule="auto"/>
              <w:jc w:val="center"/>
              <w:rPr>
                <w:bCs/>
                <w:sz w:val="18"/>
                <w:szCs w:val="18"/>
              </w:rPr>
            </w:pPr>
            <w:r w:rsidRPr="004A1695">
              <w:rPr>
                <w:sz w:val="19"/>
                <w:szCs w:val="19"/>
              </w:rPr>
              <w:t>66.19.99</w:t>
            </w:r>
          </w:p>
        </w:tc>
        <w:tc>
          <w:tcPr>
            <w:tcW w:w="2066" w:type="dxa"/>
            <w:shd w:val="clear" w:color="auto" w:fill="auto"/>
            <w:vAlign w:val="center"/>
          </w:tcPr>
          <w:p w14:paraId="54CE1A71" w14:textId="72841168" w:rsidR="002B3B82" w:rsidRPr="004A1695" w:rsidRDefault="002B3B82" w:rsidP="002B3B82">
            <w:pPr>
              <w:spacing w:line="0" w:lineRule="atLeast"/>
              <w:ind w:right="-108"/>
              <w:contextualSpacing/>
              <w:rPr>
                <w:bCs/>
                <w:sz w:val="18"/>
                <w:szCs w:val="18"/>
              </w:rPr>
            </w:pPr>
            <w:r w:rsidRPr="004A1695">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auto"/>
            <w:vAlign w:val="center"/>
          </w:tcPr>
          <w:p w14:paraId="01D94994" w14:textId="4F9CC528" w:rsidR="002B3B82" w:rsidRPr="000D033F" w:rsidRDefault="002B3B82" w:rsidP="00196322">
            <w:pPr>
              <w:spacing w:line="240" w:lineRule="auto"/>
              <w:jc w:val="left"/>
              <w:rPr>
                <w:bCs/>
                <w:sz w:val="16"/>
                <w:szCs w:val="16"/>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07E87528" w14:textId="4C446B78" w:rsidR="002B3B82" w:rsidRPr="004A1695" w:rsidRDefault="002B3B82" w:rsidP="00196322">
            <w:pPr>
              <w:spacing w:line="240" w:lineRule="auto"/>
              <w:jc w:val="center"/>
              <w:rPr>
                <w:bCs/>
                <w:sz w:val="16"/>
                <w:szCs w:val="16"/>
              </w:rPr>
            </w:pPr>
            <w:r w:rsidRPr="004A1695">
              <w:rPr>
                <w:sz w:val="19"/>
                <w:szCs w:val="19"/>
              </w:rPr>
              <w:t>796</w:t>
            </w:r>
          </w:p>
        </w:tc>
        <w:tc>
          <w:tcPr>
            <w:tcW w:w="808" w:type="dxa"/>
            <w:shd w:val="clear" w:color="auto" w:fill="auto"/>
            <w:vAlign w:val="center"/>
          </w:tcPr>
          <w:p w14:paraId="7BE33075" w14:textId="77DBAF8F" w:rsidR="002B3B82" w:rsidRPr="004A1695" w:rsidRDefault="002B3B82" w:rsidP="00196322">
            <w:pPr>
              <w:spacing w:line="240" w:lineRule="auto"/>
              <w:jc w:val="center"/>
              <w:rPr>
                <w:bCs/>
                <w:sz w:val="18"/>
                <w:szCs w:val="18"/>
              </w:rPr>
            </w:pPr>
            <w:proofErr w:type="spellStart"/>
            <w:r w:rsidRPr="004A1695">
              <w:rPr>
                <w:sz w:val="19"/>
                <w:szCs w:val="19"/>
              </w:rPr>
              <w:t>шт</w:t>
            </w:r>
            <w:proofErr w:type="spellEnd"/>
          </w:p>
        </w:tc>
        <w:tc>
          <w:tcPr>
            <w:tcW w:w="567" w:type="dxa"/>
            <w:shd w:val="clear" w:color="auto" w:fill="FFFFFF" w:themeFill="background1"/>
            <w:vAlign w:val="center"/>
          </w:tcPr>
          <w:p w14:paraId="55C700CA" w14:textId="41EB0067" w:rsidR="002B3B82" w:rsidRPr="00FF68DD" w:rsidRDefault="002B3B82" w:rsidP="00196322">
            <w:pPr>
              <w:spacing w:line="240" w:lineRule="auto"/>
              <w:jc w:val="center"/>
              <w:rPr>
                <w:bCs/>
                <w:sz w:val="16"/>
                <w:szCs w:val="16"/>
              </w:rPr>
            </w:pPr>
            <w:r w:rsidRPr="004A1695">
              <w:rPr>
                <w:bCs/>
                <w:sz w:val="18"/>
                <w:szCs w:val="18"/>
              </w:rPr>
              <w:t>20 111</w:t>
            </w:r>
          </w:p>
        </w:tc>
        <w:tc>
          <w:tcPr>
            <w:tcW w:w="457" w:type="dxa"/>
            <w:gridSpan w:val="3"/>
            <w:shd w:val="clear" w:color="auto" w:fill="auto"/>
            <w:vAlign w:val="center"/>
          </w:tcPr>
          <w:p w14:paraId="4E761F85" w14:textId="6F7B4835" w:rsidR="002B3B82" w:rsidRPr="004A1695" w:rsidRDefault="002B3B82" w:rsidP="00196322">
            <w:pPr>
              <w:spacing w:line="240" w:lineRule="auto"/>
              <w:jc w:val="center"/>
              <w:rPr>
                <w:bCs/>
                <w:sz w:val="18"/>
                <w:szCs w:val="18"/>
              </w:rPr>
            </w:pPr>
            <w:r w:rsidRPr="004A1695">
              <w:rPr>
                <w:rFonts w:ascii="Times New Roman" w:hAnsi="Times New Roman"/>
                <w:sz w:val="19"/>
                <w:szCs w:val="19"/>
              </w:rPr>
              <w:t>47</w:t>
            </w:r>
          </w:p>
        </w:tc>
        <w:tc>
          <w:tcPr>
            <w:tcW w:w="1878" w:type="dxa"/>
            <w:gridSpan w:val="2"/>
            <w:shd w:val="clear" w:color="auto" w:fill="auto"/>
            <w:vAlign w:val="center"/>
          </w:tcPr>
          <w:p w14:paraId="24A41EDD" w14:textId="678DFC75" w:rsidR="002B3B82" w:rsidRPr="004A1695" w:rsidRDefault="002B3B82" w:rsidP="00196322">
            <w:pPr>
              <w:spacing w:line="240" w:lineRule="auto"/>
              <w:jc w:val="center"/>
              <w:rPr>
                <w:bCs/>
                <w:sz w:val="18"/>
                <w:szCs w:val="18"/>
              </w:rPr>
            </w:pPr>
            <w:r w:rsidRPr="004A1695">
              <w:rPr>
                <w:rFonts w:ascii="Times New Roman" w:hAnsi="Times New Roman"/>
                <w:sz w:val="19"/>
                <w:szCs w:val="19"/>
              </w:rPr>
              <w:t>г. Мурманск</w:t>
            </w:r>
          </w:p>
        </w:tc>
        <w:tc>
          <w:tcPr>
            <w:tcW w:w="1294" w:type="dxa"/>
            <w:gridSpan w:val="2"/>
            <w:shd w:val="clear" w:color="auto" w:fill="auto"/>
            <w:vAlign w:val="center"/>
          </w:tcPr>
          <w:p w14:paraId="4740CD31" w14:textId="4D1B0139" w:rsidR="002B3B82" w:rsidRPr="00FF68DD" w:rsidRDefault="002B3B82" w:rsidP="00196322">
            <w:pPr>
              <w:spacing w:line="240" w:lineRule="auto"/>
              <w:jc w:val="center"/>
              <w:rPr>
                <w:bCs/>
                <w:sz w:val="18"/>
                <w:szCs w:val="18"/>
              </w:rPr>
            </w:pPr>
            <w:r w:rsidRPr="004A1695">
              <w:rPr>
                <w:bCs/>
                <w:sz w:val="18"/>
                <w:szCs w:val="18"/>
              </w:rPr>
              <w:t>2 733 808,90</w:t>
            </w:r>
          </w:p>
        </w:tc>
        <w:tc>
          <w:tcPr>
            <w:tcW w:w="1081" w:type="dxa"/>
            <w:gridSpan w:val="2"/>
            <w:shd w:val="clear" w:color="auto" w:fill="auto"/>
            <w:vAlign w:val="center"/>
          </w:tcPr>
          <w:p w14:paraId="200AD70E" w14:textId="77777777" w:rsidR="002B3B82" w:rsidRPr="001711A1" w:rsidRDefault="002B3B82" w:rsidP="002B3B82">
            <w:pPr>
              <w:spacing w:line="240" w:lineRule="auto"/>
              <w:jc w:val="center"/>
              <w:rPr>
                <w:rFonts w:ascii="Times New Roman" w:hAnsi="Times New Roman"/>
                <w:sz w:val="18"/>
                <w:szCs w:val="18"/>
              </w:rPr>
            </w:pPr>
            <w:r w:rsidRPr="001711A1">
              <w:rPr>
                <w:rFonts w:ascii="Times New Roman" w:hAnsi="Times New Roman"/>
                <w:sz w:val="18"/>
                <w:szCs w:val="18"/>
              </w:rPr>
              <w:t>Февраль</w:t>
            </w:r>
          </w:p>
          <w:p w14:paraId="1C0CA087" w14:textId="5AE8E46A" w:rsidR="002B3B82" w:rsidRPr="004A1695" w:rsidRDefault="002B3B82" w:rsidP="002B3B82">
            <w:pPr>
              <w:spacing w:line="240" w:lineRule="auto"/>
              <w:jc w:val="center"/>
              <w:rPr>
                <w:bCs/>
                <w:sz w:val="18"/>
                <w:szCs w:val="18"/>
              </w:rPr>
            </w:pPr>
            <w:r w:rsidRPr="004A1695">
              <w:rPr>
                <w:rFonts w:ascii="Times New Roman" w:hAnsi="Times New Roman"/>
                <w:sz w:val="19"/>
                <w:szCs w:val="19"/>
                <w:lang w:eastAsia="en-US"/>
              </w:rPr>
              <w:t>2017</w:t>
            </w:r>
          </w:p>
        </w:tc>
        <w:tc>
          <w:tcPr>
            <w:tcW w:w="1147" w:type="dxa"/>
            <w:gridSpan w:val="2"/>
            <w:shd w:val="clear" w:color="auto" w:fill="auto"/>
            <w:vAlign w:val="center"/>
          </w:tcPr>
          <w:p w14:paraId="338F966B" w14:textId="77777777" w:rsidR="002B3B82" w:rsidRPr="004A1695" w:rsidRDefault="002B3B82" w:rsidP="002B3B82">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2B7718B6" w14:textId="268A4D88" w:rsidR="002B3B82" w:rsidRDefault="002B3B82" w:rsidP="002B3B82">
            <w:pPr>
              <w:spacing w:line="0" w:lineRule="atLeast"/>
              <w:jc w:val="center"/>
              <w:rPr>
                <w:bCs/>
                <w:sz w:val="18"/>
                <w:szCs w:val="18"/>
              </w:rPr>
            </w:pPr>
            <w:r w:rsidRPr="004A1695">
              <w:rPr>
                <w:rFonts w:ascii="Times New Roman" w:hAnsi="Times New Roman"/>
                <w:sz w:val="19"/>
                <w:szCs w:val="19"/>
                <w:lang w:eastAsia="en-US"/>
              </w:rPr>
              <w:t>2018</w:t>
            </w:r>
          </w:p>
        </w:tc>
        <w:tc>
          <w:tcPr>
            <w:tcW w:w="1283" w:type="dxa"/>
            <w:gridSpan w:val="2"/>
            <w:shd w:val="clear" w:color="auto" w:fill="auto"/>
            <w:vAlign w:val="center"/>
          </w:tcPr>
          <w:p w14:paraId="12FBC467" w14:textId="22CD18E6" w:rsidR="002B3B82" w:rsidRPr="004A1695" w:rsidRDefault="002B3B82" w:rsidP="0019632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AA656E" w14:textId="3140F5C4" w:rsidR="002B3B82" w:rsidRPr="004A1695" w:rsidRDefault="002B3B82" w:rsidP="00196322">
            <w:pPr>
              <w:spacing w:line="240" w:lineRule="auto"/>
              <w:jc w:val="center"/>
              <w:rPr>
                <w:bCs/>
                <w:sz w:val="18"/>
                <w:szCs w:val="18"/>
              </w:rPr>
            </w:pPr>
            <w:r w:rsidRPr="004A1695">
              <w:rPr>
                <w:rFonts w:ascii="Times New Roman" w:hAnsi="Times New Roman"/>
                <w:sz w:val="19"/>
                <w:szCs w:val="19"/>
                <w:lang w:eastAsia="en-US"/>
              </w:rPr>
              <w:t>Нет</w:t>
            </w:r>
          </w:p>
        </w:tc>
      </w:tr>
      <w:tr w:rsidR="0020251E" w:rsidRPr="004A1695" w14:paraId="79B64443" w14:textId="77777777" w:rsidTr="002B3B82">
        <w:trPr>
          <w:gridAfter w:val="1"/>
          <w:wAfter w:w="37" w:type="dxa"/>
          <w:cantSplit/>
          <w:trHeight w:val="821"/>
          <w:jc w:val="center"/>
        </w:trPr>
        <w:tc>
          <w:tcPr>
            <w:tcW w:w="585" w:type="dxa"/>
            <w:shd w:val="clear" w:color="auto" w:fill="FFFFFF" w:themeFill="background1"/>
            <w:vAlign w:val="center"/>
          </w:tcPr>
          <w:p w14:paraId="12BB054A" w14:textId="77777777" w:rsidR="0020251E" w:rsidRPr="004A1695" w:rsidRDefault="0020251E"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C6ABD8" w14:textId="59C06BCD" w:rsidR="0020251E" w:rsidRPr="004A1695" w:rsidRDefault="0020251E" w:rsidP="00196322">
            <w:pPr>
              <w:spacing w:line="240" w:lineRule="auto"/>
              <w:jc w:val="center"/>
              <w:rPr>
                <w:bCs/>
                <w:sz w:val="18"/>
                <w:szCs w:val="18"/>
              </w:rPr>
            </w:pPr>
            <w:r w:rsidRPr="004A1695">
              <w:rPr>
                <w:rFonts w:ascii="Times New Roman" w:hAnsi="Times New Roman"/>
                <w:sz w:val="18"/>
                <w:szCs w:val="18"/>
                <w:lang w:eastAsia="en-US"/>
              </w:rPr>
              <w:t>46.6</w:t>
            </w:r>
          </w:p>
        </w:tc>
        <w:tc>
          <w:tcPr>
            <w:tcW w:w="1109" w:type="dxa"/>
            <w:shd w:val="clear" w:color="auto" w:fill="FFFFFF"/>
            <w:vAlign w:val="center"/>
          </w:tcPr>
          <w:p w14:paraId="7FBB4DA3" w14:textId="45F4756F" w:rsidR="0020251E" w:rsidRPr="004A1695" w:rsidRDefault="0020251E" w:rsidP="00196322">
            <w:pPr>
              <w:spacing w:line="240" w:lineRule="auto"/>
              <w:jc w:val="center"/>
              <w:rPr>
                <w:bCs/>
                <w:sz w:val="18"/>
                <w:szCs w:val="18"/>
              </w:rPr>
            </w:pPr>
            <w:r w:rsidRPr="004A1695">
              <w:rPr>
                <w:rFonts w:ascii="Times New Roman" w:hAnsi="Times New Roman"/>
                <w:sz w:val="18"/>
                <w:szCs w:val="18"/>
              </w:rPr>
              <w:t>28.13</w:t>
            </w:r>
          </w:p>
        </w:tc>
        <w:tc>
          <w:tcPr>
            <w:tcW w:w="2066" w:type="dxa"/>
            <w:shd w:val="clear" w:color="auto" w:fill="auto"/>
            <w:vAlign w:val="center"/>
          </w:tcPr>
          <w:p w14:paraId="4F9E740E" w14:textId="4E49F49F" w:rsidR="0020251E" w:rsidRPr="004A1695" w:rsidRDefault="0020251E" w:rsidP="00DE240A">
            <w:pPr>
              <w:spacing w:line="0" w:lineRule="atLeast"/>
              <w:ind w:right="-108"/>
              <w:contextualSpacing/>
              <w:jc w:val="left"/>
              <w:rPr>
                <w:bCs/>
                <w:sz w:val="18"/>
                <w:szCs w:val="18"/>
              </w:rPr>
            </w:pPr>
            <w:r w:rsidRPr="004A1695">
              <w:rPr>
                <w:rFonts w:ascii="Times New Roman" w:hAnsi="Times New Roman"/>
                <w:sz w:val="18"/>
                <w:szCs w:val="18"/>
              </w:rPr>
              <w:t>Поставка насосов и компрессоров</w:t>
            </w:r>
          </w:p>
        </w:tc>
        <w:tc>
          <w:tcPr>
            <w:tcW w:w="1404" w:type="dxa"/>
            <w:shd w:val="clear" w:color="auto" w:fill="auto"/>
            <w:vAlign w:val="center"/>
          </w:tcPr>
          <w:p w14:paraId="0CD71116" w14:textId="063A54AD" w:rsidR="0020251E" w:rsidRPr="000D033F" w:rsidRDefault="0020251E" w:rsidP="00196322">
            <w:pPr>
              <w:spacing w:line="240" w:lineRule="auto"/>
              <w:jc w:val="left"/>
              <w:rPr>
                <w:bCs/>
                <w:sz w:val="16"/>
                <w:szCs w:val="16"/>
              </w:rPr>
            </w:pPr>
            <w:r w:rsidRPr="004A1695">
              <w:rPr>
                <w:rFonts w:ascii="Times New Roman" w:hAnsi="Times New Roman"/>
                <w:bCs/>
                <w:sz w:val="18"/>
                <w:szCs w:val="18"/>
              </w:rPr>
              <w:t>Соответствие ГОСТ</w:t>
            </w:r>
          </w:p>
        </w:tc>
        <w:tc>
          <w:tcPr>
            <w:tcW w:w="425" w:type="dxa"/>
            <w:shd w:val="clear" w:color="auto" w:fill="auto"/>
            <w:vAlign w:val="center"/>
          </w:tcPr>
          <w:p w14:paraId="31B71DDC" w14:textId="06CF2D52" w:rsidR="0020251E" w:rsidRPr="004A1695" w:rsidRDefault="0020251E" w:rsidP="00196322">
            <w:pPr>
              <w:spacing w:line="240" w:lineRule="auto"/>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901427C" w14:textId="550A464E" w:rsidR="0020251E" w:rsidRPr="004A1695" w:rsidRDefault="0020251E" w:rsidP="00196322">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567" w:type="dxa"/>
            <w:shd w:val="clear" w:color="auto" w:fill="FFFFFF" w:themeFill="background1"/>
            <w:vAlign w:val="center"/>
          </w:tcPr>
          <w:p w14:paraId="2060666A" w14:textId="0637FBED" w:rsidR="0020251E" w:rsidRPr="00FF68DD" w:rsidRDefault="0020251E" w:rsidP="00196322">
            <w:pPr>
              <w:spacing w:line="240" w:lineRule="auto"/>
              <w:jc w:val="center"/>
              <w:rPr>
                <w:bCs/>
                <w:sz w:val="16"/>
                <w:szCs w:val="16"/>
              </w:rPr>
            </w:pPr>
            <w:r w:rsidRPr="004A1695">
              <w:rPr>
                <w:rFonts w:ascii="Times New Roman" w:hAnsi="Times New Roman"/>
                <w:sz w:val="18"/>
                <w:szCs w:val="18"/>
              </w:rPr>
              <w:t>24</w:t>
            </w:r>
          </w:p>
        </w:tc>
        <w:tc>
          <w:tcPr>
            <w:tcW w:w="457" w:type="dxa"/>
            <w:gridSpan w:val="3"/>
            <w:shd w:val="clear" w:color="auto" w:fill="auto"/>
            <w:vAlign w:val="center"/>
          </w:tcPr>
          <w:p w14:paraId="2D45C268" w14:textId="2CC8618E" w:rsidR="0020251E" w:rsidRPr="004A1695" w:rsidRDefault="0020251E" w:rsidP="00196322">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683FD7B6" w14:textId="1E534FBE" w:rsidR="0020251E" w:rsidRPr="004A1695" w:rsidRDefault="0020251E" w:rsidP="00196322">
            <w:pPr>
              <w:spacing w:line="240" w:lineRule="auto"/>
              <w:jc w:val="center"/>
              <w:rPr>
                <w:bCs/>
                <w:sz w:val="18"/>
                <w:szCs w:val="18"/>
              </w:rPr>
            </w:pPr>
            <w:r w:rsidRPr="004A1695">
              <w:rPr>
                <w:sz w:val="18"/>
                <w:szCs w:val="18"/>
              </w:rPr>
              <w:t>г. Мурманск, г. Кандалакша, Мурманская область</w:t>
            </w:r>
          </w:p>
        </w:tc>
        <w:tc>
          <w:tcPr>
            <w:tcW w:w="1294" w:type="dxa"/>
            <w:gridSpan w:val="2"/>
            <w:shd w:val="clear" w:color="auto" w:fill="auto"/>
            <w:vAlign w:val="center"/>
          </w:tcPr>
          <w:p w14:paraId="74434957" w14:textId="7D26E69D" w:rsidR="0020251E" w:rsidRPr="00FF68DD" w:rsidRDefault="0020251E" w:rsidP="00196322">
            <w:pPr>
              <w:spacing w:line="240" w:lineRule="auto"/>
              <w:jc w:val="center"/>
              <w:rPr>
                <w:bCs/>
                <w:sz w:val="18"/>
                <w:szCs w:val="18"/>
              </w:rPr>
            </w:pPr>
            <w:r w:rsidRPr="004A1695">
              <w:rPr>
                <w:rFonts w:ascii="Times New Roman" w:hAnsi="Times New Roman"/>
                <w:sz w:val="18"/>
                <w:szCs w:val="18"/>
              </w:rPr>
              <w:t>2 997 133,00</w:t>
            </w:r>
          </w:p>
        </w:tc>
        <w:tc>
          <w:tcPr>
            <w:tcW w:w="1081" w:type="dxa"/>
            <w:gridSpan w:val="2"/>
            <w:shd w:val="clear" w:color="auto" w:fill="auto"/>
            <w:vAlign w:val="center"/>
          </w:tcPr>
          <w:p w14:paraId="29D270A1" w14:textId="77777777" w:rsidR="001711A1" w:rsidRDefault="0020251E" w:rsidP="002B3B82">
            <w:pPr>
              <w:spacing w:line="240" w:lineRule="auto"/>
              <w:jc w:val="center"/>
              <w:rPr>
                <w:rFonts w:ascii="Times New Roman" w:hAnsi="Times New Roman"/>
                <w:sz w:val="18"/>
                <w:szCs w:val="18"/>
              </w:rPr>
            </w:pPr>
            <w:r w:rsidRPr="001711A1">
              <w:rPr>
                <w:rFonts w:ascii="Times New Roman" w:hAnsi="Times New Roman"/>
                <w:sz w:val="18"/>
                <w:szCs w:val="18"/>
              </w:rPr>
              <w:t>Февраль</w:t>
            </w:r>
          </w:p>
          <w:p w14:paraId="546181D8" w14:textId="37184F7E" w:rsidR="0020251E" w:rsidRPr="004A1695" w:rsidRDefault="0020251E"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8FCD40F" w14:textId="77777777" w:rsidR="0020251E" w:rsidRPr="004A1695" w:rsidRDefault="0020251E" w:rsidP="002372A7">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BBF2365" w14:textId="16603C3D" w:rsidR="0020251E" w:rsidRDefault="0020251E"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EBDB10F" w14:textId="04F39C26" w:rsidR="0020251E" w:rsidRPr="004A1695" w:rsidRDefault="0020251E" w:rsidP="00196322">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E3E5E59" w14:textId="10BA02D3" w:rsidR="0020251E" w:rsidRPr="004A1695" w:rsidRDefault="0020251E" w:rsidP="00196322">
            <w:pPr>
              <w:spacing w:line="240" w:lineRule="auto"/>
              <w:jc w:val="center"/>
              <w:rPr>
                <w:bCs/>
                <w:sz w:val="18"/>
                <w:szCs w:val="18"/>
              </w:rPr>
            </w:pPr>
            <w:r w:rsidRPr="004A1695">
              <w:rPr>
                <w:rFonts w:ascii="Times New Roman" w:hAnsi="Times New Roman"/>
                <w:sz w:val="18"/>
                <w:szCs w:val="18"/>
              </w:rPr>
              <w:t>Нет</w:t>
            </w:r>
          </w:p>
        </w:tc>
      </w:tr>
      <w:tr w:rsidR="00E355DB" w:rsidRPr="004A1695" w14:paraId="43B19E62" w14:textId="77777777" w:rsidTr="002B3B82">
        <w:trPr>
          <w:gridAfter w:val="1"/>
          <w:wAfter w:w="37" w:type="dxa"/>
          <w:cantSplit/>
          <w:trHeight w:val="821"/>
          <w:jc w:val="center"/>
        </w:trPr>
        <w:tc>
          <w:tcPr>
            <w:tcW w:w="585" w:type="dxa"/>
            <w:shd w:val="clear" w:color="auto" w:fill="FFFFFF" w:themeFill="background1"/>
            <w:vAlign w:val="center"/>
          </w:tcPr>
          <w:p w14:paraId="156CBF11" w14:textId="77777777" w:rsidR="00E355DB" w:rsidRPr="004A1695" w:rsidRDefault="00E355DB"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7EAB10B" w14:textId="71A449CA" w:rsidR="00E355DB" w:rsidRPr="004A1695" w:rsidRDefault="00E355DB" w:rsidP="00196322">
            <w:pPr>
              <w:spacing w:line="240" w:lineRule="auto"/>
              <w:jc w:val="center"/>
              <w:rPr>
                <w:bCs/>
                <w:sz w:val="18"/>
                <w:szCs w:val="18"/>
              </w:rPr>
            </w:pPr>
            <w:r w:rsidRPr="00A322A9">
              <w:rPr>
                <w:rFonts w:ascii="Times New Roman" w:hAnsi="Times New Roman"/>
                <w:sz w:val="18"/>
                <w:szCs w:val="18"/>
              </w:rPr>
              <w:t>64.19</w:t>
            </w:r>
          </w:p>
        </w:tc>
        <w:tc>
          <w:tcPr>
            <w:tcW w:w="1109" w:type="dxa"/>
            <w:shd w:val="clear" w:color="auto" w:fill="FFFFFF"/>
            <w:vAlign w:val="center"/>
          </w:tcPr>
          <w:p w14:paraId="51969982" w14:textId="46AFACC3" w:rsidR="00E355DB" w:rsidRPr="004A1695" w:rsidRDefault="00E355DB" w:rsidP="00196322">
            <w:pPr>
              <w:spacing w:line="240" w:lineRule="auto"/>
              <w:jc w:val="center"/>
              <w:rPr>
                <w:bCs/>
                <w:sz w:val="18"/>
                <w:szCs w:val="18"/>
              </w:rPr>
            </w:pPr>
            <w:r w:rsidRPr="00A322A9">
              <w:rPr>
                <w:rFonts w:ascii="Times New Roman" w:hAnsi="Times New Roman"/>
                <w:sz w:val="18"/>
                <w:szCs w:val="18"/>
              </w:rPr>
              <w:t>64.99.19</w:t>
            </w:r>
          </w:p>
        </w:tc>
        <w:tc>
          <w:tcPr>
            <w:tcW w:w="2066" w:type="dxa"/>
            <w:shd w:val="clear" w:color="auto" w:fill="auto"/>
            <w:vAlign w:val="center"/>
          </w:tcPr>
          <w:p w14:paraId="198BF801" w14:textId="5C83A1B6" w:rsidR="00E355DB" w:rsidRPr="004A1695" w:rsidRDefault="00E355DB" w:rsidP="00E355DB">
            <w:pPr>
              <w:spacing w:line="0" w:lineRule="atLeast"/>
              <w:ind w:right="-108"/>
              <w:contextualSpacing/>
              <w:jc w:val="left"/>
              <w:rPr>
                <w:bCs/>
                <w:sz w:val="18"/>
                <w:szCs w:val="18"/>
              </w:rPr>
            </w:pPr>
            <w:r w:rsidRPr="00A322A9">
              <w:rPr>
                <w:rFonts w:ascii="Times New Roman" w:hAnsi="Times New Roman"/>
                <w:sz w:val="18"/>
                <w:szCs w:val="18"/>
              </w:rPr>
              <w:t>Предоставление банковской гарантии</w:t>
            </w:r>
          </w:p>
        </w:tc>
        <w:tc>
          <w:tcPr>
            <w:tcW w:w="1404" w:type="dxa"/>
            <w:shd w:val="clear" w:color="auto" w:fill="auto"/>
            <w:vAlign w:val="center"/>
          </w:tcPr>
          <w:p w14:paraId="29B607CB" w14:textId="40DF9A09" w:rsidR="00E355DB" w:rsidRPr="000D033F" w:rsidRDefault="00E355DB" w:rsidP="00196322">
            <w:pPr>
              <w:spacing w:line="240" w:lineRule="auto"/>
              <w:jc w:val="left"/>
              <w:rPr>
                <w:bCs/>
                <w:sz w:val="16"/>
                <w:szCs w:val="16"/>
              </w:rPr>
            </w:pPr>
            <w:r w:rsidRPr="00A322A9">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14:paraId="4755D0E2" w14:textId="5D2519B8" w:rsidR="00E355DB" w:rsidRPr="004A1695" w:rsidRDefault="00E355DB" w:rsidP="00196322">
            <w:pPr>
              <w:spacing w:line="240" w:lineRule="auto"/>
              <w:jc w:val="center"/>
              <w:rPr>
                <w:bCs/>
                <w:sz w:val="16"/>
                <w:szCs w:val="16"/>
              </w:rPr>
            </w:pPr>
            <w:r w:rsidRPr="00A322A9">
              <w:rPr>
                <w:rFonts w:ascii="Times New Roman" w:hAnsi="Times New Roman"/>
                <w:sz w:val="18"/>
                <w:szCs w:val="18"/>
              </w:rPr>
              <w:t>385</w:t>
            </w:r>
          </w:p>
        </w:tc>
        <w:tc>
          <w:tcPr>
            <w:tcW w:w="808" w:type="dxa"/>
            <w:shd w:val="clear" w:color="auto" w:fill="auto"/>
            <w:vAlign w:val="center"/>
          </w:tcPr>
          <w:p w14:paraId="423B5BA6" w14:textId="73588880" w:rsidR="00E355DB" w:rsidRPr="004A1695" w:rsidRDefault="00E355DB" w:rsidP="00196322">
            <w:pPr>
              <w:spacing w:line="240" w:lineRule="auto"/>
              <w:jc w:val="center"/>
              <w:rPr>
                <w:bCs/>
                <w:sz w:val="18"/>
                <w:szCs w:val="18"/>
              </w:rPr>
            </w:pPr>
            <w:r w:rsidRPr="00A322A9">
              <w:rPr>
                <w:rFonts w:ascii="Times New Roman" w:hAnsi="Times New Roman"/>
                <w:sz w:val="18"/>
                <w:szCs w:val="18"/>
              </w:rPr>
              <w:t>млн. руб.</w:t>
            </w:r>
          </w:p>
        </w:tc>
        <w:tc>
          <w:tcPr>
            <w:tcW w:w="567" w:type="dxa"/>
            <w:shd w:val="clear" w:color="auto" w:fill="FFFFFF" w:themeFill="background1"/>
            <w:vAlign w:val="center"/>
          </w:tcPr>
          <w:p w14:paraId="7A37B835" w14:textId="26797C7B" w:rsidR="00E355DB" w:rsidRPr="00FF68DD" w:rsidRDefault="00E355DB" w:rsidP="00196322">
            <w:pPr>
              <w:spacing w:line="240" w:lineRule="auto"/>
              <w:jc w:val="center"/>
              <w:rPr>
                <w:bCs/>
                <w:sz w:val="16"/>
                <w:szCs w:val="16"/>
              </w:rPr>
            </w:pPr>
            <w:r w:rsidRPr="00A322A9">
              <w:rPr>
                <w:rFonts w:ascii="Times New Roman" w:hAnsi="Times New Roman"/>
                <w:sz w:val="18"/>
                <w:szCs w:val="18"/>
              </w:rPr>
              <w:t>15</w:t>
            </w:r>
          </w:p>
        </w:tc>
        <w:tc>
          <w:tcPr>
            <w:tcW w:w="457" w:type="dxa"/>
            <w:gridSpan w:val="3"/>
            <w:shd w:val="clear" w:color="auto" w:fill="auto"/>
            <w:vAlign w:val="center"/>
          </w:tcPr>
          <w:p w14:paraId="46A2BF57" w14:textId="1DA93667" w:rsidR="00E355DB" w:rsidRPr="004A1695" w:rsidRDefault="00E355DB" w:rsidP="00196322">
            <w:pPr>
              <w:spacing w:line="240" w:lineRule="auto"/>
              <w:jc w:val="center"/>
              <w:rPr>
                <w:bCs/>
                <w:sz w:val="18"/>
                <w:szCs w:val="18"/>
              </w:rPr>
            </w:pPr>
            <w:r w:rsidRPr="00A322A9">
              <w:rPr>
                <w:rFonts w:ascii="Times New Roman" w:hAnsi="Times New Roman"/>
                <w:sz w:val="18"/>
                <w:szCs w:val="18"/>
              </w:rPr>
              <w:t>47</w:t>
            </w:r>
          </w:p>
        </w:tc>
        <w:tc>
          <w:tcPr>
            <w:tcW w:w="1878" w:type="dxa"/>
            <w:gridSpan w:val="2"/>
            <w:shd w:val="clear" w:color="auto" w:fill="auto"/>
            <w:vAlign w:val="center"/>
          </w:tcPr>
          <w:p w14:paraId="6C9350A2" w14:textId="7F98DE56" w:rsidR="00E355DB" w:rsidRPr="004A1695" w:rsidRDefault="00E355DB" w:rsidP="00196322">
            <w:pPr>
              <w:spacing w:line="240" w:lineRule="auto"/>
              <w:jc w:val="center"/>
              <w:rPr>
                <w:bCs/>
                <w:sz w:val="18"/>
                <w:szCs w:val="18"/>
              </w:rPr>
            </w:pPr>
            <w:r w:rsidRPr="00A322A9">
              <w:rPr>
                <w:rFonts w:ascii="Times New Roman" w:hAnsi="Times New Roman"/>
                <w:sz w:val="18"/>
                <w:szCs w:val="18"/>
              </w:rPr>
              <w:t>г. Мурманск</w:t>
            </w:r>
          </w:p>
        </w:tc>
        <w:tc>
          <w:tcPr>
            <w:tcW w:w="1294" w:type="dxa"/>
            <w:gridSpan w:val="2"/>
            <w:shd w:val="clear" w:color="auto" w:fill="auto"/>
            <w:vAlign w:val="center"/>
          </w:tcPr>
          <w:p w14:paraId="6A89437F" w14:textId="2696900A" w:rsidR="00E355DB" w:rsidRPr="00FF68DD" w:rsidRDefault="00E355DB" w:rsidP="00196322">
            <w:pPr>
              <w:spacing w:line="240" w:lineRule="auto"/>
              <w:jc w:val="center"/>
              <w:rPr>
                <w:bCs/>
                <w:sz w:val="18"/>
                <w:szCs w:val="18"/>
              </w:rPr>
            </w:pPr>
            <w:r w:rsidRPr="00A322A9">
              <w:rPr>
                <w:rFonts w:ascii="Times New Roman" w:hAnsi="Times New Roman"/>
                <w:sz w:val="18"/>
                <w:szCs w:val="18"/>
              </w:rPr>
              <w:t>15 400 000,00</w:t>
            </w:r>
          </w:p>
        </w:tc>
        <w:tc>
          <w:tcPr>
            <w:tcW w:w="1081" w:type="dxa"/>
            <w:gridSpan w:val="2"/>
            <w:shd w:val="clear" w:color="auto" w:fill="auto"/>
            <w:vAlign w:val="center"/>
          </w:tcPr>
          <w:p w14:paraId="7920A0C7" w14:textId="77777777" w:rsidR="00E355DB" w:rsidRPr="002B697C" w:rsidRDefault="00E355DB" w:rsidP="002B3B82">
            <w:pPr>
              <w:spacing w:line="240" w:lineRule="auto"/>
              <w:jc w:val="center"/>
              <w:rPr>
                <w:rFonts w:ascii="Times New Roman" w:hAnsi="Times New Roman"/>
                <w:sz w:val="18"/>
                <w:szCs w:val="18"/>
              </w:rPr>
            </w:pPr>
            <w:r w:rsidRPr="002B697C">
              <w:rPr>
                <w:rFonts w:ascii="Times New Roman" w:hAnsi="Times New Roman"/>
                <w:sz w:val="18"/>
                <w:szCs w:val="18"/>
              </w:rPr>
              <w:t xml:space="preserve">Февраль </w:t>
            </w:r>
          </w:p>
          <w:p w14:paraId="2EEF4783" w14:textId="73C4E7A1" w:rsidR="00E355DB" w:rsidRPr="004A1695" w:rsidRDefault="00E355DB" w:rsidP="002B3B82">
            <w:pPr>
              <w:spacing w:line="240" w:lineRule="auto"/>
              <w:jc w:val="center"/>
              <w:rPr>
                <w:bCs/>
                <w:sz w:val="18"/>
                <w:szCs w:val="18"/>
              </w:rPr>
            </w:pPr>
            <w:r w:rsidRPr="002B697C">
              <w:rPr>
                <w:rFonts w:ascii="Times New Roman" w:hAnsi="Times New Roman"/>
                <w:sz w:val="18"/>
                <w:szCs w:val="18"/>
              </w:rPr>
              <w:t>2017</w:t>
            </w:r>
          </w:p>
        </w:tc>
        <w:tc>
          <w:tcPr>
            <w:tcW w:w="1147" w:type="dxa"/>
            <w:gridSpan w:val="2"/>
            <w:shd w:val="clear" w:color="auto" w:fill="auto"/>
            <w:vAlign w:val="center"/>
          </w:tcPr>
          <w:p w14:paraId="63F6F68F" w14:textId="77777777" w:rsidR="00E355DB" w:rsidRPr="00A322A9" w:rsidRDefault="00E355DB" w:rsidP="002B3B82">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2C974768" w14:textId="145DBB85" w:rsidR="00E355DB" w:rsidRDefault="00E355DB" w:rsidP="002B3B82">
            <w:pPr>
              <w:spacing w:line="0" w:lineRule="atLeast"/>
              <w:jc w:val="center"/>
              <w:rPr>
                <w:bCs/>
                <w:sz w:val="18"/>
                <w:szCs w:val="18"/>
              </w:rPr>
            </w:pPr>
            <w:r w:rsidRPr="00A322A9">
              <w:rPr>
                <w:rFonts w:ascii="Times New Roman" w:hAnsi="Times New Roman"/>
                <w:sz w:val="18"/>
                <w:szCs w:val="18"/>
              </w:rPr>
              <w:t>2017</w:t>
            </w:r>
          </w:p>
        </w:tc>
        <w:tc>
          <w:tcPr>
            <w:tcW w:w="1283" w:type="dxa"/>
            <w:gridSpan w:val="2"/>
            <w:shd w:val="clear" w:color="auto" w:fill="auto"/>
            <w:vAlign w:val="center"/>
          </w:tcPr>
          <w:p w14:paraId="429B19F4" w14:textId="6AEFA28C" w:rsidR="00E355DB" w:rsidRPr="004A1695" w:rsidRDefault="00E355DB" w:rsidP="00196322">
            <w:pPr>
              <w:spacing w:line="240" w:lineRule="auto"/>
              <w:jc w:val="left"/>
              <w:rPr>
                <w:bCs/>
                <w:sz w:val="18"/>
                <w:szCs w:val="18"/>
              </w:rPr>
            </w:pPr>
            <w:r w:rsidRPr="00A322A9">
              <w:rPr>
                <w:sz w:val="18"/>
                <w:szCs w:val="18"/>
              </w:rPr>
              <w:t>Закупка у единственного поставщика (подрядчика, исполнителя)</w:t>
            </w:r>
          </w:p>
        </w:tc>
        <w:tc>
          <w:tcPr>
            <w:tcW w:w="1006" w:type="dxa"/>
            <w:gridSpan w:val="2"/>
            <w:shd w:val="clear" w:color="auto" w:fill="auto"/>
            <w:vAlign w:val="center"/>
          </w:tcPr>
          <w:p w14:paraId="533F6FD2" w14:textId="5546242E" w:rsidR="00E355DB" w:rsidRPr="004A1695" w:rsidRDefault="008041D0" w:rsidP="00196322">
            <w:pPr>
              <w:spacing w:line="240" w:lineRule="auto"/>
              <w:jc w:val="center"/>
              <w:rPr>
                <w:bCs/>
                <w:sz w:val="18"/>
                <w:szCs w:val="18"/>
              </w:rPr>
            </w:pPr>
            <w:r>
              <w:rPr>
                <w:rFonts w:ascii="Times New Roman" w:hAnsi="Times New Roman"/>
                <w:sz w:val="18"/>
                <w:szCs w:val="18"/>
              </w:rPr>
              <w:t>Н</w:t>
            </w:r>
            <w:r w:rsidR="00E355DB" w:rsidRPr="00A322A9">
              <w:rPr>
                <w:rFonts w:ascii="Times New Roman" w:hAnsi="Times New Roman"/>
                <w:sz w:val="18"/>
                <w:szCs w:val="18"/>
              </w:rPr>
              <w:t>ет</w:t>
            </w:r>
          </w:p>
        </w:tc>
      </w:tr>
      <w:tr w:rsidR="00384A6B" w:rsidRPr="004A1695" w14:paraId="6DC4B0CA" w14:textId="77777777" w:rsidTr="002B3B82">
        <w:trPr>
          <w:gridAfter w:val="1"/>
          <w:wAfter w:w="37" w:type="dxa"/>
          <w:cantSplit/>
          <w:trHeight w:val="821"/>
          <w:jc w:val="center"/>
        </w:trPr>
        <w:tc>
          <w:tcPr>
            <w:tcW w:w="585" w:type="dxa"/>
            <w:shd w:val="clear" w:color="auto" w:fill="FFFFFF" w:themeFill="background1"/>
            <w:vAlign w:val="center"/>
          </w:tcPr>
          <w:p w14:paraId="264D9CE0" w14:textId="77777777" w:rsidR="00384A6B" w:rsidRPr="004A1695" w:rsidRDefault="00384A6B"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87FD71" w14:textId="448D8161"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vAlign w:val="center"/>
          </w:tcPr>
          <w:p w14:paraId="1E129725" w14:textId="03A9319F"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auto"/>
            <w:vAlign w:val="center"/>
          </w:tcPr>
          <w:p w14:paraId="4A3D17AB" w14:textId="0CE149E7" w:rsidR="00384A6B" w:rsidRPr="00384A6B" w:rsidRDefault="00384A6B" w:rsidP="00E355DB">
            <w:pPr>
              <w:spacing w:line="0" w:lineRule="atLeast"/>
              <w:ind w:right="-108"/>
              <w:contextualSpacing/>
              <w:jc w:val="left"/>
              <w:rPr>
                <w:rFonts w:ascii="Times New Roman" w:hAnsi="Times New Roman"/>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auto"/>
            <w:vAlign w:val="center"/>
          </w:tcPr>
          <w:p w14:paraId="24C1E1ED" w14:textId="39DCCBAE" w:rsidR="00384A6B" w:rsidRPr="00384A6B" w:rsidRDefault="00384A6B" w:rsidP="00196322">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auto"/>
            <w:vAlign w:val="center"/>
          </w:tcPr>
          <w:p w14:paraId="3D04FCAB" w14:textId="667EA4DB"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auto"/>
            <w:vAlign w:val="center"/>
          </w:tcPr>
          <w:p w14:paraId="035DEF1C" w14:textId="23874CD0" w:rsidR="00384A6B" w:rsidRPr="00384A6B" w:rsidRDefault="00384A6B" w:rsidP="00196322">
            <w:pPr>
              <w:spacing w:line="240" w:lineRule="auto"/>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5AAC77C" w14:textId="189A8694"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sz w:val="18"/>
                <w:szCs w:val="18"/>
              </w:rPr>
              <w:t>1532</w:t>
            </w:r>
          </w:p>
        </w:tc>
        <w:tc>
          <w:tcPr>
            <w:tcW w:w="457" w:type="dxa"/>
            <w:gridSpan w:val="3"/>
            <w:shd w:val="clear" w:color="auto" w:fill="auto"/>
            <w:vAlign w:val="center"/>
          </w:tcPr>
          <w:p w14:paraId="43B3B05F" w14:textId="7B29AC63"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sz w:val="18"/>
                <w:szCs w:val="18"/>
              </w:rPr>
              <w:t>47</w:t>
            </w:r>
          </w:p>
        </w:tc>
        <w:tc>
          <w:tcPr>
            <w:tcW w:w="1878" w:type="dxa"/>
            <w:gridSpan w:val="2"/>
            <w:shd w:val="clear" w:color="auto" w:fill="auto"/>
            <w:vAlign w:val="center"/>
          </w:tcPr>
          <w:p w14:paraId="5F81FB8F" w14:textId="08C73CE4"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sz w:val="18"/>
                <w:szCs w:val="18"/>
              </w:rPr>
              <w:t>Мурманская область</w:t>
            </w:r>
          </w:p>
        </w:tc>
        <w:tc>
          <w:tcPr>
            <w:tcW w:w="1294" w:type="dxa"/>
            <w:gridSpan w:val="2"/>
            <w:shd w:val="clear" w:color="auto" w:fill="auto"/>
            <w:vAlign w:val="center"/>
          </w:tcPr>
          <w:p w14:paraId="189C8EFE" w14:textId="5E77B218"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sz w:val="18"/>
                <w:szCs w:val="18"/>
              </w:rPr>
              <w:t>1 999 288,44</w:t>
            </w:r>
          </w:p>
        </w:tc>
        <w:tc>
          <w:tcPr>
            <w:tcW w:w="1081" w:type="dxa"/>
            <w:gridSpan w:val="2"/>
            <w:shd w:val="clear" w:color="auto" w:fill="auto"/>
            <w:vAlign w:val="center"/>
          </w:tcPr>
          <w:p w14:paraId="30F8368F" w14:textId="77777777" w:rsidR="00384A6B" w:rsidRPr="00CA752F" w:rsidRDefault="00384A6B" w:rsidP="002B3B82">
            <w:pPr>
              <w:spacing w:line="240" w:lineRule="auto"/>
              <w:jc w:val="center"/>
              <w:rPr>
                <w:rFonts w:ascii="Times New Roman" w:hAnsi="Times New Roman"/>
                <w:sz w:val="18"/>
                <w:szCs w:val="18"/>
              </w:rPr>
            </w:pPr>
            <w:r w:rsidRPr="00CA752F">
              <w:rPr>
                <w:rFonts w:ascii="Times New Roman" w:hAnsi="Times New Roman"/>
                <w:sz w:val="18"/>
                <w:szCs w:val="18"/>
              </w:rPr>
              <w:t xml:space="preserve">Февраль </w:t>
            </w:r>
          </w:p>
          <w:p w14:paraId="49266B48" w14:textId="3D51DEBF" w:rsidR="00384A6B" w:rsidRPr="00CA752F" w:rsidRDefault="00384A6B" w:rsidP="002B3B82">
            <w:pPr>
              <w:spacing w:line="240" w:lineRule="auto"/>
              <w:jc w:val="center"/>
              <w:rPr>
                <w:rFonts w:ascii="Times New Roman" w:hAnsi="Times New Roman"/>
                <w:sz w:val="18"/>
                <w:szCs w:val="18"/>
              </w:rPr>
            </w:pPr>
            <w:r w:rsidRPr="00CA752F">
              <w:rPr>
                <w:rFonts w:ascii="Times New Roman" w:hAnsi="Times New Roman"/>
                <w:sz w:val="18"/>
                <w:szCs w:val="18"/>
              </w:rPr>
              <w:t>2017</w:t>
            </w:r>
          </w:p>
        </w:tc>
        <w:tc>
          <w:tcPr>
            <w:tcW w:w="1147" w:type="dxa"/>
            <w:gridSpan w:val="2"/>
            <w:shd w:val="clear" w:color="auto" w:fill="auto"/>
            <w:vAlign w:val="center"/>
          </w:tcPr>
          <w:p w14:paraId="08DB1437" w14:textId="77777777" w:rsidR="00384A6B" w:rsidRPr="00CA752F" w:rsidRDefault="00384A6B"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rPr>
              <w:t>Декабрь</w:t>
            </w:r>
          </w:p>
          <w:p w14:paraId="61EE8E28" w14:textId="57A338C0" w:rsidR="00384A6B" w:rsidRPr="00CA752F" w:rsidRDefault="00384A6B" w:rsidP="002B3B82">
            <w:pPr>
              <w:spacing w:line="240" w:lineRule="auto"/>
              <w:jc w:val="center"/>
              <w:rPr>
                <w:rFonts w:ascii="Times New Roman" w:hAnsi="Times New Roman"/>
                <w:sz w:val="18"/>
                <w:szCs w:val="18"/>
              </w:rPr>
            </w:pPr>
            <w:r w:rsidRPr="00CA752F">
              <w:rPr>
                <w:rFonts w:ascii="Times New Roman" w:hAnsi="Times New Roman"/>
                <w:sz w:val="18"/>
                <w:szCs w:val="18"/>
              </w:rPr>
              <w:t>2017</w:t>
            </w:r>
          </w:p>
        </w:tc>
        <w:tc>
          <w:tcPr>
            <w:tcW w:w="1283" w:type="dxa"/>
            <w:gridSpan w:val="2"/>
            <w:shd w:val="clear" w:color="auto" w:fill="auto"/>
            <w:vAlign w:val="center"/>
          </w:tcPr>
          <w:p w14:paraId="17D08F0B" w14:textId="2BC5157D" w:rsidR="00384A6B" w:rsidRPr="00384A6B" w:rsidRDefault="00384A6B" w:rsidP="00196322">
            <w:pPr>
              <w:spacing w:line="240" w:lineRule="auto"/>
              <w:jc w:val="left"/>
              <w:rPr>
                <w:rFonts w:ascii="Times New Roman" w:hAnsi="Times New Roman"/>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auto"/>
            <w:vAlign w:val="center"/>
          </w:tcPr>
          <w:p w14:paraId="370C4BCC" w14:textId="42D619ED" w:rsidR="00384A6B" w:rsidRPr="00384A6B" w:rsidRDefault="00384A6B" w:rsidP="00196322">
            <w:pPr>
              <w:spacing w:line="240" w:lineRule="auto"/>
              <w:jc w:val="center"/>
              <w:rPr>
                <w:rFonts w:ascii="Times New Roman" w:hAnsi="Times New Roman"/>
                <w:sz w:val="18"/>
                <w:szCs w:val="18"/>
              </w:rPr>
            </w:pPr>
            <w:r w:rsidRPr="00384A6B">
              <w:rPr>
                <w:rFonts w:ascii="Times New Roman" w:hAnsi="Times New Roman"/>
                <w:sz w:val="18"/>
                <w:szCs w:val="18"/>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CF5DAC" w:rsidRPr="004A1695" w14:paraId="2B6A5B23" w14:textId="77777777" w:rsidTr="003E5EA3">
        <w:trPr>
          <w:gridAfter w:val="1"/>
          <w:wAfter w:w="37" w:type="dxa"/>
          <w:cantSplit/>
          <w:trHeight w:val="821"/>
          <w:jc w:val="center"/>
        </w:trPr>
        <w:tc>
          <w:tcPr>
            <w:tcW w:w="585" w:type="dxa"/>
            <w:shd w:val="clear" w:color="auto" w:fill="FFFFFF" w:themeFill="background1"/>
            <w:vAlign w:val="center"/>
          </w:tcPr>
          <w:p w14:paraId="78DCABAB" w14:textId="77777777" w:rsidR="00CF5DAC" w:rsidRPr="004A1695" w:rsidRDefault="00CF5DAC"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B2B3C9" w14:textId="0D396BEC" w:rsidR="00CF5DAC" w:rsidRPr="004A1695" w:rsidRDefault="00CF5DA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16A7F8D1" w14:textId="3BD9DA1F" w:rsidR="00CF5DAC" w:rsidRPr="004A1695" w:rsidRDefault="00CF5DA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36.00.30</w:t>
            </w:r>
          </w:p>
        </w:tc>
        <w:tc>
          <w:tcPr>
            <w:tcW w:w="2066" w:type="dxa"/>
            <w:shd w:val="clear" w:color="auto" w:fill="auto"/>
            <w:vAlign w:val="center"/>
          </w:tcPr>
          <w:p w14:paraId="450138C0" w14:textId="2F91B500" w:rsidR="00CF5DAC" w:rsidRPr="004A1695" w:rsidRDefault="00CF5DAC"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EAFAE2" w14:textId="75141CE6" w:rsidR="00CF5DAC" w:rsidRPr="004A1695" w:rsidRDefault="003648CC"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3A7A7D7" w14:textId="49AC4E9A"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1DEA09F" w14:textId="72504BA6"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4C4D278" w14:textId="0D731A1E"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rPr>
              <w:t>87141</w:t>
            </w:r>
          </w:p>
        </w:tc>
        <w:tc>
          <w:tcPr>
            <w:tcW w:w="457" w:type="dxa"/>
            <w:gridSpan w:val="3"/>
            <w:shd w:val="clear" w:color="auto" w:fill="auto"/>
            <w:vAlign w:val="center"/>
          </w:tcPr>
          <w:p w14:paraId="6DCB3635" w14:textId="13BD994A"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EB8FAF" w14:textId="6BAE5BAF" w:rsidR="00CF5DAC" w:rsidRPr="004A1695" w:rsidRDefault="00CF5DAC"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12F3ECCA" w14:textId="1B00446F"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rPr>
              <w:t>1 943 709,58</w:t>
            </w:r>
          </w:p>
        </w:tc>
        <w:tc>
          <w:tcPr>
            <w:tcW w:w="1081" w:type="dxa"/>
            <w:gridSpan w:val="2"/>
            <w:shd w:val="clear" w:color="auto" w:fill="auto"/>
            <w:vAlign w:val="center"/>
          </w:tcPr>
          <w:p w14:paraId="7A5827E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2CFCE69" w14:textId="34BE0F27" w:rsidR="00CF5DAC" w:rsidRPr="004A1695" w:rsidRDefault="00CF5DAC"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B943741"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92E617E" w14:textId="2300AA5B" w:rsidR="00CF5DAC" w:rsidRPr="004A1695" w:rsidRDefault="00CF5DAC"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35F0653" w14:textId="70134F09" w:rsidR="00CF5DAC" w:rsidRPr="004A1695" w:rsidRDefault="00CF5DAC" w:rsidP="00237DD2">
            <w:pPr>
              <w:spacing w:line="240" w:lineRule="auto"/>
              <w:jc w:val="left"/>
              <w:rPr>
                <w:rFonts w:ascii="Times New Roman" w:hAnsi="Times New Roman"/>
                <w:bCs/>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82790A" w14:textId="07BE611B" w:rsidR="00CF5DAC"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A4467" w:rsidRPr="004A1695" w14:paraId="6108769A" w14:textId="77777777" w:rsidTr="003E5EA3">
        <w:trPr>
          <w:gridAfter w:val="1"/>
          <w:wAfter w:w="37" w:type="dxa"/>
          <w:cantSplit/>
          <w:trHeight w:val="821"/>
          <w:jc w:val="center"/>
        </w:trPr>
        <w:tc>
          <w:tcPr>
            <w:tcW w:w="585" w:type="dxa"/>
            <w:shd w:val="clear" w:color="auto" w:fill="FFFFFF" w:themeFill="background1"/>
            <w:vAlign w:val="center"/>
          </w:tcPr>
          <w:p w14:paraId="271A71FD"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C93AEA8" w14:textId="267D840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08A04245" w14:textId="3A447248"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71AFF60" w14:textId="3D6E1F14"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C3C318" w14:textId="08B67B4D"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20328E" w14:textId="71C9DBD8"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4404C52" w14:textId="6803D099"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1BCE4B7" w14:textId="75666368" w:rsidR="006A4467" w:rsidRPr="004A1695" w:rsidRDefault="006A4467">
            <w:pPr>
              <w:spacing w:line="240" w:lineRule="auto"/>
              <w:jc w:val="center"/>
              <w:rPr>
                <w:sz w:val="18"/>
                <w:szCs w:val="18"/>
              </w:rPr>
            </w:pPr>
            <w:r w:rsidRPr="004A1695">
              <w:rPr>
                <w:sz w:val="18"/>
                <w:szCs w:val="18"/>
              </w:rPr>
              <w:t>52598</w:t>
            </w:r>
          </w:p>
        </w:tc>
        <w:tc>
          <w:tcPr>
            <w:tcW w:w="457" w:type="dxa"/>
            <w:gridSpan w:val="3"/>
            <w:shd w:val="clear" w:color="auto" w:fill="auto"/>
            <w:vAlign w:val="center"/>
          </w:tcPr>
          <w:p w14:paraId="269F3525" w14:textId="74008736"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3501B2D" w14:textId="756BD94B"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4C69F2A" w14:textId="432F713A"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D4D61E" w14:textId="0E179CC8" w:rsidR="006A4467" w:rsidRPr="004A1695" w:rsidRDefault="006A4467">
            <w:pPr>
              <w:spacing w:line="240" w:lineRule="auto"/>
              <w:jc w:val="center"/>
              <w:rPr>
                <w:sz w:val="18"/>
                <w:szCs w:val="18"/>
              </w:rPr>
            </w:pPr>
            <w:r w:rsidRPr="004A1695">
              <w:rPr>
                <w:sz w:val="18"/>
                <w:szCs w:val="18"/>
              </w:rPr>
              <w:t>1 335 463,22</w:t>
            </w:r>
          </w:p>
        </w:tc>
        <w:tc>
          <w:tcPr>
            <w:tcW w:w="1081" w:type="dxa"/>
            <w:gridSpan w:val="2"/>
            <w:shd w:val="clear" w:color="auto" w:fill="auto"/>
            <w:vAlign w:val="center"/>
          </w:tcPr>
          <w:p w14:paraId="0BA17CF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A26F7CC" w14:textId="21606F7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E4AD3B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13FCF7BF" w14:textId="4D436A1E"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B91B6C" w14:textId="2586303A"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A5DF18C" w14:textId="27864AFC"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0760E" w:rsidRPr="004A1695" w14:paraId="05B6F7B9" w14:textId="77777777" w:rsidTr="003E5EA3">
        <w:trPr>
          <w:gridAfter w:val="1"/>
          <w:wAfter w:w="37" w:type="dxa"/>
          <w:cantSplit/>
          <w:trHeight w:val="821"/>
          <w:jc w:val="center"/>
        </w:trPr>
        <w:tc>
          <w:tcPr>
            <w:tcW w:w="585" w:type="dxa"/>
            <w:shd w:val="clear" w:color="auto" w:fill="FFFFFF" w:themeFill="background1"/>
            <w:vAlign w:val="center"/>
          </w:tcPr>
          <w:p w14:paraId="6A5CA2DF" w14:textId="77777777" w:rsidR="0020760E" w:rsidRPr="004A1695" w:rsidRDefault="0020760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EE14489" w14:textId="45F3DB13" w:rsidR="0020760E" w:rsidRPr="004A1695" w:rsidRDefault="0020760E"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FFFFFF"/>
            <w:vAlign w:val="center"/>
          </w:tcPr>
          <w:p w14:paraId="230F41D1" w14:textId="1F661C93" w:rsidR="0020760E" w:rsidRPr="004A1695" w:rsidRDefault="0020760E"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1B5CC71E" w14:textId="2B6303A7" w:rsidR="0020760E" w:rsidRPr="004A1695" w:rsidRDefault="0020760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514F9BB8" w14:textId="059FAD11" w:rsidR="0020760E" w:rsidRPr="004A1695" w:rsidRDefault="00A5165F"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615C92B" w14:textId="7B6DC68C"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362F8" w14:textId="3D66D3DC"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889099" w14:textId="2CDA6116" w:rsidR="0020760E" w:rsidRPr="004A1695" w:rsidRDefault="0020760E">
            <w:pPr>
              <w:spacing w:line="240" w:lineRule="auto"/>
              <w:jc w:val="center"/>
              <w:rPr>
                <w:sz w:val="18"/>
                <w:szCs w:val="18"/>
              </w:rPr>
            </w:pPr>
            <w:r w:rsidRPr="004A1695">
              <w:rPr>
                <w:sz w:val="18"/>
                <w:szCs w:val="18"/>
              </w:rPr>
              <w:t>21897</w:t>
            </w:r>
          </w:p>
        </w:tc>
        <w:tc>
          <w:tcPr>
            <w:tcW w:w="457" w:type="dxa"/>
            <w:gridSpan w:val="3"/>
            <w:shd w:val="clear" w:color="auto" w:fill="auto"/>
            <w:vAlign w:val="center"/>
          </w:tcPr>
          <w:p w14:paraId="56200284" w14:textId="50CB4B61"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2179F88" w14:textId="457C0B38" w:rsidR="0020760E" w:rsidRPr="004A1695" w:rsidRDefault="0020760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50D5FFD" w14:textId="7F4FEF55" w:rsidR="0020760E" w:rsidRPr="004A1695" w:rsidRDefault="0020760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0D28452E" w14:textId="389D824C" w:rsidR="0020760E" w:rsidRPr="004A1695" w:rsidRDefault="0020760E">
            <w:pPr>
              <w:spacing w:line="240" w:lineRule="auto"/>
              <w:jc w:val="center"/>
              <w:rPr>
                <w:sz w:val="18"/>
                <w:szCs w:val="18"/>
              </w:rPr>
            </w:pPr>
            <w:r w:rsidRPr="004A1695">
              <w:rPr>
                <w:sz w:val="18"/>
                <w:szCs w:val="18"/>
              </w:rPr>
              <w:t>760 044,87</w:t>
            </w:r>
          </w:p>
        </w:tc>
        <w:tc>
          <w:tcPr>
            <w:tcW w:w="1081" w:type="dxa"/>
            <w:gridSpan w:val="2"/>
            <w:shd w:val="clear" w:color="auto" w:fill="auto"/>
            <w:vAlign w:val="center"/>
          </w:tcPr>
          <w:p w14:paraId="583FF28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CF2A823" w14:textId="07A8227E" w:rsidR="0020760E" w:rsidRPr="004A1695" w:rsidRDefault="0020760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883D951"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42929EB" w14:textId="2848B63C" w:rsidR="0020760E" w:rsidRPr="004A1695" w:rsidRDefault="0020760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1A3A0918" w14:textId="74A6858D" w:rsidR="0020760E" w:rsidRPr="004A1695" w:rsidRDefault="00A5165F"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F7BA6B3" w14:textId="5D8C47F0" w:rsidR="0020760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1345C9DB" w14:textId="77777777" w:rsidTr="003E5EA3">
        <w:trPr>
          <w:gridAfter w:val="1"/>
          <w:wAfter w:w="37" w:type="dxa"/>
          <w:cantSplit/>
          <w:trHeight w:val="821"/>
          <w:jc w:val="center"/>
        </w:trPr>
        <w:tc>
          <w:tcPr>
            <w:tcW w:w="585" w:type="dxa"/>
            <w:shd w:val="clear" w:color="auto" w:fill="FFFFFF" w:themeFill="background1"/>
            <w:vAlign w:val="center"/>
          </w:tcPr>
          <w:p w14:paraId="56B11AC0"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35C172B" w14:textId="083E264E"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EF1C5EE" w14:textId="4596D59D"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7C431838" w14:textId="5BA10C23"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505179A" w14:textId="438DA10A"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F674125" w14:textId="6DB284D0"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3AE5E2" w14:textId="749E13B3"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991E6D9" w14:textId="6F66A8B2" w:rsidR="00F26EBD" w:rsidRPr="004A1695" w:rsidRDefault="00F26EBD">
            <w:pPr>
              <w:spacing w:line="240" w:lineRule="auto"/>
              <w:jc w:val="center"/>
              <w:rPr>
                <w:sz w:val="18"/>
                <w:szCs w:val="18"/>
              </w:rPr>
            </w:pPr>
            <w:r w:rsidRPr="004A1695">
              <w:rPr>
                <w:sz w:val="18"/>
                <w:szCs w:val="18"/>
              </w:rPr>
              <w:t>10703</w:t>
            </w:r>
          </w:p>
        </w:tc>
        <w:tc>
          <w:tcPr>
            <w:tcW w:w="457" w:type="dxa"/>
            <w:gridSpan w:val="3"/>
            <w:shd w:val="clear" w:color="auto" w:fill="auto"/>
            <w:vAlign w:val="center"/>
          </w:tcPr>
          <w:p w14:paraId="3D51BAD8" w14:textId="50629971"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379CA29" w14:textId="71A569B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Зеленоборский</w:t>
            </w:r>
          </w:p>
        </w:tc>
        <w:tc>
          <w:tcPr>
            <w:tcW w:w="1294" w:type="dxa"/>
            <w:gridSpan w:val="2"/>
            <w:shd w:val="clear" w:color="auto" w:fill="auto"/>
            <w:vAlign w:val="center"/>
          </w:tcPr>
          <w:p w14:paraId="724D4AA1" w14:textId="71D5F110" w:rsidR="00F26EBD" w:rsidRPr="004A1695" w:rsidRDefault="00F26EBD">
            <w:pPr>
              <w:spacing w:line="240" w:lineRule="auto"/>
              <w:jc w:val="center"/>
              <w:rPr>
                <w:sz w:val="18"/>
                <w:szCs w:val="18"/>
              </w:rPr>
            </w:pPr>
            <w:r w:rsidRPr="004A1695">
              <w:rPr>
                <w:sz w:val="18"/>
                <w:szCs w:val="18"/>
              </w:rPr>
              <w:t>531 930,04</w:t>
            </w:r>
          </w:p>
        </w:tc>
        <w:tc>
          <w:tcPr>
            <w:tcW w:w="1081" w:type="dxa"/>
            <w:gridSpan w:val="2"/>
            <w:shd w:val="clear" w:color="auto" w:fill="auto"/>
            <w:vAlign w:val="center"/>
          </w:tcPr>
          <w:p w14:paraId="116E663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1A34E41F" w14:textId="4534B0C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0466C4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A2046CF" w14:textId="5352F323"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3497354" w14:textId="1EE29A08"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3DA2837" w14:textId="36D4906C"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722AEFB6" w14:textId="77777777" w:rsidTr="003E5EA3">
        <w:trPr>
          <w:gridAfter w:val="1"/>
          <w:wAfter w:w="37" w:type="dxa"/>
          <w:cantSplit/>
          <w:trHeight w:val="821"/>
          <w:jc w:val="center"/>
        </w:trPr>
        <w:tc>
          <w:tcPr>
            <w:tcW w:w="585" w:type="dxa"/>
            <w:shd w:val="clear" w:color="auto" w:fill="FFFFFF" w:themeFill="background1"/>
            <w:vAlign w:val="center"/>
          </w:tcPr>
          <w:p w14:paraId="7888EEF5"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8442112" w14:textId="1A418CA2"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28B570F4" w14:textId="6D54253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3BB0A12" w14:textId="1EC0C588"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7E2EAD" w14:textId="32719C5F"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8D19066" w14:textId="54B99573"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A9D3B98" w14:textId="6EA736B0"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D042C4F" w14:textId="1FE9FCF1"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rPr>
              <w:t>79801</w:t>
            </w:r>
          </w:p>
        </w:tc>
        <w:tc>
          <w:tcPr>
            <w:tcW w:w="457" w:type="dxa"/>
            <w:gridSpan w:val="3"/>
            <w:shd w:val="clear" w:color="auto" w:fill="auto"/>
            <w:vAlign w:val="center"/>
          </w:tcPr>
          <w:p w14:paraId="1424905E" w14:textId="6E997EE4"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C32C6E" w14:textId="11A5ECC3"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2F8C6056" w14:textId="2578B8F4"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1 193 037,68</w:t>
            </w:r>
          </w:p>
        </w:tc>
        <w:tc>
          <w:tcPr>
            <w:tcW w:w="1081" w:type="dxa"/>
            <w:gridSpan w:val="2"/>
            <w:shd w:val="clear" w:color="auto" w:fill="auto"/>
            <w:vAlign w:val="center"/>
          </w:tcPr>
          <w:p w14:paraId="3C9D612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7589E0E" w14:textId="3CC715D5"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2F50647"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DB45E9E" w14:textId="7CA3CCCE"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B9EC3F0" w14:textId="0679D4DE"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4CFC7A5" w14:textId="1522B6AD"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2A1A" w:rsidRPr="004A1695" w14:paraId="1AB0E1FB" w14:textId="77777777" w:rsidTr="005A537F">
        <w:trPr>
          <w:gridAfter w:val="1"/>
          <w:wAfter w:w="37" w:type="dxa"/>
          <w:cantSplit/>
          <w:trHeight w:val="821"/>
          <w:jc w:val="center"/>
        </w:trPr>
        <w:tc>
          <w:tcPr>
            <w:tcW w:w="585" w:type="dxa"/>
            <w:shd w:val="clear" w:color="auto" w:fill="FFFFFF" w:themeFill="background1"/>
            <w:vAlign w:val="center"/>
          </w:tcPr>
          <w:p w14:paraId="5675742F" w14:textId="77777777" w:rsidR="00522A1A" w:rsidRPr="004A1695" w:rsidRDefault="00522A1A"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2F71858" w14:textId="3FD52A1B" w:rsidR="00522A1A" w:rsidRPr="004A1695" w:rsidRDefault="00522A1A">
            <w:pPr>
              <w:spacing w:line="240" w:lineRule="auto"/>
              <w:jc w:val="center"/>
              <w:rPr>
                <w:rFonts w:ascii="Times New Roman" w:hAnsi="Times New Roman"/>
                <w:strike/>
                <w:color w:val="FF0000"/>
                <w:sz w:val="18"/>
                <w:szCs w:val="18"/>
                <w:lang w:eastAsia="en-US"/>
              </w:rPr>
            </w:pPr>
            <w:r w:rsidRPr="004A1695">
              <w:rPr>
                <w:sz w:val="18"/>
                <w:szCs w:val="18"/>
              </w:rPr>
              <w:t>71.20</w:t>
            </w:r>
          </w:p>
        </w:tc>
        <w:tc>
          <w:tcPr>
            <w:tcW w:w="1109" w:type="dxa"/>
            <w:shd w:val="clear" w:color="auto" w:fill="FFFFFF"/>
            <w:vAlign w:val="center"/>
          </w:tcPr>
          <w:p w14:paraId="0C6DF00B" w14:textId="448D6C2A" w:rsidR="00522A1A" w:rsidRPr="004A1695" w:rsidRDefault="00522A1A">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71.20.19</w:t>
            </w:r>
          </w:p>
        </w:tc>
        <w:tc>
          <w:tcPr>
            <w:tcW w:w="2066" w:type="dxa"/>
            <w:shd w:val="clear" w:color="auto" w:fill="auto"/>
            <w:vAlign w:val="center"/>
          </w:tcPr>
          <w:p w14:paraId="709E8413" w14:textId="007B5AF5" w:rsidR="00522A1A" w:rsidRPr="004A1695" w:rsidRDefault="00522A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Разработка нормативов топливно-энергетических ресурсов (ТЭР)</w:t>
            </w:r>
          </w:p>
        </w:tc>
        <w:tc>
          <w:tcPr>
            <w:tcW w:w="1404" w:type="dxa"/>
            <w:shd w:val="clear" w:color="auto" w:fill="auto"/>
            <w:vAlign w:val="center"/>
          </w:tcPr>
          <w:p w14:paraId="0C3DC1F2" w14:textId="697C5378" w:rsidR="00522A1A" w:rsidRPr="004A1695" w:rsidRDefault="00522A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Членство СРО </w:t>
            </w:r>
            <w:proofErr w:type="spellStart"/>
            <w:r w:rsidRPr="004A1695">
              <w:rPr>
                <w:rFonts w:ascii="Times New Roman" w:hAnsi="Times New Roman"/>
                <w:sz w:val="18"/>
                <w:szCs w:val="18"/>
              </w:rPr>
              <w:t>энергоаудиторов</w:t>
            </w:r>
            <w:proofErr w:type="spellEnd"/>
            <w:r w:rsidRPr="004A1695">
              <w:rPr>
                <w:rFonts w:ascii="Times New Roman" w:hAnsi="Times New Roman"/>
                <w:sz w:val="18"/>
                <w:szCs w:val="18"/>
              </w:rPr>
              <w:t>, наличие в штате квалифицированных работников</w:t>
            </w:r>
          </w:p>
        </w:tc>
        <w:tc>
          <w:tcPr>
            <w:tcW w:w="425" w:type="dxa"/>
            <w:shd w:val="clear" w:color="auto" w:fill="auto"/>
            <w:vAlign w:val="center"/>
          </w:tcPr>
          <w:p w14:paraId="384609C0" w14:textId="619B03F6"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71F0E45D" w14:textId="4C2D1471" w:rsidR="00522A1A" w:rsidRPr="004A1695" w:rsidRDefault="00033F5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ед</w:t>
            </w:r>
            <w:proofErr w:type="spellEnd"/>
          </w:p>
        </w:tc>
        <w:tc>
          <w:tcPr>
            <w:tcW w:w="567" w:type="dxa"/>
            <w:shd w:val="clear" w:color="auto" w:fill="auto"/>
            <w:vAlign w:val="center"/>
          </w:tcPr>
          <w:p w14:paraId="4175A6EA" w14:textId="3159B4F9"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48</w:t>
            </w:r>
          </w:p>
        </w:tc>
        <w:tc>
          <w:tcPr>
            <w:tcW w:w="457" w:type="dxa"/>
            <w:gridSpan w:val="3"/>
            <w:shd w:val="clear" w:color="auto" w:fill="auto"/>
            <w:vAlign w:val="center"/>
          </w:tcPr>
          <w:p w14:paraId="599144D6" w14:textId="59809317"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349CED07" w14:textId="77777777" w:rsidR="00135F21" w:rsidRPr="004A1695" w:rsidRDefault="00135F21" w:rsidP="00AF7258">
            <w:pPr>
              <w:spacing w:line="240" w:lineRule="auto"/>
              <w:jc w:val="center"/>
              <w:rPr>
                <w:rFonts w:ascii="Times New Roman" w:hAnsi="Times New Roman"/>
                <w:strike/>
                <w:color w:val="FF0000"/>
                <w:sz w:val="18"/>
                <w:szCs w:val="18"/>
              </w:rPr>
            </w:pPr>
          </w:p>
          <w:p w14:paraId="033DE469" w14:textId="77777777" w:rsidR="00135F21" w:rsidRPr="004A1695" w:rsidRDefault="00522A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w:t>
            </w:r>
          </w:p>
          <w:p w14:paraId="350A99D0" w14:textId="787052D4" w:rsidR="00522A1A" w:rsidRPr="004A1695" w:rsidRDefault="00522A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Мурманская область</w:t>
            </w:r>
          </w:p>
        </w:tc>
        <w:tc>
          <w:tcPr>
            <w:tcW w:w="1294" w:type="dxa"/>
            <w:gridSpan w:val="2"/>
            <w:shd w:val="clear" w:color="auto" w:fill="auto"/>
            <w:vAlign w:val="center"/>
          </w:tcPr>
          <w:p w14:paraId="72BB92C2" w14:textId="30937010"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4 044 616,00</w:t>
            </w:r>
          </w:p>
        </w:tc>
        <w:tc>
          <w:tcPr>
            <w:tcW w:w="1081" w:type="dxa"/>
            <w:gridSpan w:val="2"/>
            <w:shd w:val="clear" w:color="auto" w:fill="auto"/>
            <w:vAlign w:val="center"/>
          </w:tcPr>
          <w:p w14:paraId="233EE65D" w14:textId="77777777" w:rsidR="00522A1A" w:rsidRPr="004A1695" w:rsidRDefault="00522A1A"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0FA0049" w14:textId="1FAAB78E" w:rsidR="00522A1A" w:rsidRPr="004A1695" w:rsidRDefault="00522A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735088B7" w14:textId="77777777" w:rsidR="00522A1A" w:rsidRPr="004A1695" w:rsidRDefault="00522A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31E9A1E6" w14:textId="6F980E49" w:rsidR="00522A1A" w:rsidRPr="004A1695" w:rsidRDefault="00522A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F4C2ED" w14:textId="4F3FE67A" w:rsidR="00522A1A" w:rsidRPr="004A1695" w:rsidRDefault="00522A1A" w:rsidP="00522A1A">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4AE6FE26" w14:textId="6179AF7C"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E5F07" w:rsidRPr="004A1695" w14:paraId="42C9E223" w14:textId="77777777" w:rsidTr="005A537F">
        <w:trPr>
          <w:gridAfter w:val="1"/>
          <w:wAfter w:w="37" w:type="dxa"/>
          <w:cantSplit/>
          <w:trHeight w:val="821"/>
          <w:jc w:val="center"/>
        </w:trPr>
        <w:tc>
          <w:tcPr>
            <w:tcW w:w="585" w:type="dxa"/>
            <w:shd w:val="clear" w:color="auto" w:fill="FFFFFF" w:themeFill="background1"/>
            <w:vAlign w:val="center"/>
          </w:tcPr>
          <w:p w14:paraId="5BFCD701" w14:textId="77777777" w:rsidR="007E5F07" w:rsidRPr="004A1695" w:rsidRDefault="007E5F0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DD12BEA" w14:textId="5535B1BA" w:rsidR="007E5F07" w:rsidRPr="004A1695" w:rsidRDefault="007E5F07">
            <w:pPr>
              <w:spacing w:line="240" w:lineRule="auto"/>
              <w:jc w:val="center"/>
              <w:rPr>
                <w:sz w:val="18"/>
                <w:szCs w:val="18"/>
              </w:rPr>
            </w:pPr>
            <w:r w:rsidRPr="004A1695">
              <w:rPr>
                <w:rFonts w:ascii="Times New Roman" w:hAnsi="Times New Roman"/>
                <w:sz w:val="18"/>
                <w:szCs w:val="18"/>
              </w:rPr>
              <w:t>71.20.4</w:t>
            </w:r>
          </w:p>
        </w:tc>
        <w:tc>
          <w:tcPr>
            <w:tcW w:w="1109" w:type="dxa"/>
            <w:shd w:val="clear" w:color="auto" w:fill="FFFFFF"/>
            <w:vAlign w:val="center"/>
          </w:tcPr>
          <w:p w14:paraId="2C8E6EB9" w14:textId="07F00524"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71.20.19.140</w:t>
            </w:r>
          </w:p>
        </w:tc>
        <w:tc>
          <w:tcPr>
            <w:tcW w:w="2066" w:type="dxa"/>
            <w:shd w:val="clear" w:color="auto" w:fill="auto"/>
            <w:vAlign w:val="center"/>
          </w:tcPr>
          <w:p w14:paraId="6F3A8A51" w14:textId="1E01DE04" w:rsidR="007E5F07" w:rsidRPr="004A1695" w:rsidRDefault="007E5F07"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auto"/>
            <w:vAlign w:val="center"/>
          </w:tcPr>
          <w:p w14:paraId="33D940D5" w14:textId="48AF122C" w:rsidR="007E5F07" w:rsidRPr="004A1695" w:rsidRDefault="007E5F07"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Членство СРО </w:t>
            </w:r>
            <w:proofErr w:type="spellStart"/>
            <w:r w:rsidRPr="004A1695">
              <w:rPr>
                <w:rFonts w:ascii="Times New Roman" w:hAnsi="Times New Roman"/>
                <w:sz w:val="18"/>
                <w:szCs w:val="18"/>
              </w:rPr>
              <w:t>энергоаудиторов</w:t>
            </w:r>
            <w:proofErr w:type="spellEnd"/>
            <w:r w:rsidRPr="004A1695">
              <w:rPr>
                <w:rFonts w:ascii="Times New Roman" w:hAnsi="Times New Roman"/>
                <w:sz w:val="18"/>
                <w:szCs w:val="18"/>
              </w:rPr>
              <w:t>, наличие в штате квалифицированных работников</w:t>
            </w:r>
          </w:p>
        </w:tc>
        <w:tc>
          <w:tcPr>
            <w:tcW w:w="425" w:type="dxa"/>
            <w:shd w:val="clear" w:color="auto" w:fill="auto"/>
            <w:vAlign w:val="center"/>
          </w:tcPr>
          <w:p w14:paraId="30990B83" w14:textId="7F591033"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7A5B7C26" w14:textId="16CF7C27" w:rsidR="007E5F07" w:rsidRPr="004A1695" w:rsidRDefault="007E5F07">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w:t>
            </w:r>
            <w:proofErr w:type="spellStart"/>
            <w:r w:rsidRPr="004A1695">
              <w:rPr>
                <w:rFonts w:ascii="Times New Roman" w:hAnsi="Times New Roman"/>
                <w:sz w:val="18"/>
                <w:szCs w:val="18"/>
              </w:rPr>
              <w:t>ед</w:t>
            </w:r>
            <w:proofErr w:type="spellEnd"/>
          </w:p>
        </w:tc>
        <w:tc>
          <w:tcPr>
            <w:tcW w:w="567" w:type="dxa"/>
            <w:shd w:val="clear" w:color="auto" w:fill="auto"/>
            <w:vAlign w:val="center"/>
          </w:tcPr>
          <w:p w14:paraId="22B6BCA9" w14:textId="30DA8EF4"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577066CD" w14:textId="4BAAF59D"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89D731B" w14:textId="77777777" w:rsidR="007E5F07" w:rsidRPr="004A1695" w:rsidRDefault="007E5F07" w:rsidP="001B283C">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 </w:t>
            </w:r>
          </w:p>
          <w:p w14:paraId="0E24A449" w14:textId="4B55C24D" w:rsidR="007E5F07" w:rsidRPr="004A1695" w:rsidRDefault="007E5F07"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EBF47E2" w14:textId="760C1DAA" w:rsidR="007E5F07" w:rsidRPr="004A1695" w:rsidRDefault="00A2277A">
            <w:pPr>
              <w:spacing w:line="240" w:lineRule="auto"/>
              <w:jc w:val="center"/>
              <w:rPr>
                <w:rFonts w:ascii="Times New Roman" w:hAnsi="Times New Roman"/>
                <w:sz w:val="18"/>
                <w:szCs w:val="18"/>
              </w:rPr>
            </w:pPr>
            <w:r w:rsidRPr="004A1695">
              <w:rPr>
                <w:rFonts w:ascii="Times New Roman" w:hAnsi="Times New Roman"/>
                <w:sz w:val="18"/>
                <w:szCs w:val="18"/>
              </w:rPr>
              <w:t>10 872 344,00</w:t>
            </w:r>
          </w:p>
        </w:tc>
        <w:tc>
          <w:tcPr>
            <w:tcW w:w="1081" w:type="dxa"/>
            <w:gridSpan w:val="2"/>
            <w:shd w:val="clear" w:color="auto" w:fill="auto"/>
            <w:vAlign w:val="center"/>
          </w:tcPr>
          <w:p w14:paraId="47E7339C" w14:textId="77777777" w:rsidR="007E5F07" w:rsidRPr="004A1695" w:rsidRDefault="007E5F07" w:rsidP="001B283C">
            <w:pPr>
              <w:spacing w:line="240" w:lineRule="auto"/>
              <w:jc w:val="center"/>
              <w:rPr>
                <w:rFonts w:ascii="Times New Roman" w:eastAsiaTheme="minorHAnsi" w:hAnsi="Times New Roman"/>
                <w:sz w:val="18"/>
                <w:szCs w:val="18"/>
                <w:lang w:eastAsia="en-US"/>
              </w:rPr>
            </w:pPr>
            <w:r w:rsidRPr="004A1695">
              <w:rPr>
                <w:rFonts w:ascii="Times New Roman" w:hAnsi="Times New Roman"/>
                <w:sz w:val="18"/>
                <w:szCs w:val="18"/>
              </w:rPr>
              <w:t>Февраль</w:t>
            </w:r>
          </w:p>
          <w:p w14:paraId="7B3567E3" w14:textId="0BB3D572" w:rsidR="007E5F07" w:rsidRPr="004A1695" w:rsidRDefault="007E5F07"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102DDD" w14:textId="77777777" w:rsidR="007E5F07" w:rsidRPr="004A1695" w:rsidRDefault="007E5F07" w:rsidP="001B283C">
            <w:pPr>
              <w:spacing w:line="240" w:lineRule="auto"/>
              <w:jc w:val="center"/>
              <w:rPr>
                <w:rFonts w:ascii="Times New Roman" w:eastAsiaTheme="minorHAnsi" w:hAnsi="Times New Roman"/>
                <w:sz w:val="18"/>
                <w:szCs w:val="18"/>
                <w:lang w:eastAsia="en-US"/>
              </w:rPr>
            </w:pPr>
            <w:r w:rsidRPr="004A1695">
              <w:rPr>
                <w:rFonts w:ascii="Times New Roman" w:hAnsi="Times New Roman"/>
                <w:sz w:val="18"/>
                <w:szCs w:val="18"/>
              </w:rPr>
              <w:t>Июль</w:t>
            </w:r>
          </w:p>
          <w:p w14:paraId="4ADF77E9" w14:textId="40BC3AA5" w:rsidR="007E5F07" w:rsidRPr="004A1695" w:rsidRDefault="007E5F07"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A07F6A4" w14:textId="1022B119" w:rsidR="007E5F07" w:rsidRPr="004A1695" w:rsidRDefault="007E5F07" w:rsidP="00522A1A">
            <w:pPr>
              <w:spacing w:line="240" w:lineRule="auto"/>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1E8DD8FB" w14:textId="1DF0C7CD"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EE75C3" w:rsidRPr="004A1695" w14:paraId="15725470" w14:textId="77777777" w:rsidTr="00AF7258">
        <w:trPr>
          <w:gridAfter w:val="1"/>
          <w:wAfter w:w="37" w:type="dxa"/>
          <w:cantSplit/>
          <w:trHeight w:val="821"/>
          <w:jc w:val="center"/>
        </w:trPr>
        <w:tc>
          <w:tcPr>
            <w:tcW w:w="585" w:type="dxa"/>
            <w:shd w:val="clear" w:color="auto" w:fill="FFFFFF" w:themeFill="background1"/>
            <w:vAlign w:val="center"/>
          </w:tcPr>
          <w:p w14:paraId="4651338B"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4044CB0" w14:textId="77777777" w:rsidR="00EE75C3" w:rsidRPr="004A1695" w:rsidRDefault="00EE75C3">
            <w:pPr>
              <w:spacing w:line="240" w:lineRule="auto"/>
              <w:jc w:val="center"/>
              <w:rPr>
                <w:bCs/>
                <w:sz w:val="18"/>
                <w:szCs w:val="18"/>
              </w:rPr>
            </w:pPr>
            <w:r w:rsidRPr="004A1695">
              <w:rPr>
                <w:bCs/>
                <w:sz w:val="18"/>
                <w:szCs w:val="18"/>
              </w:rPr>
              <w:t>46.90</w:t>
            </w:r>
          </w:p>
          <w:p w14:paraId="343324B4" w14:textId="77777777" w:rsidR="00EE75C3" w:rsidRPr="004A1695" w:rsidRDefault="00EE75C3" w:rsidP="006E43A7">
            <w:pPr>
              <w:spacing w:line="240" w:lineRule="auto"/>
              <w:jc w:val="center"/>
              <w:rPr>
                <w:rFonts w:ascii="Times New Roman" w:hAnsi="Times New Roman"/>
                <w:sz w:val="18"/>
                <w:szCs w:val="18"/>
              </w:rPr>
            </w:pPr>
          </w:p>
        </w:tc>
        <w:tc>
          <w:tcPr>
            <w:tcW w:w="1109" w:type="dxa"/>
            <w:shd w:val="clear" w:color="auto" w:fill="FFFFFF"/>
            <w:vAlign w:val="center"/>
          </w:tcPr>
          <w:p w14:paraId="2913D2A0" w14:textId="53FED194" w:rsidR="00EE75C3" w:rsidRPr="004A1695" w:rsidRDefault="00EE75C3" w:rsidP="006E43A7">
            <w:pPr>
              <w:spacing w:line="240" w:lineRule="auto"/>
              <w:jc w:val="center"/>
              <w:rPr>
                <w:rFonts w:ascii="Times New Roman" w:hAnsi="Times New Roman"/>
                <w:sz w:val="18"/>
                <w:szCs w:val="18"/>
              </w:rPr>
            </w:pPr>
            <w:r w:rsidRPr="004A1695">
              <w:rPr>
                <w:bCs/>
                <w:sz w:val="18"/>
                <w:szCs w:val="18"/>
              </w:rPr>
              <w:t>14</w:t>
            </w:r>
          </w:p>
        </w:tc>
        <w:tc>
          <w:tcPr>
            <w:tcW w:w="2066" w:type="dxa"/>
            <w:shd w:val="clear" w:color="auto" w:fill="auto"/>
            <w:vAlign w:val="center"/>
          </w:tcPr>
          <w:p w14:paraId="788417AB" w14:textId="71BB0C34" w:rsidR="00EE75C3" w:rsidRPr="004A1695" w:rsidRDefault="00EE75C3" w:rsidP="00AF5606">
            <w:pPr>
              <w:spacing w:line="0" w:lineRule="atLeast"/>
              <w:ind w:right="52"/>
              <w:contextualSpacing/>
              <w:jc w:val="left"/>
              <w:rPr>
                <w:rFonts w:ascii="Times New Roman" w:hAnsi="Times New Roman"/>
                <w:sz w:val="18"/>
                <w:szCs w:val="18"/>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7E8CE943" w14:textId="2FD0273E" w:rsidR="00EE75C3" w:rsidRPr="004A1695" w:rsidRDefault="00EE75C3" w:rsidP="00AF5606">
            <w:pPr>
              <w:spacing w:line="0" w:lineRule="atLeast"/>
              <w:jc w:val="left"/>
              <w:rPr>
                <w:rFonts w:ascii="Times New Roman" w:hAnsi="Times New Roman"/>
                <w:sz w:val="18"/>
                <w:szCs w:val="18"/>
              </w:rPr>
            </w:pPr>
            <w:r w:rsidRPr="004A1695">
              <w:rPr>
                <w:bCs/>
                <w:sz w:val="18"/>
                <w:szCs w:val="18"/>
              </w:rPr>
              <w:t>Соответствие ГОСТу</w:t>
            </w:r>
          </w:p>
        </w:tc>
        <w:tc>
          <w:tcPr>
            <w:tcW w:w="425" w:type="dxa"/>
            <w:shd w:val="clear" w:color="auto" w:fill="auto"/>
            <w:vAlign w:val="center"/>
          </w:tcPr>
          <w:p w14:paraId="7EDDAFFD" w14:textId="5F7E5535" w:rsidR="00EE75C3" w:rsidRPr="004A1695" w:rsidRDefault="00EE75C3" w:rsidP="0015583B">
            <w:pPr>
              <w:spacing w:line="0" w:lineRule="atLeast"/>
              <w:jc w:val="center"/>
              <w:rPr>
                <w:rFonts w:ascii="Times New Roman" w:hAnsi="Times New Roman"/>
                <w:sz w:val="18"/>
                <w:szCs w:val="18"/>
              </w:rPr>
            </w:pPr>
            <w:r w:rsidRPr="004A1695">
              <w:rPr>
                <w:bCs/>
                <w:sz w:val="16"/>
                <w:szCs w:val="16"/>
              </w:rPr>
              <w:t>642</w:t>
            </w:r>
          </w:p>
        </w:tc>
        <w:tc>
          <w:tcPr>
            <w:tcW w:w="808" w:type="dxa"/>
            <w:shd w:val="clear" w:color="auto" w:fill="auto"/>
            <w:vAlign w:val="center"/>
          </w:tcPr>
          <w:p w14:paraId="19B57878" w14:textId="7876137B" w:rsidR="00EE75C3" w:rsidRPr="004A1695" w:rsidRDefault="00EE75C3" w:rsidP="000A58F6">
            <w:pPr>
              <w:spacing w:line="0" w:lineRule="atLeast"/>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auto"/>
            <w:vAlign w:val="center"/>
          </w:tcPr>
          <w:p w14:paraId="61DB5B4C" w14:textId="316FC95E" w:rsidR="00EE75C3" w:rsidRPr="004A1695" w:rsidRDefault="00EE75C3" w:rsidP="0015583B">
            <w:pPr>
              <w:spacing w:line="0" w:lineRule="atLeast"/>
              <w:jc w:val="center"/>
              <w:rPr>
                <w:rFonts w:ascii="Times New Roman" w:hAnsi="Times New Roman"/>
                <w:bCs/>
                <w:sz w:val="18"/>
                <w:szCs w:val="18"/>
              </w:rPr>
            </w:pPr>
            <w:r w:rsidRPr="004A1695">
              <w:rPr>
                <w:sz w:val="18"/>
                <w:szCs w:val="18"/>
              </w:rPr>
              <w:t>21140</w:t>
            </w:r>
          </w:p>
        </w:tc>
        <w:tc>
          <w:tcPr>
            <w:tcW w:w="457" w:type="dxa"/>
            <w:gridSpan w:val="3"/>
            <w:shd w:val="clear" w:color="auto" w:fill="auto"/>
            <w:vAlign w:val="center"/>
          </w:tcPr>
          <w:p w14:paraId="374A6C4B" w14:textId="288CE03C" w:rsidR="00EE75C3" w:rsidRPr="004A1695" w:rsidRDefault="00EE75C3" w:rsidP="008E6D8D">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3D29527C" w14:textId="311AC1EE" w:rsidR="00EE75C3" w:rsidRPr="004A1695" w:rsidRDefault="00EE75C3"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754E45B2" w14:textId="48B1FD0E" w:rsidR="00EE75C3" w:rsidRPr="004A1695" w:rsidRDefault="00EE75C3" w:rsidP="006C6A73">
            <w:pPr>
              <w:spacing w:line="0" w:lineRule="atLeast"/>
              <w:jc w:val="center"/>
              <w:rPr>
                <w:rFonts w:ascii="Times New Roman" w:hAnsi="Times New Roman"/>
                <w:sz w:val="18"/>
                <w:szCs w:val="18"/>
              </w:rPr>
            </w:pPr>
            <w:r w:rsidRPr="004A1695">
              <w:rPr>
                <w:sz w:val="18"/>
                <w:szCs w:val="18"/>
              </w:rPr>
              <w:t>6 000 000,00</w:t>
            </w:r>
          </w:p>
        </w:tc>
        <w:tc>
          <w:tcPr>
            <w:tcW w:w="1081" w:type="dxa"/>
            <w:gridSpan w:val="2"/>
            <w:shd w:val="clear" w:color="auto" w:fill="auto"/>
            <w:vAlign w:val="center"/>
          </w:tcPr>
          <w:p w14:paraId="1C11130A" w14:textId="77777777" w:rsidR="00EE75C3" w:rsidRPr="004A1695" w:rsidRDefault="00EE75C3" w:rsidP="00C27E6D">
            <w:pPr>
              <w:spacing w:line="240" w:lineRule="auto"/>
              <w:jc w:val="center"/>
              <w:rPr>
                <w:sz w:val="18"/>
                <w:szCs w:val="18"/>
              </w:rPr>
            </w:pPr>
            <w:r w:rsidRPr="004A1695">
              <w:rPr>
                <w:sz w:val="18"/>
                <w:szCs w:val="18"/>
              </w:rPr>
              <w:t>Февраль</w:t>
            </w:r>
          </w:p>
          <w:p w14:paraId="56D4B805" w14:textId="56142A24" w:rsidR="00EE75C3" w:rsidRPr="004A1695" w:rsidRDefault="00EE75C3" w:rsidP="00C27E6D">
            <w:pPr>
              <w:spacing w:line="0" w:lineRule="atLeast"/>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5EA19A2B" w14:textId="77777777" w:rsidR="00EE75C3" w:rsidRPr="004A1695" w:rsidRDefault="00EE75C3" w:rsidP="00C27E6D">
            <w:pPr>
              <w:spacing w:line="240" w:lineRule="auto"/>
              <w:jc w:val="center"/>
              <w:rPr>
                <w:sz w:val="18"/>
                <w:szCs w:val="18"/>
              </w:rPr>
            </w:pPr>
            <w:r w:rsidRPr="004A1695">
              <w:rPr>
                <w:sz w:val="18"/>
                <w:szCs w:val="18"/>
              </w:rPr>
              <w:t>Декабрь</w:t>
            </w:r>
          </w:p>
          <w:p w14:paraId="39A4897C" w14:textId="78A43D75" w:rsidR="00EE75C3" w:rsidRPr="004A1695" w:rsidRDefault="00EE75C3" w:rsidP="00C27E6D">
            <w:pPr>
              <w:spacing w:line="0" w:lineRule="atLeast"/>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783B2293" w14:textId="4FD6A98A" w:rsidR="00EE75C3" w:rsidRPr="004A1695" w:rsidRDefault="00EE75C3"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shd w:val="clear" w:color="auto" w:fill="auto"/>
            <w:vAlign w:val="center"/>
          </w:tcPr>
          <w:p w14:paraId="0FAA5B04" w14:textId="7932EC85" w:rsidR="00EE75C3" w:rsidRPr="004A1695" w:rsidRDefault="00EE75C3"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24E1CEE5" w14:textId="77777777" w:rsidTr="00AF7258">
        <w:trPr>
          <w:gridAfter w:val="1"/>
          <w:wAfter w:w="37" w:type="dxa"/>
          <w:cantSplit/>
          <w:trHeight w:val="821"/>
          <w:jc w:val="center"/>
        </w:trPr>
        <w:tc>
          <w:tcPr>
            <w:tcW w:w="585" w:type="dxa"/>
            <w:shd w:val="clear" w:color="auto" w:fill="FFFFFF" w:themeFill="background1"/>
            <w:vAlign w:val="center"/>
          </w:tcPr>
          <w:p w14:paraId="52A3E104"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FC46FE" w14:textId="688DC0CE"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03C77BC" w14:textId="212A9034" w:rsidR="00EE75C3" w:rsidRPr="004A1695" w:rsidRDefault="00EE75C3" w:rsidP="006E43A7">
            <w:pPr>
              <w:spacing w:line="240" w:lineRule="auto"/>
              <w:jc w:val="center"/>
              <w:rPr>
                <w:bCs/>
                <w:sz w:val="18"/>
                <w:szCs w:val="18"/>
              </w:rPr>
            </w:pPr>
            <w:r w:rsidRPr="004A1695">
              <w:rPr>
                <w:bCs/>
                <w:sz w:val="18"/>
                <w:szCs w:val="18"/>
              </w:rPr>
              <w:t>32.99.11</w:t>
            </w:r>
          </w:p>
        </w:tc>
        <w:tc>
          <w:tcPr>
            <w:tcW w:w="2066" w:type="dxa"/>
            <w:shd w:val="clear" w:color="auto" w:fill="auto"/>
            <w:vAlign w:val="center"/>
          </w:tcPr>
          <w:p w14:paraId="1ACA2BB6" w14:textId="78EAEDE8" w:rsidR="00EE75C3" w:rsidRPr="004A1695" w:rsidRDefault="00EE75C3" w:rsidP="00AF5606">
            <w:pPr>
              <w:spacing w:line="0" w:lineRule="atLeast"/>
              <w:ind w:right="52"/>
              <w:contextualSpacing/>
              <w:jc w:val="left"/>
              <w:rPr>
                <w:sz w:val="18"/>
                <w:szCs w:val="18"/>
              </w:rPr>
            </w:pPr>
            <w:r w:rsidRPr="004A1695">
              <w:rPr>
                <w:sz w:val="18"/>
                <w:szCs w:val="18"/>
              </w:rPr>
              <w:t>Поставка уборов головных и средств защитных прочих</w:t>
            </w:r>
          </w:p>
        </w:tc>
        <w:tc>
          <w:tcPr>
            <w:tcW w:w="1404" w:type="dxa"/>
            <w:shd w:val="clear" w:color="auto" w:fill="auto"/>
            <w:vAlign w:val="center"/>
          </w:tcPr>
          <w:p w14:paraId="58FB925F" w14:textId="67B5E75F"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462B3BA0" w14:textId="487A1EB9" w:rsidR="00EE75C3" w:rsidRPr="004A1695" w:rsidRDefault="00EE75C3" w:rsidP="0015583B">
            <w:pPr>
              <w:spacing w:line="0" w:lineRule="atLeast"/>
              <w:jc w:val="center"/>
              <w:rPr>
                <w:bCs/>
                <w:sz w:val="16"/>
                <w:szCs w:val="16"/>
              </w:rPr>
            </w:pPr>
            <w:r w:rsidRPr="004A1695">
              <w:rPr>
                <w:bCs/>
                <w:sz w:val="16"/>
                <w:szCs w:val="16"/>
              </w:rPr>
              <w:t>642</w:t>
            </w:r>
          </w:p>
        </w:tc>
        <w:tc>
          <w:tcPr>
            <w:tcW w:w="808" w:type="dxa"/>
            <w:shd w:val="clear" w:color="auto" w:fill="auto"/>
            <w:vAlign w:val="center"/>
          </w:tcPr>
          <w:p w14:paraId="039B3F4C" w14:textId="5E9126A2" w:rsidR="00EE75C3" w:rsidRPr="004A1695" w:rsidRDefault="00EE75C3" w:rsidP="000A58F6">
            <w:pPr>
              <w:spacing w:line="0" w:lineRule="atLeast"/>
              <w:jc w:val="center"/>
              <w:rPr>
                <w:bCs/>
                <w:sz w:val="18"/>
                <w:szCs w:val="18"/>
              </w:rPr>
            </w:pPr>
            <w:proofErr w:type="spellStart"/>
            <w:r w:rsidRPr="004A1695">
              <w:rPr>
                <w:bCs/>
                <w:sz w:val="18"/>
                <w:szCs w:val="18"/>
              </w:rPr>
              <w:t>ед</w:t>
            </w:r>
            <w:proofErr w:type="spellEnd"/>
          </w:p>
        </w:tc>
        <w:tc>
          <w:tcPr>
            <w:tcW w:w="567" w:type="dxa"/>
            <w:shd w:val="clear" w:color="auto" w:fill="auto"/>
            <w:vAlign w:val="center"/>
          </w:tcPr>
          <w:p w14:paraId="75D7F5BC" w14:textId="709733AD" w:rsidR="00EE75C3" w:rsidRPr="004A1695" w:rsidRDefault="00EE75C3" w:rsidP="0015583B">
            <w:pPr>
              <w:spacing w:line="0" w:lineRule="atLeast"/>
              <w:jc w:val="center"/>
              <w:rPr>
                <w:sz w:val="18"/>
                <w:szCs w:val="18"/>
              </w:rPr>
            </w:pPr>
            <w:r w:rsidRPr="004A1695">
              <w:rPr>
                <w:sz w:val="18"/>
                <w:szCs w:val="18"/>
              </w:rPr>
              <w:t>19000</w:t>
            </w:r>
          </w:p>
        </w:tc>
        <w:tc>
          <w:tcPr>
            <w:tcW w:w="457" w:type="dxa"/>
            <w:gridSpan w:val="3"/>
            <w:shd w:val="clear" w:color="auto" w:fill="auto"/>
            <w:vAlign w:val="center"/>
          </w:tcPr>
          <w:p w14:paraId="78FB3729" w14:textId="73A661D7"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5880287D" w14:textId="7AB5DAF5" w:rsidR="00EE75C3" w:rsidRPr="004A1695" w:rsidRDefault="00EE75C3" w:rsidP="00AF7258">
            <w:pPr>
              <w:spacing w:line="240" w:lineRule="auto"/>
              <w:jc w:val="center"/>
              <w:rPr>
                <w:sz w:val="18"/>
                <w:szCs w:val="18"/>
              </w:rPr>
            </w:pPr>
            <w:r w:rsidRPr="004A1695">
              <w:rPr>
                <w:sz w:val="18"/>
                <w:szCs w:val="18"/>
              </w:rPr>
              <w:t>г. Мурманск</w:t>
            </w:r>
          </w:p>
        </w:tc>
        <w:tc>
          <w:tcPr>
            <w:tcW w:w="1294" w:type="dxa"/>
            <w:gridSpan w:val="2"/>
            <w:shd w:val="clear" w:color="auto" w:fill="auto"/>
            <w:vAlign w:val="center"/>
          </w:tcPr>
          <w:p w14:paraId="479E2258" w14:textId="487C1B40" w:rsidR="00EE75C3" w:rsidRPr="004A1695" w:rsidRDefault="00EE75C3" w:rsidP="006C6A73">
            <w:pPr>
              <w:spacing w:line="0" w:lineRule="atLeast"/>
              <w:jc w:val="center"/>
              <w:rPr>
                <w:sz w:val="18"/>
                <w:szCs w:val="18"/>
              </w:rPr>
            </w:pPr>
            <w:r w:rsidRPr="004A1695">
              <w:rPr>
                <w:sz w:val="18"/>
                <w:szCs w:val="18"/>
              </w:rPr>
              <w:t>5 000 000,00</w:t>
            </w:r>
          </w:p>
        </w:tc>
        <w:tc>
          <w:tcPr>
            <w:tcW w:w="1081" w:type="dxa"/>
            <w:gridSpan w:val="2"/>
            <w:shd w:val="clear" w:color="auto" w:fill="auto"/>
            <w:vAlign w:val="center"/>
          </w:tcPr>
          <w:p w14:paraId="5C2E457C" w14:textId="709ED7AA" w:rsidR="00EE75C3" w:rsidRPr="004A1695" w:rsidRDefault="00EE75C3" w:rsidP="00C27E6D">
            <w:pPr>
              <w:spacing w:line="240" w:lineRule="auto"/>
              <w:jc w:val="center"/>
              <w:rPr>
                <w:sz w:val="18"/>
                <w:szCs w:val="18"/>
              </w:rPr>
            </w:pPr>
            <w:r w:rsidRPr="004A1695">
              <w:rPr>
                <w:sz w:val="18"/>
                <w:szCs w:val="18"/>
              </w:rPr>
              <w:t>Февраль</w:t>
            </w:r>
          </w:p>
          <w:p w14:paraId="18986921" w14:textId="762C7AB6"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236CA210" w14:textId="77777777" w:rsidR="00EE75C3" w:rsidRPr="004A1695" w:rsidRDefault="00EE75C3" w:rsidP="00C27E6D">
            <w:pPr>
              <w:spacing w:line="240" w:lineRule="auto"/>
              <w:jc w:val="center"/>
              <w:rPr>
                <w:sz w:val="18"/>
                <w:szCs w:val="18"/>
              </w:rPr>
            </w:pPr>
            <w:r w:rsidRPr="004A1695">
              <w:rPr>
                <w:sz w:val="18"/>
                <w:szCs w:val="18"/>
              </w:rPr>
              <w:t>Декабрь</w:t>
            </w:r>
          </w:p>
          <w:p w14:paraId="2A05E4B1" w14:textId="117F54EB"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3F231BA3" w14:textId="23BFBEFB"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40E8250A" w14:textId="0E0E5F5B" w:rsidR="00EE75C3" w:rsidRPr="004A1695" w:rsidRDefault="00EE75C3" w:rsidP="0015583B">
            <w:pPr>
              <w:spacing w:line="0" w:lineRule="atLeast"/>
              <w:jc w:val="center"/>
              <w:rPr>
                <w:sz w:val="18"/>
                <w:szCs w:val="18"/>
              </w:rPr>
            </w:pPr>
            <w:r w:rsidRPr="004A1695">
              <w:rPr>
                <w:sz w:val="18"/>
                <w:szCs w:val="18"/>
              </w:rPr>
              <w:t>Нет</w:t>
            </w:r>
          </w:p>
        </w:tc>
      </w:tr>
      <w:tr w:rsidR="00EE75C3" w:rsidRPr="004A1695" w14:paraId="40D2FA44" w14:textId="77777777" w:rsidTr="00AF7258">
        <w:trPr>
          <w:gridAfter w:val="1"/>
          <w:wAfter w:w="37" w:type="dxa"/>
          <w:cantSplit/>
          <w:trHeight w:val="821"/>
          <w:jc w:val="center"/>
        </w:trPr>
        <w:tc>
          <w:tcPr>
            <w:tcW w:w="585" w:type="dxa"/>
            <w:shd w:val="clear" w:color="auto" w:fill="FFFFFF" w:themeFill="background1"/>
            <w:vAlign w:val="center"/>
          </w:tcPr>
          <w:p w14:paraId="3E5FF0DE"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A847AC" w14:textId="1FD667AE"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2FD24EDA" w14:textId="7F542EB0" w:rsidR="00EE75C3" w:rsidRPr="004A1695" w:rsidRDefault="00EE75C3" w:rsidP="006E43A7">
            <w:pPr>
              <w:spacing w:line="240" w:lineRule="auto"/>
              <w:jc w:val="center"/>
              <w:rPr>
                <w:bCs/>
                <w:sz w:val="18"/>
                <w:szCs w:val="18"/>
              </w:rPr>
            </w:pPr>
            <w:r w:rsidRPr="004A1695">
              <w:rPr>
                <w:bCs/>
                <w:sz w:val="18"/>
                <w:szCs w:val="18"/>
              </w:rPr>
              <w:t>15.20</w:t>
            </w:r>
          </w:p>
        </w:tc>
        <w:tc>
          <w:tcPr>
            <w:tcW w:w="2066" w:type="dxa"/>
            <w:shd w:val="clear" w:color="auto" w:fill="auto"/>
            <w:vAlign w:val="center"/>
          </w:tcPr>
          <w:p w14:paraId="3227D1F8" w14:textId="5B9003C8" w:rsidR="00EE75C3" w:rsidRPr="004A1695" w:rsidRDefault="00EE75C3"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3CAEF518" w14:textId="3EEDF46F"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1EFD5B52" w14:textId="49C72BED" w:rsidR="00EE75C3" w:rsidRPr="004A1695" w:rsidRDefault="00EE75C3" w:rsidP="0015583B">
            <w:pPr>
              <w:spacing w:line="0" w:lineRule="atLeast"/>
              <w:jc w:val="center"/>
              <w:rPr>
                <w:bCs/>
                <w:sz w:val="16"/>
                <w:szCs w:val="16"/>
              </w:rPr>
            </w:pPr>
            <w:r w:rsidRPr="004A1695">
              <w:rPr>
                <w:bCs/>
                <w:sz w:val="16"/>
                <w:szCs w:val="16"/>
              </w:rPr>
              <w:t>642</w:t>
            </w:r>
          </w:p>
        </w:tc>
        <w:tc>
          <w:tcPr>
            <w:tcW w:w="808" w:type="dxa"/>
            <w:shd w:val="clear" w:color="auto" w:fill="auto"/>
            <w:vAlign w:val="center"/>
          </w:tcPr>
          <w:p w14:paraId="78A5207E" w14:textId="188959DD" w:rsidR="00EE75C3" w:rsidRPr="004A1695" w:rsidRDefault="00EE75C3" w:rsidP="000A58F6">
            <w:pPr>
              <w:spacing w:line="0" w:lineRule="atLeast"/>
              <w:jc w:val="center"/>
              <w:rPr>
                <w:bCs/>
                <w:sz w:val="18"/>
                <w:szCs w:val="18"/>
              </w:rPr>
            </w:pPr>
            <w:proofErr w:type="spellStart"/>
            <w:r w:rsidRPr="004A1695">
              <w:rPr>
                <w:bCs/>
                <w:sz w:val="18"/>
                <w:szCs w:val="18"/>
              </w:rPr>
              <w:t>ед</w:t>
            </w:r>
            <w:proofErr w:type="spellEnd"/>
          </w:p>
        </w:tc>
        <w:tc>
          <w:tcPr>
            <w:tcW w:w="567" w:type="dxa"/>
            <w:shd w:val="clear" w:color="auto" w:fill="auto"/>
            <w:vAlign w:val="center"/>
          </w:tcPr>
          <w:p w14:paraId="71DC7B74" w14:textId="3870C0AF" w:rsidR="00EE75C3" w:rsidRPr="004A1695" w:rsidRDefault="00EE75C3" w:rsidP="0015583B">
            <w:pPr>
              <w:spacing w:line="0" w:lineRule="atLeast"/>
              <w:jc w:val="center"/>
              <w:rPr>
                <w:sz w:val="18"/>
                <w:szCs w:val="18"/>
              </w:rPr>
            </w:pPr>
            <w:r w:rsidRPr="004A1695">
              <w:rPr>
                <w:sz w:val="18"/>
                <w:szCs w:val="18"/>
              </w:rPr>
              <w:t>11000</w:t>
            </w:r>
          </w:p>
        </w:tc>
        <w:tc>
          <w:tcPr>
            <w:tcW w:w="457" w:type="dxa"/>
            <w:gridSpan w:val="3"/>
            <w:shd w:val="clear" w:color="auto" w:fill="auto"/>
            <w:vAlign w:val="center"/>
          </w:tcPr>
          <w:p w14:paraId="327910BF" w14:textId="589CDC41"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69842FBF" w14:textId="2D9DD1D4" w:rsidR="00EE75C3" w:rsidRPr="004A1695" w:rsidRDefault="00EE75C3" w:rsidP="00AF7258">
            <w:pPr>
              <w:spacing w:line="240" w:lineRule="auto"/>
              <w:jc w:val="center"/>
              <w:rPr>
                <w:sz w:val="18"/>
                <w:szCs w:val="18"/>
              </w:rPr>
            </w:pPr>
            <w:r w:rsidRPr="004A1695">
              <w:rPr>
                <w:sz w:val="18"/>
                <w:szCs w:val="18"/>
              </w:rPr>
              <w:t>г. Мурманск</w:t>
            </w:r>
          </w:p>
        </w:tc>
        <w:tc>
          <w:tcPr>
            <w:tcW w:w="1294" w:type="dxa"/>
            <w:gridSpan w:val="2"/>
            <w:shd w:val="clear" w:color="auto" w:fill="auto"/>
            <w:vAlign w:val="center"/>
          </w:tcPr>
          <w:p w14:paraId="0F28B3B7" w14:textId="4A6F53F8" w:rsidR="00EE75C3" w:rsidRPr="004A1695" w:rsidRDefault="00EE75C3" w:rsidP="006C6A73">
            <w:pPr>
              <w:spacing w:line="0" w:lineRule="atLeast"/>
              <w:jc w:val="center"/>
              <w:rPr>
                <w:sz w:val="18"/>
                <w:szCs w:val="18"/>
              </w:rPr>
            </w:pPr>
            <w:r w:rsidRPr="004A1695">
              <w:rPr>
                <w:sz w:val="18"/>
                <w:szCs w:val="18"/>
              </w:rPr>
              <w:t>4 000 000,00</w:t>
            </w:r>
          </w:p>
        </w:tc>
        <w:tc>
          <w:tcPr>
            <w:tcW w:w="1081" w:type="dxa"/>
            <w:gridSpan w:val="2"/>
            <w:shd w:val="clear" w:color="auto" w:fill="auto"/>
            <w:vAlign w:val="center"/>
          </w:tcPr>
          <w:p w14:paraId="2BF51FEB" w14:textId="18C47EC9" w:rsidR="00EE75C3" w:rsidRPr="004A1695" w:rsidRDefault="00EE75C3" w:rsidP="00C27E6D">
            <w:pPr>
              <w:spacing w:line="240" w:lineRule="auto"/>
              <w:jc w:val="center"/>
              <w:rPr>
                <w:sz w:val="18"/>
                <w:szCs w:val="18"/>
              </w:rPr>
            </w:pPr>
            <w:r w:rsidRPr="004A1695">
              <w:rPr>
                <w:sz w:val="18"/>
                <w:szCs w:val="18"/>
              </w:rPr>
              <w:t>Февраль</w:t>
            </w:r>
          </w:p>
          <w:p w14:paraId="27833A97" w14:textId="75D65781"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3AE7E799" w14:textId="77777777" w:rsidR="00EE75C3" w:rsidRPr="004A1695" w:rsidRDefault="00EE75C3" w:rsidP="00C27E6D">
            <w:pPr>
              <w:spacing w:line="240" w:lineRule="auto"/>
              <w:jc w:val="center"/>
              <w:rPr>
                <w:sz w:val="18"/>
                <w:szCs w:val="18"/>
              </w:rPr>
            </w:pPr>
            <w:r w:rsidRPr="004A1695">
              <w:rPr>
                <w:sz w:val="18"/>
                <w:szCs w:val="18"/>
              </w:rPr>
              <w:t>Декабрь</w:t>
            </w:r>
          </w:p>
          <w:p w14:paraId="706B74CA" w14:textId="45409965"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656C6397" w14:textId="0CFC5D1A"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357B97" w14:textId="488C5FD3" w:rsidR="00EE75C3" w:rsidRPr="004A1695" w:rsidRDefault="00EE75C3" w:rsidP="0015583B">
            <w:pPr>
              <w:spacing w:line="0" w:lineRule="atLeast"/>
              <w:jc w:val="center"/>
              <w:rPr>
                <w:sz w:val="18"/>
                <w:szCs w:val="18"/>
              </w:rPr>
            </w:pPr>
            <w:r w:rsidRPr="004A1695">
              <w:rPr>
                <w:sz w:val="18"/>
                <w:szCs w:val="18"/>
              </w:rPr>
              <w:t>Нет</w:t>
            </w:r>
          </w:p>
        </w:tc>
      </w:tr>
      <w:tr w:rsidR="00035817" w:rsidRPr="004A1695" w14:paraId="4591DCF7" w14:textId="77777777" w:rsidTr="00AF7258">
        <w:trPr>
          <w:gridAfter w:val="1"/>
          <w:wAfter w:w="37" w:type="dxa"/>
          <w:cantSplit/>
          <w:trHeight w:val="821"/>
          <w:jc w:val="center"/>
        </w:trPr>
        <w:tc>
          <w:tcPr>
            <w:tcW w:w="585" w:type="dxa"/>
            <w:shd w:val="clear" w:color="auto" w:fill="FFFFFF" w:themeFill="background1"/>
            <w:vAlign w:val="center"/>
          </w:tcPr>
          <w:p w14:paraId="798F394E" w14:textId="77777777" w:rsidR="00035817" w:rsidRPr="004A1695" w:rsidRDefault="0003581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965415" w14:textId="0553C74A" w:rsidR="00035817" w:rsidRPr="004A1695" w:rsidRDefault="0003581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50246EF0" w14:textId="7A11083E" w:rsidR="00035817" w:rsidRPr="004A1695" w:rsidRDefault="00035817" w:rsidP="006E43A7">
            <w:pPr>
              <w:spacing w:line="240" w:lineRule="auto"/>
              <w:jc w:val="center"/>
              <w:rPr>
                <w:bCs/>
                <w:sz w:val="18"/>
                <w:szCs w:val="18"/>
              </w:rPr>
            </w:pPr>
            <w:r w:rsidRPr="004A1695">
              <w:rPr>
                <w:bCs/>
                <w:sz w:val="18"/>
                <w:szCs w:val="18"/>
              </w:rPr>
              <w:t>27.12.10.110</w:t>
            </w:r>
          </w:p>
        </w:tc>
        <w:tc>
          <w:tcPr>
            <w:tcW w:w="2066" w:type="dxa"/>
            <w:shd w:val="clear" w:color="auto" w:fill="auto"/>
            <w:vAlign w:val="center"/>
          </w:tcPr>
          <w:p w14:paraId="20C0C7B4" w14:textId="7A7632B9" w:rsidR="00035817" w:rsidRPr="004A1695" w:rsidRDefault="00035817" w:rsidP="00AF5606">
            <w:pPr>
              <w:spacing w:line="0" w:lineRule="atLeast"/>
              <w:ind w:right="52"/>
              <w:contextualSpacing/>
              <w:jc w:val="left"/>
              <w:rPr>
                <w:sz w:val="18"/>
                <w:szCs w:val="18"/>
              </w:rPr>
            </w:pPr>
            <w:r w:rsidRPr="004A1695">
              <w:rPr>
                <w:bCs/>
                <w:sz w:val="18"/>
                <w:szCs w:val="18"/>
              </w:rPr>
              <w:t>Поставка  вакуумных выключателей и  комплектующих</w:t>
            </w:r>
          </w:p>
        </w:tc>
        <w:tc>
          <w:tcPr>
            <w:tcW w:w="1404" w:type="dxa"/>
            <w:shd w:val="clear" w:color="auto" w:fill="auto"/>
            <w:vAlign w:val="center"/>
          </w:tcPr>
          <w:p w14:paraId="1EBA080E" w14:textId="2384DB52" w:rsidR="00035817" w:rsidRPr="004A1695" w:rsidRDefault="00035817" w:rsidP="00AF5606">
            <w:pPr>
              <w:spacing w:line="0" w:lineRule="atLeast"/>
              <w:jc w:val="left"/>
              <w:rPr>
                <w:bCs/>
                <w:sz w:val="18"/>
                <w:szCs w:val="18"/>
              </w:rPr>
            </w:pPr>
            <w:r w:rsidRPr="004A1695">
              <w:rPr>
                <w:sz w:val="18"/>
                <w:szCs w:val="18"/>
              </w:rPr>
              <w:t>Соответствие ГОСТам</w:t>
            </w:r>
          </w:p>
        </w:tc>
        <w:tc>
          <w:tcPr>
            <w:tcW w:w="425" w:type="dxa"/>
            <w:shd w:val="clear" w:color="auto" w:fill="auto"/>
            <w:vAlign w:val="center"/>
          </w:tcPr>
          <w:p w14:paraId="61D3B562" w14:textId="3ADE92DC" w:rsidR="00035817" w:rsidRPr="004A1695" w:rsidRDefault="00035817" w:rsidP="0015583B">
            <w:pPr>
              <w:spacing w:line="0" w:lineRule="atLeast"/>
              <w:jc w:val="center"/>
              <w:rPr>
                <w:bCs/>
                <w:sz w:val="18"/>
                <w:szCs w:val="18"/>
              </w:rPr>
            </w:pPr>
            <w:r w:rsidRPr="004A1695">
              <w:rPr>
                <w:sz w:val="18"/>
                <w:szCs w:val="18"/>
              </w:rPr>
              <w:t>796</w:t>
            </w:r>
          </w:p>
        </w:tc>
        <w:tc>
          <w:tcPr>
            <w:tcW w:w="808" w:type="dxa"/>
            <w:shd w:val="clear" w:color="auto" w:fill="auto"/>
            <w:vAlign w:val="center"/>
          </w:tcPr>
          <w:p w14:paraId="11E26891" w14:textId="07B4D300" w:rsidR="00035817" w:rsidRPr="004A1695" w:rsidRDefault="00035817" w:rsidP="000A58F6">
            <w:pPr>
              <w:spacing w:line="0" w:lineRule="atLeast"/>
              <w:jc w:val="center"/>
              <w:rPr>
                <w:bCs/>
                <w:sz w:val="18"/>
                <w:szCs w:val="18"/>
              </w:rPr>
            </w:pPr>
            <w:proofErr w:type="spellStart"/>
            <w:r w:rsidRPr="004A1695">
              <w:rPr>
                <w:sz w:val="18"/>
                <w:szCs w:val="18"/>
              </w:rPr>
              <w:t>шт</w:t>
            </w:r>
            <w:proofErr w:type="spellEnd"/>
          </w:p>
        </w:tc>
        <w:tc>
          <w:tcPr>
            <w:tcW w:w="567" w:type="dxa"/>
            <w:shd w:val="clear" w:color="auto" w:fill="auto"/>
            <w:vAlign w:val="center"/>
          </w:tcPr>
          <w:p w14:paraId="35D22EBC" w14:textId="3F0F48A5" w:rsidR="00035817" w:rsidRPr="004A1695" w:rsidRDefault="00035817" w:rsidP="0015583B">
            <w:pPr>
              <w:spacing w:line="0" w:lineRule="atLeast"/>
              <w:jc w:val="center"/>
              <w:rPr>
                <w:sz w:val="18"/>
                <w:szCs w:val="18"/>
              </w:rPr>
            </w:pPr>
            <w:r w:rsidRPr="004A1695">
              <w:rPr>
                <w:bCs/>
                <w:sz w:val="18"/>
                <w:szCs w:val="18"/>
              </w:rPr>
              <w:t>14</w:t>
            </w:r>
          </w:p>
        </w:tc>
        <w:tc>
          <w:tcPr>
            <w:tcW w:w="457" w:type="dxa"/>
            <w:gridSpan w:val="3"/>
            <w:shd w:val="clear" w:color="auto" w:fill="auto"/>
            <w:vAlign w:val="center"/>
          </w:tcPr>
          <w:p w14:paraId="5B57B4A4" w14:textId="4862AAC6" w:rsidR="00035817" w:rsidRPr="004A1695" w:rsidRDefault="00035817" w:rsidP="008E6D8D">
            <w:pPr>
              <w:spacing w:line="0" w:lineRule="atLeast"/>
              <w:jc w:val="center"/>
              <w:rPr>
                <w:sz w:val="18"/>
                <w:szCs w:val="18"/>
              </w:rPr>
            </w:pPr>
            <w:r w:rsidRPr="004A1695">
              <w:rPr>
                <w:bCs/>
                <w:sz w:val="18"/>
                <w:szCs w:val="18"/>
              </w:rPr>
              <w:t>47</w:t>
            </w:r>
          </w:p>
        </w:tc>
        <w:tc>
          <w:tcPr>
            <w:tcW w:w="1878" w:type="dxa"/>
            <w:gridSpan w:val="2"/>
            <w:shd w:val="clear" w:color="auto" w:fill="auto"/>
            <w:vAlign w:val="center"/>
          </w:tcPr>
          <w:p w14:paraId="4EB9E952" w14:textId="0C3E36B0" w:rsidR="00035817" w:rsidRPr="004A1695" w:rsidRDefault="00035817"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D38BE4A" w14:textId="49C4BFB9" w:rsidR="00035817" w:rsidRPr="004A1695" w:rsidRDefault="00035817" w:rsidP="006C6A73">
            <w:pPr>
              <w:spacing w:line="0" w:lineRule="atLeast"/>
              <w:jc w:val="center"/>
              <w:rPr>
                <w:sz w:val="18"/>
                <w:szCs w:val="18"/>
              </w:rPr>
            </w:pPr>
            <w:r w:rsidRPr="004A1695">
              <w:rPr>
                <w:bCs/>
                <w:sz w:val="18"/>
                <w:szCs w:val="18"/>
              </w:rPr>
              <w:t>982 822,20</w:t>
            </w:r>
          </w:p>
        </w:tc>
        <w:tc>
          <w:tcPr>
            <w:tcW w:w="1081" w:type="dxa"/>
            <w:gridSpan w:val="2"/>
            <w:shd w:val="clear" w:color="auto" w:fill="auto"/>
            <w:vAlign w:val="center"/>
          </w:tcPr>
          <w:p w14:paraId="1BFC087B" w14:textId="77777777" w:rsidR="00035817" w:rsidRPr="004A1695" w:rsidRDefault="00035817" w:rsidP="00C27E6D">
            <w:pPr>
              <w:spacing w:line="240" w:lineRule="auto"/>
              <w:jc w:val="center"/>
              <w:rPr>
                <w:bCs/>
                <w:sz w:val="18"/>
                <w:szCs w:val="18"/>
              </w:rPr>
            </w:pPr>
            <w:r w:rsidRPr="004A1695">
              <w:rPr>
                <w:bCs/>
                <w:sz w:val="18"/>
                <w:szCs w:val="18"/>
              </w:rPr>
              <w:t>Февраль</w:t>
            </w:r>
          </w:p>
          <w:p w14:paraId="14E8EC03" w14:textId="2EDE1C38" w:rsidR="00035817" w:rsidRPr="004A1695" w:rsidRDefault="00035817"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19ED5967" w14:textId="77777777" w:rsidR="00035817" w:rsidRPr="004A1695" w:rsidRDefault="00035817" w:rsidP="00C27E6D">
            <w:pPr>
              <w:spacing w:line="240" w:lineRule="auto"/>
              <w:jc w:val="center"/>
              <w:rPr>
                <w:sz w:val="18"/>
                <w:szCs w:val="18"/>
              </w:rPr>
            </w:pPr>
            <w:r w:rsidRPr="004A1695">
              <w:rPr>
                <w:sz w:val="18"/>
                <w:szCs w:val="18"/>
              </w:rPr>
              <w:t>Декабрь</w:t>
            </w:r>
          </w:p>
          <w:p w14:paraId="46B2DB5F" w14:textId="418B7BB7" w:rsidR="00035817" w:rsidRPr="004A1695" w:rsidRDefault="00035817"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5696B2C3" w14:textId="1F15F745" w:rsidR="00035817" w:rsidRPr="004A1695" w:rsidRDefault="00035817"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E54C837" w14:textId="28BBD91A" w:rsidR="00035817" w:rsidRPr="004A1695" w:rsidRDefault="00035817" w:rsidP="0015583B">
            <w:pPr>
              <w:spacing w:line="0" w:lineRule="atLeast"/>
              <w:jc w:val="center"/>
              <w:rPr>
                <w:sz w:val="18"/>
                <w:szCs w:val="18"/>
              </w:rPr>
            </w:pPr>
            <w:r w:rsidRPr="004A1695">
              <w:rPr>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243C2" w:rsidRPr="004A1695" w14:paraId="3C5044B2" w14:textId="77777777" w:rsidTr="0058084D">
        <w:trPr>
          <w:gridAfter w:val="1"/>
          <w:wAfter w:w="37" w:type="dxa"/>
          <w:cantSplit/>
          <w:trHeight w:val="616"/>
          <w:jc w:val="center"/>
        </w:trPr>
        <w:tc>
          <w:tcPr>
            <w:tcW w:w="585" w:type="dxa"/>
            <w:shd w:val="clear" w:color="auto" w:fill="FFFFFF" w:themeFill="background1"/>
            <w:vAlign w:val="center"/>
          </w:tcPr>
          <w:p w14:paraId="57F997C4" w14:textId="77777777" w:rsidR="005243C2" w:rsidRPr="004A1695" w:rsidRDefault="005243C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D400C54" w14:textId="102BE891" w:rsidR="005243C2" w:rsidRPr="004A1695" w:rsidRDefault="005243C2">
            <w:pPr>
              <w:spacing w:line="240" w:lineRule="auto"/>
              <w:jc w:val="center"/>
              <w:rPr>
                <w:rFonts w:ascii="Times New Roman" w:hAnsi="Times New Roman"/>
                <w:sz w:val="18"/>
                <w:szCs w:val="18"/>
                <w:lang w:eastAsia="en-US"/>
              </w:rPr>
            </w:pPr>
            <w:r w:rsidRPr="004A1695">
              <w:rPr>
                <w:rFonts w:ascii="Times New Roman" w:hAnsi="Times New Roman"/>
                <w:sz w:val="18"/>
                <w:szCs w:val="18"/>
              </w:rPr>
              <w:t>26.5</w:t>
            </w:r>
          </w:p>
        </w:tc>
        <w:tc>
          <w:tcPr>
            <w:tcW w:w="1109" w:type="dxa"/>
            <w:shd w:val="clear" w:color="auto" w:fill="FFFFFF" w:themeFill="background1"/>
            <w:vAlign w:val="center"/>
          </w:tcPr>
          <w:p w14:paraId="3D25A8FD" w14:textId="7F85C91B" w:rsidR="005243C2" w:rsidRPr="004A1695" w:rsidRDefault="005243C2" w:rsidP="006E43A7">
            <w:pPr>
              <w:spacing w:line="240" w:lineRule="auto"/>
              <w:jc w:val="center"/>
              <w:rPr>
                <w:rFonts w:eastAsia="Calibri" w:cs="Times New Roman CYR"/>
                <w:sz w:val="18"/>
                <w:szCs w:val="18"/>
              </w:rPr>
            </w:pPr>
            <w:r w:rsidRPr="004A1695">
              <w:rPr>
                <w:rFonts w:ascii="Times New Roman" w:hAnsi="Times New Roman"/>
                <w:sz w:val="18"/>
                <w:szCs w:val="18"/>
              </w:rPr>
              <w:t>26.51</w:t>
            </w:r>
          </w:p>
        </w:tc>
        <w:tc>
          <w:tcPr>
            <w:tcW w:w="2066" w:type="dxa"/>
            <w:shd w:val="clear" w:color="auto" w:fill="auto"/>
            <w:vAlign w:val="center"/>
          </w:tcPr>
          <w:p w14:paraId="68D0CDC5" w14:textId="42B98A8E" w:rsidR="005243C2" w:rsidRPr="004A1695" w:rsidRDefault="008E7478" w:rsidP="008E7478">
            <w:pPr>
              <w:spacing w:line="0" w:lineRule="atLeast"/>
              <w:ind w:right="52"/>
              <w:contextualSpacing/>
              <w:jc w:val="left"/>
              <w:rPr>
                <w:sz w:val="18"/>
                <w:szCs w:val="18"/>
              </w:rPr>
            </w:pPr>
            <w:r w:rsidRPr="004A1695">
              <w:rPr>
                <w:rFonts w:ascii="Times New Roman" w:hAnsi="Times New Roman"/>
                <w:sz w:val="18"/>
                <w:szCs w:val="18"/>
              </w:rPr>
              <w:t>Поставка х</w:t>
            </w:r>
            <w:r w:rsidR="005243C2" w:rsidRPr="004A1695">
              <w:rPr>
                <w:rFonts w:ascii="Times New Roman" w:hAnsi="Times New Roman"/>
                <w:sz w:val="18"/>
                <w:szCs w:val="18"/>
              </w:rPr>
              <w:t>роматограф</w:t>
            </w:r>
            <w:r w:rsidR="00E81335" w:rsidRPr="004A1695">
              <w:rPr>
                <w:rFonts w:ascii="Times New Roman" w:hAnsi="Times New Roman"/>
                <w:sz w:val="18"/>
                <w:szCs w:val="18"/>
              </w:rPr>
              <w:t>а</w:t>
            </w:r>
            <w:r w:rsidR="005243C2" w:rsidRPr="004A1695">
              <w:rPr>
                <w:rFonts w:ascii="Times New Roman" w:hAnsi="Times New Roman"/>
                <w:sz w:val="18"/>
                <w:szCs w:val="18"/>
              </w:rPr>
              <w:t xml:space="preserve"> «Цвет-800-02»</w:t>
            </w:r>
            <w:r w:rsidR="00E81335" w:rsidRPr="004A1695">
              <w:rPr>
                <w:rFonts w:ascii="Times New Roman" w:hAnsi="Times New Roman"/>
                <w:sz w:val="18"/>
                <w:szCs w:val="18"/>
              </w:rPr>
              <w:t xml:space="preserve"> (или аналога)</w:t>
            </w:r>
          </w:p>
        </w:tc>
        <w:tc>
          <w:tcPr>
            <w:tcW w:w="1404" w:type="dxa"/>
            <w:shd w:val="clear" w:color="auto" w:fill="auto"/>
            <w:vAlign w:val="center"/>
          </w:tcPr>
          <w:p w14:paraId="2D72F2EE" w14:textId="6F699E43" w:rsidR="005243C2" w:rsidRPr="004A1695" w:rsidRDefault="00E81335" w:rsidP="00AF5606">
            <w:pPr>
              <w:spacing w:line="0" w:lineRule="atLeast"/>
              <w:jc w:val="left"/>
              <w:rPr>
                <w:bCs/>
                <w:sz w:val="18"/>
                <w:szCs w:val="18"/>
              </w:rPr>
            </w:pPr>
            <w:r w:rsidRPr="004A1695">
              <w:rPr>
                <w:rFonts w:ascii="Times New Roman" w:hAnsi="Times New Roman"/>
                <w:sz w:val="18"/>
                <w:szCs w:val="18"/>
              </w:rPr>
              <w:t>Паспорта качества</w:t>
            </w:r>
          </w:p>
        </w:tc>
        <w:tc>
          <w:tcPr>
            <w:tcW w:w="425" w:type="dxa"/>
            <w:shd w:val="clear" w:color="auto" w:fill="auto"/>
            <w:vAlign w:val="center"/>
          </w:tcPr>
          <w:p w14:paraId="2DDE71AC" w14:textId="02AB6589" w:rsidR="005243C2" w:rsidRPr="004A1695" w:rsidRDefault="005243C2" w:rsidP="0015583B">
            <w:pPr>
              <w:spacing w:line="0" w:lineRule="atLeast"/>
              <w:jc w:val="center"/>
              <w:rPr>
                <w:rFonts w:ascii="Times New Roman" w:hAnsi="Times New Roman"/>
                <w:sz w:val="18"/>
                <w:szCs w:val="18"/>
              </w:rPr>
            </w:pPr>
            <w:r w:rsidRPr="004A1695">
              <w:rPr>
                <w:rFonts w:ascii="Times New Roman" w:hAnsi="Times New Roman"/>
                <w:sz w:val="18"/>
                <w:szCs w:val="18"/>
              </w:rPr>
              <w:t>839</w:t>
            </w:r>
          </w:p>
        </w:tc>
        <w:tc>
          <w:tcPr>
            <w:tcW w:w="808" w:type="dxa"/>
            <w:shd w:val="clear" w:color="auto" w:fill="auto"/>
            <w:vAlign w:val="center"/>
          </w:tcPr>
          <w:p w14:paraId="49BBABD3" w14:textId="0462F7CA" w:rsidR="005243C2" w:rsidRPr="004A1695" w:rsidRDefault="005243C2"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Компл</w:t>
            </w:r>
            <w:proofErr w:type="spellEnd"/>
            <w:r w:rsidRPr="004A1695">
              <w:rPr>
                <w:rFonts w:ascii="Times New Roman" w:hAnsi="Times New Roman"/>
                <w:sz w:val="18"/>
                <w:szCs w:val="18"/>
              </w:rPr>
              <w:t>.</w:t>
            </w:r>
          </w:p>
        </w:tc>
        <w:tc>
          <w:tcPr>
            <w:tcW w:w="567" w:type="dxa"/>
            <w:shd w:val="clear" w:color="auto" w:fill="auto"/>
            <w:vAlign w:val="center"/>
          </w:tcPr>
          <w:p w14:paraId="3FBB9D69" w14:textId="63C8AAA5" w:rsidR="005243C2" w:rsidRPr="004A1695" w:rsidRDefault="005243C2" w:rsidP="0015583B">
            <w:pPr>
              <w:spacing w:line="0" w:lineRule="atLeast"/>
              <w:jc w:val="center"/>
              <w:rPr>
                <w:sz w:val="18"/>
                <w:szCs w:val="18"/>
              </w:rPr>
            </w:pPr>
            <w:r w:rsidRPr="004A1695">
              <w:rPr>
                <w:rFonts w:ascii="Times New Roman" w:hAnsi="Times New Roman"/>
                <w:sz w:val="18"/>
                <w:szCs w:val="18"/>
                <w:lang w:eastAsia="en-US"/>
              </w:rPr>
              <w:t>1</w:t>
            </w:r>
          </w:p>
        </w:tc>
        <w:tc>
          <w:tcPr>
            <w:tcW w:w="457" w:type="dxa"/>
            <w:gridSpan w:val="3"/>
            <w:shd w:val="clear" w:color="auto" w:fill="auto"/>
            <w:vAlign w:val="center"/>
          </w:tcPr>
          <w:p w14:paraId="1B92A43B" w14:textId="24475780" w:rsidR="005243C2" w:rsidRPr="004A1695" w:rsidRDefault="005243C2" w:rsidP="008E6D8D">
            <w:pPr>
              <w:spacing w:line="0" w:lineRule="atLeast"/>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B3322A" w14:textId="6623BC79" w:rsidR="005243C2" w:rsidRPr="004A1695" w:rsidRDefault="005243C2"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C986114" w14:textId="2E65533C" w:rsidR="005243C2" w:rsidRPr="004A1695" w:rsidRDefault="005243C2" w:rsidP="00BA0305">
            <w:pPr>
              <w:spacing w:line="0" w:lineRule="atLeast"/>
              <w:jc w:val="center"/>
              <w:rPr>
                <w:sz w:val="18"/>
                <w:szCs w:val="18"/>
              </w:rPr>
            </w:pPr>
            <w:r w:rsidRPr="004A1695">
              <w:rPr>
                <w:rFonts w:ascii="Times New Roman" w:hAnsi="Times New Roman"/>
                <w:sz w:val="18"/>
                <w:szCs w:val="18"/>
              </w:rPr>
              <w:t>1 200 000,00</w:t>
            </w:r>
          </w:p>
        </w:tc>
        <w:tc>
          <w:tcPr>
            <w:tcW w:w="1081" w:type="dxa"/>
            <w:gridSpan w:val="2"/>
            <w:shd w:val="clear" w:color="auto" w:fill="auto"/>
            <w:vAlign w:val="center"/>
          </w:tcPr>
          <w:p w14:paraId="2967644E" w14:textId="77777777" w:rsidR="005243C2" w:rsidRPr="004A1695" w:rsidRDefault="005243C2" w:rsidP="002C5062">
            <w:pPr>
              <w:spacing w:line="240" w:lineRule="auto"/>
              <w:jc w:val="center"/>
              <w:rPr>
                <w:sz w:val="18"/>
                <w:szCs w:val="18"/>
              </w:rPr>
            </w:pPr>
            <w:r w:rsidRPr="004A1695">
              <w:rPr>
                <w:sz w:val="18"/>
                <w:szCs w:val="18"/>
              </w:rPr>
              <w:t>Февраль</w:t>
            </w:r>
          </w:p>
          <w:p w14:paraId="2CD124B8" w14:textId="7E7FCBF7" w:rsidR="005243C2" w:rsidRPr="004A1695" w:rsidRDefault="005243C2" w:rsidP="002C5062">
            <w:pPr>
              <w:spacing w:line="240" w:lineRule="auto"/>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07C0B573" w14:textId="77777777" w:rsidR="005243C2" w:rsidRPr="004A1695" w:rsidRDefault="005243C2" w:rsidP="002C5062">
            <w:pPr>
              <w:spacing w:line="240" w:lineRule="auto"/>
              <w:jc w:val="center"/>
              <w:rPr>
                <w:sz w:val="18"/>
                <w:szCs w:val="18"/>
              </w:rPr>
            </w:pPr>
            <w:r w:rsidRPr="004A1695">
              <w:rPr>
                <w:sz w:val="18"/>
                <w:szCs w:val="18"/>
              </w:rPr>
              <w:t>Июль</w:t>
            </w:r>
          </w:p>
          <w:p w14:paraId="6E7A6242" w14:textId="06FDB3DA" w:rsidR="005243C2" w:rsidRPr="004A1695" w:rsidRDefault="005243C2" w:rsidP="002C5062">
            <w:pPr>
              <w:spacing w:line="276"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68187FC0" w14:textId="4DE97914" w:rsidR="005243C2" w:rsidRPr="004A1695" w:rsidRDefault="005243C2" w:rsidP="00237DD2">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0EE9D9AC" w14:textId="51482B5A" w:rsidR="005243C2" w:rsidRPr="004A1695" w:rsidRDefault="005243C2"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F3AEC" w:rsidRPr="004A1695" w14:paraId="0CCE03B7" w14:textId="77777777" w:rsidTr="0058084D">
        <w:trPr>
          <w:gridAfter w:val="1"/>
          <w:wAfter w:w="37" w:type="dxa"/>
          <w:cantSplit/>
          <w:trHeight w:val="696"/>
          <w:jc w:val="center"/>
        </w:trPr>
        <w:tc>
          <w:tcPr>
            <w:tcW w:w="585" w:type="dxa"/>
            <w:shd w:val="clear" w:color="auto" w:fill="FFFFFF" w:themeFill="background1"/>
            <w:vAlign w:val="center"/>
          </w:tcPr>
          <w:p w14:paraId="4D1C2FB6" w14:textId="77777777" w:rsidR="000F3AEC" w:rsidRPr="004A1695" w:rsidRDefault="000F3AEC"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F3428" w14:textId="5537C843" w:rsidR="000F3AEC" w:rsidRPr="004A1695" w:rsidRDefault="000F3AEC">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5860B09B" w14:textId="580A8CA1" w:rsidR="000F3AEC" w:rsidRPr="004A1695" w:rsidRDefault="000F3AEC" w:rsidP="006E43A7">
            <w:pPr>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auto"/>
            <w:vAlign w:val="center"/>
          </w:tcPr>
          <w:p w14:paraId="10640E7E" w14:textId="27C1D19C" w:rsidR="000F3AEC" w:rsidRPr="004A1695" w:rsidRDefault="000F3AEC" w:rsidP="00AF5606">
            <w:pPr>
              <w:spacing w:line="0" w:lineRule="atLeast"/>
              <w:ind w:right="52"/>
              <w:contextualSpacing/>
              <w:jc w:val="left"/>
              <w:rPr>
                <w:rFonts w:ascii="Times New Roman" w:hAnsi="Times New Roman"/>
                <w:color w:val="FF0000"/>
                <w:sz w:val="18"/>
                <w:szCs w:val="18"/>
              </w:rPr>
            </w:pPr>
            <w:r w:rsidRPr="004A1695">
              <w:rPr>
                <w:sz w:val="18"/>
                <w:szCs w:val="18"/>
              </w:rPr>
              <w:t>Поставка кранов шаровых</w:t>
            </w:r>
          </w:p>
        </w:tc>
        <w:tc>
          <w:tcPr>
            <w:tcW w:w="1404" w:type="dxa"/>
            <w:shd w:val="clear" w:color="auto" w:fill="auto"/>
            <w:vAlign w:val="center"/>
          </w:tcPr>
          <w:p w14:paraId="698CA5A1" w14:textId="51930E56" w:rsidR="000F3AEC" w:rsidRPr="004A1695" w:rsidRDefault="000F3AEC" w:rsidP="00AF5606">
            <w:pPr>
              <w:spacing w:line="0" w:lineRule="atLeast"/>
              <w:jc w:val="left"/>
              <w:rPr>
                <w:rFonts w:ascii="Times New Roman" w:hAnsi="Times New Roman"/>
                <w:color w:val="FF0000"/>
                <w:sz w:val="18"/>
                <w:szCs w:val="18"/>
              </w:rPr>
            </w:pPr>
            <w:r w:rsidRPr="004A1695">
              <w:rPr>
                <w:bCs/>
                <w:sz w:val="18"/>
                <w:szCs w:val="18"/>
              </w:rPr>
              <w:t>Соответствие  ГОСТ</w:t>
            </w:r>
          </w:p>
        </w:tc>
        <w:tc>
          <w:tcPr>
            <w:tcW w:w="425" w:type="dxa"/>
            <w:shd w:val="clear" w:color="auto" w:fill="auto"/>
            <w:vAlign w:val="center"/>
          </w:tcPr>
          <w:p w14:paraId="53BAF19F" w14:textId="1199C9B8" w:rsidR="000F3AEC" w:rsidRPr="004A1695" w:rsidRDefault="000F3AEC"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auto"/>
            <w:vAlign w:val="center"/>
          </w:tcPr>
          <w:p w14:paraId="45D43C53" w14:textId="53DC4E77" w:rsidR="000F3AEC" w:rsidRPr="004A1695" w:rsidRDefault="000F3AEC" w:rsidP="000A58F6">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7A1B14A4" w14:textId="45BB1507" w:rsidR="000F3AEC" w:rsidRPr="004A1695" w:rsidRDefault="000F3AEC" w:rsidP="0015583B">
            <w:pPr>
              <w:spacing w:line="0" w:lineRule="atLeast"/>
              <w:jc w:val="center"/>
              <w:rPr>
                <w:rFonts w:ascii="Times New Roman" w:hAnsi="Times New Roman"/>
                <w:sz w:val="18"/>
                <w:szCs w:val="18"/>
                <w:lang w:eastAsia="en-US"/>
              </w:rPr>
            </w:pPr>
            <w:r w:rsidRPr="004A1695">
              <w:rPr>
                <w:bCs/>
                <w:sz w:val="18"/>
                <w:szCs w:val="18"/>
              </w:rPr>
              <w:t>4 364</w:t>
            </w:r>
          </w:p>
        </w:tc>
        <w:tc>
          <w:tcPr>
            <w:tcW w:w="457" w:type="dxa"/>
            <w:gridSpan w:val="3"/>
            <w:shd w:val="clear" w:color="auto" w:fill="auto"/>
            <w:vAlign w:val="center"/>
          </w:tcPr>
          <w:p w14:paraId="7BF3C545" w14:textId="352299AA" w:rsidR="000F3AEC" w:rsidRPr="004A1695" w:rsidRDefault="000F3AEC" w:rsidP="008E6D8D">
            <w:pPr>
              <w:spacing w:line="0" w:lineRule="atLeast"/>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51E3E545" w14:textId="0B6DECB9" w:rsidR="000F3AEC" w:rsidRPr="004A1695" w:rsidRDefault="000F3AEC" w:rsidP="00AF725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2EDF75FD" w14:textId="131F2025" w:rsidR="000F3AEC" w:rsidRPr="004A1695" w:rsidRDefault="000F3AEC" w:rsidP="00BA0305">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auto"/>
            <w:vAlign w:val="center"/>
          </w:tcPr>
          <w:p w14:paraId="2C20E1FE" w14:textId="77777777" w:rsidR="000F3AEC" w:rsidRPr="004A1695" w:rsidRDefault="000F3AEC"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4DBE304B" w14:textId="048A89BF" w:rsidR="000F3AEC" w:rsidRPr="004A1695" w:rsidRDefault="000F3AEC" w:rsidP="002C5062">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1D307E7" w14:textId="77777777" w:rsidR="000F3AEC" w:rsidRPr="004A1695" w:rsidRDefault="000F3AEC"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4F8EBB" w14:textId="27E30681" w:rsidR="000F3AEC" w:rsidRPr="004A1695" w:rsidRDefault="000F3AEC" w:rsidP="002C5062">
            <w:pPr>
              <w:spacing w:line="240" w:lineRule="auto"/>
              <w:jc w:val="center"/>
              <w:rPr>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B235B79" w14:textId="4B7D57AF" w:rsidR="000F3AEC" w:rsidRPr="004A1695" w:rsidRDefault="000F3AEC"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26790BFF" w14:textId="22999FBB" w:rsidR="000F3AEC" w:rsidRPr="004A1695" w:rsidRDefault="000F3AEC"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01416" w:rsidRPr="004A1695" w14:paraId="2912B1D9" w14:textId="77777777" w:rsidTr="0058084D">
        <w:trPr>
          <w:gridAfter w:val="1"/>
          <w:wAfter w:w="37" w:type="dxa"/>
          <w:cantSplit/>
          <w:trHeight w:val="690"/>
          <w:jc w:val="center"/>
        </w:trPr>
        <w:tc>
          <w:tcPr>
            <w:tcW w:w="585" w:type="dxa"/>
            <w:shd w:val="clear" w:color="auto" w:fill="FFFFFF" w:themeFill="background1"/>
            <w:vAlign w:val="center"/>
          </w:tcPr>
          <w:p w14:paraId="19B5BA08" w14:textId="77777777" w:rsidR="00601416" w:rsidRPr="004A1695" w:rsidRDefault="0060141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BAE7A54" w14:textId="55BB6209" w:rsidR="00601416" w:rsidRPr="004A1695" w:rsidRDefault="00601416">
            <w:pPr>
              <w:spacing w:line="240" w:lineRule="auto"/>
              <w:jc w:val="center"/>
              <w:rPr>
                <w:rFonts w:ascii="Times New Roman" w:hAnsi="Times New Roman"/>
                <w:sz w:val="18"/>
                <w:szCs w:val="18"/>
                <w:lang w:eastAsia="en-US"/>
              </w:rPr>
            </w:pPr>
            <w:r w:rsidRPr="004A1695">
              <w:rPr>
                <w:sz w:val="18"/>
                <w:szCs w:val="18"/>
                <w:lang w:eastAsia="en-US"/>
              </w:rPr>
              <w:t>46.90</w:t>
            </w:r>
          </w:p>
        </w:tc>
        <w:tc>
          <w:tcPr>
            <w:tcW w:w="1109" w:type="dxa"/>
            <w:shd w:val="clear" w:color="auto" w:fill="FFFFFF" w:themeFill="background1"/>
            <w:vAlign w:val="center"/>
          </w:tcPr>
          <w:p w14:paraId="1F97D5EA" w14:textId="10ACE324" w:rsidR="00601416" w:rsidRPr="004A1695" w:rsidRDefault="00601416" w:rsidP="006E43A7">
            <w:pPr>
              <w:spacing w:line="240" w:lineRule="auto"/>
              <w:jc w:val="center"/>
              <w:rPr>
                <w:rFonts w:eastAsia="Calibri" w:cs="Times New Roman CYR"/>
                <w:sz w:val="18"/>
                <w:szCs w:val="18"/>
              </w:rPr>
            </w:pPr>
            <w:r w:rsidRPr="004A1695">
              <w:rPr>
                <w:sz w:val="18"/>
                <w:szCs w:val="18"/>
              </w:rPr>
              <w:t>28.14.13.120</w:t>
            </w:r>
          </w:p>
        </w:tc>
        <w:tc>
          <w:tcPr>
            <w:tcW w:w="2066" w:type="dxa"/>
            <w:shd w:val="clear" w:color="auto" w:fill="auto"/>
            <w:vAlign w:val="center"/>
          </w:tcPr>
          <w:p w14:paraId="1EF62CFB" w14:textId="539296D2" w:rsidR="00601416" w:rsidRPr="004A1695" w:rsidRDefault="00601416" w:rsidP="00AF5606">
            <w:pPr>
              <w:spacing w:line="0" w:lineRule="atLeast"/>
              <w:ind w:right="52"/>
              <w:contextualSpacing/>
              <w:jc w:val="left"/>
              <w:rPr>
                <w:sz w:val="18"/>
                <w:szCs w:val="18"/>
              </w:rPr>
            </w:pPr>
            <w:r w:rsidRPr="004A1695">
              <w:rPr>
                <w:rFonts w:cs="Times New Roman CYR"/>
                <w:sz w:val="18"/>
                <w:szCs w:val="18"/>
              </w:rPr>
              <w:t>Поставка задвижек стальных и чугунных</w:t>
            </w:r>
          </w:p>
        </w:tc>
        <w:tc>
          <w:tcPr>
            <w:tcW w:w="1404" w:type="dxa"/>
            <w:shd w:val="clear" w:color="auto" w:fill="auto"/>
            <w:vAlign w:val="center"/>
          </w:tcPr>
          <w:p w14:paraId="65284AC9" w14:textId="03405CB4" w:rsidR="00601416" w:rsidRPr="004A1695" w:rsidRDefault="00601416" w:rsidP="00AF5606">
            <w:pPr>
              <w:spacing w:line="0" w:lineRule="atLeast"/>
              <w:jc w:val="left"/>
              <w:rPr>
                <w:bCs/>
                <w:sz w:val="18"/>
                <w:szCs w:val="18"/>
              </w:rPr>
            </w:pPr>
            <w:r w:rsidRPr="004A1695">
              <w:rPr>
                <w:bCs/>
                <w:sz w:val="18"/>
                <w:szCs w:val="18"/>
              </w:rPr>
              <w:t>Соответствие  ГОСТам</w:t>
            </w:r>
          </w:p>
        </w:tc>
        <w:tc>
          <w:tcPr>
            <w:tcW w:w="425" w:type="dxa"/>
            <w:shd w:val="clear" w:color="auto" w:fill="auto"/>
            <w:vAlign w:val="center"/>
          </w:tcPr>
          <w:p w14:paraId="55C9E44C" w14:textId="518338C2" w:rsidR="00601416" w:rsidRPr="004A1695" w:rsidRDefault="00601416" w:rsidP="0015583B">
            <w:pPr>
              <w:spacing w:line="0" w:lineRule="atLeast"/>
              <w:jc w:val="center"/>
              <w:rPr>
                <w:sz w:val="18"/>
                <w:szCs w:val="18"/>
              </w:rPr>
            </w:pPr>
            <w:r w:rsidRPr="004A1695">
              <w:rPr>
                <w:rFonts w:cs="Times New Roman CYR"/>
                <w:sz w:val="18"/>
                <w:szCs w:val="18"/>
              </w:rPr>
              <w:t>796</w:t>
            </w:r>
          </w:p>
        </w:tc>
        <w:tc>
          <w:tcPr>
            <w:tcW w:w="808" w:type="dxa"/>
            <w:shd w:val="clear" w:color="auto" w:fill="auto"/>
            <w:vAlign w:val="center"/>
          </w:tcPr>
          <w:p w14:paraId="3D482B4D" w14:textId="32255D0B" w:rsidR="00601416" w:rsidRPr="004A1695" w:rsidRDefault="00601416" w:rsidP="000A58F6">
            <w:pPr>
              <w:spacing w:line="0" w:lineRule="atLeast"/>
              <w:jc w:val="center"/>
              <w:rPr>
                <w:sz w:val="18"/>
                <w:szCs w:val="18"/>
              </w:rPr>
            </w:pPr>
            <w:proofErr w:type="spellStart"/>
            <w:r w:rsidRPr="004A1695">
              <w:rPr>
                <w:rFonts w:cs="Times New Roman CYR"/>
                <w:sz w:val="18"/>
                <w:szCs w:val="18"/>
              </w:rPr>
              <w:t>шт</w:t>
            </w:r>
            <w:proofErr w:type="spellEnd"/>
          </w:p>
        </w:tc>
        <w:tc>
          <w:tcPr>
            <w:tcW w:w="567" w:type="dxa"/>
            <w:shd w:val="clear" w:color="auto" w:fill="auto"/>
            <w:vAlign w:val="center"/>
          </w:tcPr>
          <w:p w14:paraId="14B1EDD6" w14:textId="5E6F3E6B" w:rsidR="00601416" w:rsidRPr="004A1695" w:rsidRDefault="00601416" w:rsidP="0015583B">
            <w:pPr>
              <w:spacing w:line="0" w:lineRule="atLeast"/>
              <w:jc w:val="center"/>
              <w:rPr>
                <w:bCs/>
                <w:sz w:val="18"/>
                <w:szCs w:val="18"/>
              </w:rPr>
            </w:pPr>
            <w:r w:rsidRPr="004A1695">
              <w:rPr>
                <w:rFonts w:cs="Times New Roman CYR"/>
                <w:sz w:val="18"/>
                <w:szCs w:val="18"/>
              </w:rPr>
              <w:t>762</w:t>
            </w:r>
          </w:p>
        </w:tc>
        <w:tc>
          <w:tcPr>
            <w:tcW w:w="457" w:type="dxa"/>
            <w:gridSpan w:val="3"/>
            <w:shd w:val="clear" w:color="auto" w:fill="auto"/>
            <w:vAlign w:val="center"/>
          </w:tcPr>
          <w:p w14:paraId="08FDDB73" w14:textId="6CBA7D63" w:rsidR="00601416" w:rsidRPr="004A1695" w:rsidRDefault="00601416" w:rsidP="008E6D8D">
            <w:pPr>
              <w:spacing w:line="0" w:lineRule="atLeast"/>
              <w:jc w:val="center"/>
              <w:rPr>
                <w:sz w:val="18"/>
                <w:szCs w:val="18"/>
              </w:rPr>
            </w:pPr>
            <w:r w:rsidRPr="004A1695">
              <w:rPr>
                <w:rFonts w:cs="Times New Roman CYR"/>
                <w:sz w:val="18"/>
                <w:szCs w:val="18"/>
              </w:rPr>
              <w:t>47</w:t>
            </w:r>
          </w:p>
        </w:tc>
        <w:tc>
          <w:tcPr>
            <w:tcW w:w="1878" w:type="dxa"/>
            <w:gridSpan w:val="2"/>
            <w:shd w:val="clear" w:color="auto" w:fill="auto"/>
            <w:vAlign w:val="center"/>
          </w:tcPr>
          <w:p w14:paraId="0DD880CE" w14:textId="49693C18" w:rsidR="00601416" w:rsidRPr="004A1695" w:rsidRDefault="00601416" w:rsidP="00AF7258">
            <w:pPr>
              <w:spacing w:line="240" w:lineRule="auto"/>
              <w:jc w:val="center"/>
              <w:rPr>
                <w:bCs/>
                <w:sz w:val="18"/>
                <w:szCs w:val="18"/>
              </w:rPr>
            </w:pPr>
            <w:r w:rsidRPr="004A1695">
              <w:rPr>
                <w:rStyle w:val="js-extracted-address"/>
                <w:rFonts w:cs="Times New Roman CYR"/>
                <w:sz w:val="18"/>
                <w:szCs w:val="18"/>
              </w:rPr>
              <w:t>г. Мурманск</w:t>
            </w:r>
          </w:p>
        </w:tc>
        <w:tc>
          <w:tcPr>
            <w:tcW w:w="1294" w:type="dxa"/>
            <w:gridSpan w:val="2"/>
            <w:shd w:val="clear" w:color="auto" w:fill="auto"/>
            <w:vAlign w:val="center"/>
          </w:tcPr>
          <w:p w14:paraId="45D210E3" w14:textId="65334B98" w:rsidR="00601416" w:rsidRPr="004A1695" w:rsidRDefault="00601416" w:rsidP="00BA0305">
            <w:pPr>
              <w:spacing w:line="0" w:lineRule="atLeast"/>
              <w:jc w:val="center"/>
              <w:rPr>
                <w:sz w:val="18"/>
                <w:szCs w:val="18"/>
              </w:rPr>
            </w:pPr>
            <w:r w:rsidRPr="004A1695">
              <w:rPr>
                <w:sz w:val="18"/>
                <w:szCs w:val="18"/>
              </w:rPr>
              <w:t>16 887 189,48</w:t>
            </w:r>
          </w:p>
        </w:tc>
        <w:tc>
          <w:tcPr>
            <w:tcW w:w="1081" w:type="dxa"/>
            <w:gridSpan w:val="2"/>
            <w:shd w:val="clear" w:color="auto" w:fill="auto"/>
            <w:vAlign w:val="center"/>
          </w:tcPr>
          <w:p w14:paraId="7BE7EF1D" w14:textId="77777777"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6DEBB32" w14:textId="0BCD3721"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AC8AFC0" w14:textId="77777777"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9C021C3" w14:textId="600B2C85"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ADC234F" w14:textId="27B7C701" w:rsidR="00601416" w:rsidRPr="004A1695" w:rsidRDefault="00601416" w:rsidP="00237DD2">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auto"/>
            <w:vAlign w:val="center"/>
          </w:tcPr>
          <w:p w14:paraId="1A437601" w14:textId="505A3F4A" w:rsidR="00601416" w:rsidRPr="004A1695" w:rsidRDefault="00601416"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65167" w:rsidRPr="004A1695" w14:paraId="463B9287" w14:textId="77777777" w:rsidTr="0058084D">
        <w:trPr>
          <w:gridAfter w:val="1"/>
          <w:wAfter w:w="37" w:type="dxa"/>
          <w:cantSplit/>
          <w:trHeight w:val="702"/>
          <w:jc w:val="center"/>
        </w:trPr>
        <w:tc>
          <w:tcPr>
            <w:tcW w:w="585" w:type="dxa"/>
            <w:shd w:val="clear" w:color="auto" w:fill="FFFFFF" w:themeFill="background1"/>
            <w:vAlign w:val="center"/>
          </w:tcPr>
          <w:p w14:paraId="01EBF91F" w14:textId="77777777" w:rsidR="00765167" w:rsidRPr="004A1695" w:rsidRDefault="0076516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4C0C86B" w14:textId="7373799D" w:rsidR="00765167" w:rsidRPr="004A1695" w:rsidRDefault="00765167">
            <w:pPr>
              <w:spacing w:line="240" w:lineRule="auto"/>
              <w:jc w:val="center"/>
              <w:rPr>
                <w:rFonts w:ascii="Times New Roman" w:hAnsi="Times New Roman"/>
                <w:sz w:val="18"/>
                <w:szCs w:val="18"/>
                <w:lang w:eastAsia="en-US"/>
              </w:rPr>
            </w:pPr>
            <w:r w:rsidRPr="004A1695">
              <w:rPr>
                <w:rFonts w:ascii="Times New Roman" w:hAnsi="Times New Roman"/>
                <w:sz w:val="18"/>
                <w:szCs w:val="18"/>
              </w:rPr>
              <w:t>47.30</w:t>
            </w:r>
          </w:p>
        </w:tc>
        <w:tc>
          <w:tcPr>
            <w:tcW w:w="1109" w:type="dxa"/>
            <w:shd w:val="clear" w:color="auto" w:fill="FFFFFF" w:themeFill="background1"/>
            <w:vAlign w:val="center"/>
          </w:tcPr>
          <w:p w14:paraId="02D58685" w14:textId="300D70ED" w:rsidR="00765167" w:rsidRPr="004A1695" w:rsidRDefault="00765167" w:rsidP="006E43A7">
            <w:pPr>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auto"/>
            <w:vAlign w:val="center"/>
          </w:tcPr>
          <w:p w14:paraId="54965809" w14:textId="0EB1F55D" w:rsidR="00765167" w:rsidRPr="004A1695" w:rsidRDefault="0076516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auto"/>
            <w:vAlign w:val="center"/>
          </w:tcPr>
          <w:p w14:paraId="26BC2232" w14:textId="5C1EAC47" w:rsidR="00765167" w:rsidRPr="004A1695" w:rsidRDefault="00765167" w:rsidP="00AF5606">
            <w:pPr>
              <w:spacing w:line="0" w:lineRule="atLeast"/>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A78A93D" w14:textId="1FC4022D"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2201512B" w14:textId="3D943EC8" w:rsidR="00765167" w:rsidRPr="004A1695" w:rsidRDefault="00765167"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auto"/>
            <w:vAlign w:val="center"/>
          </w:tcPr>
          <w:p w14:paraId="2793A774" w14:textId="7B394E9A"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auto"/>
            <w:vAlign w:val="center"/>
          </w:tcPr>
          <w:p w14:paraId="668BD5E5" w14:textId="608962E1" w:rsidR="00765167" w:rsidRPr="004A1695" w:rsidRDefault="0076516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99A58" w14:textId="11A33206" w:rsidR="00765167" w:rsidRPr="004A1695" w:rsidRDefault="00765167" w:rsidP="00AF7258">
            <w:pPr>
              <w:spacing w:line="240" w:lineRule="auto"/>
              <w:jc w:val="center"/>
              <w:rPr>
                <w:rStyle w:val="js-extracted-address"/>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8C2E7E1" w14:textId="3CC2D351" w:rsidR="00765167" w:rsidRPr="004A1695" w:rsidRDefault="00765167" w:rsidP="00BA0305">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auto"/>
            <w:vAlign w:val="center"/>
          </w:tcPr>
          <w:p w14:paraId="19319AAD" w14:textId="77777777"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58466845" w14:textId="1F07A6EE"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9BC843" w14:textId="77777777"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01B0E7D" w14:textId="0A5E76FA"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90788B5" w14:textId="650716FB" w:rsidR="00765167" w:rsidRPr="004A1695" w:rsidRDefault="00765167"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auto"/>
            <w:vAlign w:val="center"/>
          </w:tcPr>
          <w:p w14:paraId="4114638B" w14:textId="5C0983EF"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5124D" w:rsidRPr="004A1695" w14:paraId="099302FA" w14:textId="77777777" w:rsidTr="0058084D">
        <w:trPr>
          <w:gridAfter w:val="1"/>
          <w:wAfter w:w="37" w:type="dxa"/>
          <w:cantSplit/>
          <w:trHeight w:val="711"/>
          <w:jc w:val="center"/>
        </w:trPr>
        <w:tc>
          <w:tcPr>
            <w:tcW w:w="585" w:type="dxa"/>
            <w:shd w:val="clear" w:color="auto" w:fill="FFFFFF" w:themeFill="background1"/>
            <w:vAlign w:val="center"/>
          </w:tcPr>
          <w:p w14:paraId="10143B30" w14:textId="77777777" w:rsidR="0005124D" w:rsidRPr="004A1695" w:rsidRDefault="0005124D"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32F5DCD" w14:textId="22BA2582" w:rsidR="0005124D" w:rsidRPr="004A1695" w:rsidRDefault="0005124D">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B2E789B" w14:textId="1193BE31" w:rsidR="0005124D" w:rsidRPr="004A1695" w:rsidRDefault="0005124D" w:rsidP="006E43A7">
            <w:pPr>
              <w:spacing w:line="240" w:lineRule="auto"/>
              <w:jc w:val="center"/>
              <w:rPr>
                <w:rFonts w:ascii="Times New Roman" w:hAnsi="Times New Roman"/>
                <w:sz w:val="18"/>
                <w:szCs w:val="18"/>
              </w:rPr>
            </w:pPr>
            <w:r w:rsidRPr="004A1695">
              <w:rPr>
                <w:bCs/>
                <w:sz w:val="18"/>
                <w:szCs w:val="18"/>
              </w:rPr>
              <w:t>24.20</w:t>
            </w:r>
            <w:r w:rsidR="00F2587A" w:rsidRPr="004A1695">
              <w:rPr>
                <w:bCs/>
                <w:sz w:val="18"/>
                <w:szCs w:val="18"/>
              </w:rPr>
              <w:t>.4</w:t>
            </w:r>
          </w:p>
        </w:tc>
        <w:tc>
          <w:tcPr>
            <w:tcW w:w="2066" w:type="dxa"/>
            <w:shd w:val="clear" w:color="auto" w:fill="auto"/>
            <w:vAlign w:val="center"/>
          </w:tcPr>
          <w:p w14:paraId="40D5CB2B" w14:textId="0C6EC82C" w:rsidR="0005124D" w:rsidRPr="004A1695" w:rsidRDefault="0005124D" w:rsidP="00AF5606">
            <w:pPr>
              <w:spacing w:line="0" w:lineRule="atLeast"/>
              <w:ind w:right="52"/>
              <w:contextualSpacing/>
              <w:jc w:val="left"/>
              <w:rPr>
                <w:rFonts w:ascii="Times New Roman" w:hAnsi="Times New Roman"/>
                <w:sz w:val="18"/>
                <w:szCs w:val="18"/>
              </w:rPr>
            </w:pPr>
            <w:r w:rsidRPr="004A1695">
              <w:rPr>
                <w:sz w:val="18"/>
                <w:szCs w:val="18"/>
              </w:rPr>
              <w:t xml:space="preserve">Поставка фитингов </w:t>
            </w:r>
          </w:p>
        </w:tc>
        <w:tc>
          <w:tcPr>
            <w:tcW w:w="1404" w:type="dxa"/>
            <w:shd w:val="clear" w:color="auto" w:fill="auto"/>
            <w:vAlign w:val="center"/>
          </w:tcPr>
          <w:p w14:paraId="64E00A02" w14:textId="1102072B" w:rsidR="0005124D" w:rsidRPr="004A1695" w:rsidRDefault="0005124D"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01ECE352" w14:textId="15D9C587" w:rsidR="0005124D" w:rsidRPr="004A1695" w:rsidRDefault="0005124D"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auto"/>
            <w:vAlign w:val="center"/>
          </w:tcPr>
          <w:p w14:paraId="77D9662D" w14:textId="5E7B9BC4" w:rsidR="0005124D" w:rsidRPr="004A1695" w:rsidRDefault="0005124D"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6A31BEB0" w14:textId="4713923B" w:rsidR="0005124D" w:rsidRPr="004A1695" w:rsidRDefault="0005124D" w:rsidP="0015583B">
            <w:pPr>
              <w:spacing w:line="0" w:lineRule="atLeast"/>
              <w:jc w:val="center"/>
              <w:rPr>
                <w:rFonts w:ascii="Times New Roman" w:hAnsi="Times New Roman"/>
                <w:sz w:val="18"/>
                <w:szCs w:val="18"/>
              </w:rPr>
            </w:pPr>
            <w:r w:rsidRPr="004A1695">
              <w:rPr>
                <w:bCs/>
                <w:sz w:val="18"/>
                <w:szCs w:val="18"/>
              </w:rPr>
              <w:t>5 426</w:t>
            </w:r>
          </w:p>
        </w:tc>
        <w:tc>
          <w:tcPr>
            <w:tcW w:w="457" w:type="dxa"/>
            <w:gridSpan w:val="3"/>
            <w:shd w:val="clear" w:color="auto" w:fill="auto"/>
            <w:vAlign w:val="center"/>
          </w:tcPr>
          <w:p w14:paraId="116D5DC0" w14:textId="54DDCE14" w:rsidR="0005124D" w:rsidRPr="004A1695" w:rsidRDefault="0005124D" w:rsidP="008E6D8D">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2BB2533C" w14:textId="5C37BDA4" w:rsidR="0005124D" w:rsidRPr="004A1695" w:rsidRDefault="0005124D" w:rsidP="00AF725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32FFF62" w14:textId="61731764" w:rsidR="0005124D" w:rsidRPr="004A1695" w:rsidRDefault="0005124D" w:rsidP="00BA0305">
            <w:pPr>
              <w:spacing w:line="0" w:lineRule="atLeast"/>
              <w:jc w:val="center"/>
              <w:rPr>
                <w:rFonts w:ascii="Times New Roman" w:hAnsi="Times New Roman"/>
                <w:color w:val="000000"/>
                <w:sz w:val="18"/>
                <w:szCs w:val="18"/>
              </w:rPr>
            </w:pPr>
            <w:r w:rsidRPr="004A1695">
              <w:rPr>
                <w:sz w:val="18"/>
                <w:szCs w:val="18"/>
              </w:rPr>
              <w:t>3 161 119,84</w:t>
            </w:r>
          </w:p>
        </w:tc>
        <w:tc>
          <w:tcPr>
            <w:tcW w:w="1081" w:type="dxa"/>
            <w:gridSpan w:val="2"/>
            <w:shd w:val="clear" w:color="auto" w:fill="auto"/>
            <w:vAlign w:val="center"/>
          </w:tcPr>
          <w:p w14:paraId="175536DD" w14:textId="77777777" w:rsidR="0005124D" w:rsidRPr="004A1695" w:rsidRDefault="0005124D" w:rsidP="002C5062">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13654399" w14:textId="3B268677" w:rsidR="0005124D" w:rsidRPr="004A1695" w:rsidRDefault="0005124D"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015653" w14:textId="07CA4602" w:rsidR="0005124D" w:rsidRPr="004A1695" w:rsidRDefault="0005124D"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2EDEF4C3" w14:textId="5E5998D9" w:rsidR="0005124D" w:rsidRPr="004A1695" w:rsidRDefault="0005124D" w:rsidP="002777AE">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A60AED0" w14:textId="2E49AFD9" w:rsidR="0005124D" w:rsidRPr="004A1695" w:rsidRDefault="0005124D"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shd w:val="clear" w:color="auto" w:fill="auto"/>
            <w:vAlign w:val="center"/>
          </w:tcPr>
          <w:p w14:paraId="2A1F3077" w14:textId="5BEBEAB4" w:rsidR="0005124D" w:rsidRPr="004A1695" w:rsidRDefault="0005124D"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5062" w:rsidRPr="004A1695" w14:paraId="0628C996" w14:textId="77777777" w:rsidTr="0058084D">
        <w:trPr>
          <w:gridAfter w:val="1"/>
          <w:wAfter w:w="37" w:type="dxa"/>
          <w:cantSplit/>
          <w:trHeight w:val="692"/>
          <w:jc w:val="center"/>
        </w:trPr>
        <w:tc>
          <w:tcPr>
            <w:tcW w:w="585" w:type="dxa"/>
            <w:shd w:val="clear" w:color="auto" w:fill="FFFFFF" w:themeFill="background1"/>
            <w:vAlign w:val="center"/>
          </w:tcPr>
          <w:p w14:paraId="40413D26" w14:textId="77777777" w:rsidR="002C5062" w:rsidRPr="004A1695" w:rsidRDefault="002C506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1D39F97" w14:textId="5C560251" w:rsidR="002C5062" w:rsidRPr="004A1695" w:rsidRDefault="002C506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4E9E33F4" w14:textId="1394C6B1" w:rsidR="002C5062" w:rsidRPr="004A1695" w:rsidRDefault="005E440A" w:rsidP="005E440A">
            <w:pPr>
              <w:autoSpaceDE w:val="0"/>
              <w:autoSpaceDN w:val="0"/>
              <w:adjustRightInd w:val="0"/>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25.93.15.120</w:t>
            </w:r>
          </w:p>
        </w:tc>
        <w:tc>
          <w:tcPr>
            <w:tcW w:w="2066" w:type="dxa"/>
            <w:shd w:val="clear" w:color="auto" w:fill="auto"/>
            <w:vAlign w:val="center"/>
          </w:tcPr>
          <w:p w14:paraId="263BF826" w14:textId="2051B42A" w:rsidR="002C5062" w:rsidRPr="004A1695" w:rsidRDefault="002C5062" w:rsidP="00AF5606">
            <w:pPr>
              <w:spacing w:line="0" w:lineRule="atLeast"/>
              <w:ind w:right="52"/>
              <w:contextualSpacing/>
              <w:jc w:val="left"/>
              <w:rPr>
                <w:sz w:val="18"/>
                <w:szCs w:val="18"/>
              </w:rPr>
            </w:pPr>
            <w:r w:rsidRPr="004A1695">
              <w:rPr>
                <w:sz w:val="18"/>
                <w:szCs w:val="18"/>
              </w:rPr>
              <w:t>Поставка электродов</w:t>
            </w:r>
            <w:r w:rsidR="007237EB" w:rsidRPr="004A1695">
              <w:rPr>
                <w:sz w:val="18"/>
                <w:szCs w:val="18"/>
              </w:rPr>
              <w:t xml:space="preserve"> сварочных</w:t>
            </w:r>
          </w:p>
        </w:tc>
        <w:tc>
          <w:tcPr>
            <w:tcW w:w="1404" w:type="dxa"/>
            <w:shd w:val="clear" w:color="auto" w:fill="auto"/>
            <w:vAlign w:val="center"/>
          </w:tcPr>
          <w:p w14:paraId="65ABA1D8" w14:textId="5A59E783" w:rsidR="002C5062" w:rsidRPr="004A1695" w:rsidRDefault="002C5062"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046CC5B9" w14:textId="4C4AE18A" w:rsidR="002C5062" w:rsidRPr="004A1695" w:rsidRDefault="005E440A" w:rsidP="0015583B">
            <w:pPr>
              <w:spacing w:line="0" w:lineRule="atLeast"/>
              <w:jc w:val="center"/>
              <w:rPr>
                <w:sz w:val="18"/>
                <w:szCs w:val="18"/>
              </w:rPr>
            </w:pPr>
            <w:r w:rsidRPr="004A1695">
              <w:rPr>
                <w:rFonts w:ascii="Times New Roman" w:hAnsi="Times New Roman"/>
                <w:sz w:val="18"/>
                <w:szCs w:val="18"/>
              </w:rPr>
              <w:t>642</w:t>
            </w:r>
          </w:p>
        </w:tc>
        <w:tc>
          <w:tcPr>
            <w:tcW w:w="808" w:type="dxa"/>
            <w:shd w:val="clear" w:color="auto" w:fill="auto"/>
            <w:vAlign w:val="center"/>
          </w:tcPr>
          <w:p w14:paraId="5BE9ED0C" w14:textId="25B9B4F1" w:rsidR="002C5062" w:rsidRPr="004A1695" w:rsidRDefault="002C5062" w:rsidP="000A58F6">
            <w:pPr>
              <w:spacing w:line="0" w:lineRule="atLeast"/>
              <w:jc w:val="center"/>
              <w:rPr>
                <w:sz w:val="18"/>
                <w:szCs w:val="18"/>
              </w:rPr>
            </w:pPr>
            <w:proofErr w:type="spellStart"/>
            <w:r w:rsidRPr="004A1695">
              <w:rPr>
                <w:sz w:val="18"/>
                <w:szCs w:val="18"/>
              </w:rPr>
              <w:t>ед</w:t>
            </w:r>
            <w:proofErr w:type="spellEnd"/>
          </w:p>
        </w:tc>
        <w:tc>
          <w:tcPr>
            <w:tcW w:w="567" w:type="dxa"/>
            <w:shd w:val="clear" w:color="auto" w:fill="auto"/>
            <w:vAlign w:val="center"/>
          </w:tcPr>
          <w:p w14:paraId="3837D0F5" w14:textId="205A055E" w:rsidR="002C5062" w:rsidRPr="004A1695" w:rsidRDefault="002C5062" w:rsidP="0015583B">
            <w:pPr>
              <w:spacing w:line="0" w:lineRule="atLeast"/>
              <w:jc w:val="center"/>
              <w:rPr>
                <w:bCs/>
                <w:sz w:val="18"/>
                <w:szCs w:val="18"/>
              </w:rPr>
            </w:pPr>
            <w:r w:rsidRPr="004A1695">
              <w:rPr>
                <w:bCs/>
                <w:sz w:val="18"/>
                <w:szCs w:val="18"/>
              </w:rPr>
              <w:t>13315</w:t>
            </w:r>
          </w:p>
        </w:tc>
        <w:tc>
          <w:tcPr>
            <w:tcW w:w="457" w:type="dxa"/>
            <w:gridSpan w:val="3"/>
            <w:shd w:val="clear" w:color="auto" w:fill="auto"/>
            <w:vAlign w:val="center"/>
          </w:tcPr>
          <w:p w14:paraId="50581A8C" w14:textId="388CA078" w:rsidR="002C5062" w:rsidRPr="004A1695" w:rsidRDefault="002C5062"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5EFF5B01" w14:textId="05F4F3B7" w:rsidR="002C5062" w:rsidRPr="004A1695" w:rsidRDefault="002C5062" w:rsidP="00AF725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05530FA8" w14:textId="213657F9" w:rsidR="002C5062" w:rsidRPr="004A1695" w:rsidRDefault="002C5062" w:rsidP="00BA0305">
            <w:pPr>
              <w:spacing w:line="0" w:lineRule="atLeast"/>
              <w:jc w:val="center"/>
              <w:rPr>
                <w:sz w:val="18"/>
                <w:szCs w:val="18"/>
              </w:rPr>
            </w:pPr>
            <w:r w:rsidRPr="004A1695">
              <w:rPr>
                <w:rFonts w:ascii="Times New Roman" w:hAnsi="Times New Roman"/>
                <w:sz w:val="18"/>
                <w:szCs w:val="18"/>
              </w:rPr>
              <w:t>1 624 018,45</w:t>
            </w:r>
          </w:p>
        </w:tc>
        <w:tc>
          <w:tcPr>
            <w:tcW w:w="1081" w:type="dxa"/>
            <w:gridSpan w:val="2"/>
            <w:shd w:val="clear" w:color="auto" w:fill="auto"/>
            <w:vAlign w:val="center"/>
          </w:tcPr>
          <w:p w14:paraId="3CD9B08B" w14:textId="77777777" w:rsidR="002C5062" w:rsidRPr="004A1695" w:rsidRDefault="002C5062" w:rsidP="002C5062">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5E8C4EC9" w14:textId="06568A1C" w:rsidR="002C5062" w:rsidRPr="004A1695" w:rsidRDefault="002C5062" w:rsidP="002C5062">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0FCFDD5" w14:textId="75EC638F" w:rsidR="002C5062" w:rsidRPr="004A1695" w:rsidRDefault="002C5062"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47B75C0C" w14:textId="44A2ADEB" w:rsidR="002C5062" w:rsidRPr="004A1695" w:rsidRDefault="002C5062"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05308D5" w14:textId="2FF6EC89" w:rsidR="002C5062" w:rsidRPr="004A1695" w:rsidRDefault="002C5062"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C86B05D" w14:textId="2EDD0748" w:rsidR="002C5062" w:rsidRPr="004A1695" w:rsidRDefault="002C506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8595E" w:rsidRPr="004A1695" w14:paraId="21EC65B5" w14:textId="77777777" w:rsidTr="0058084D">
        <w:trPr>
          <w:gridAfter w:val="1"/>
          <w:wAfter w:w="37" w:type="dxa"/>
          <w:cantSplit/>
          <w:trHeight w:val="704"/>
          <w:jc w:val="center"/>
        </w:trPr>
        <w:tc>
          <w:tcPr>
            <w:tcW w:w="585" w:type="dxa"/>
            <w:shd w:val="clear" w:color="auto" w:fill="FFFFFF" w:themeFill="background1"/>
            <w:vAlign w:val="center"/>
          </w:tcPr>
          <w:p w14:paraId="11FC831F" w14:textId="77777777" w:rsidR="00A8595E" w:rsidRPr="004A1695" w:rsidRDefault="00A8595E"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F3EFDC0" w14:textId="27B5AD62" w:rsidR="00A8595E" w:rsidRPr="004A1695" w:rsidRDefault="00A8595E">
            <w:pPr>
              <w:spacing w:line="240" w:lineRule="auto"/>
              <w:jc w:val="center"/>
              <w:rPr>
                <w:rFonts w:ascii="Times New Roman" w:hAnsi="Times New Roman"/>
                <w:sz w:val="18"/>
                <w:szCs w:val="18"/>
                <w:lang w:eastAsia="en-US"/>
              </w:rPr>
            </w:pPr>
            <w:r w:rsidRPr="004A1695">
              <w:rPr>
                <w:sz w:val="18"/>
                <w:szCs w:val="18"/>
              </w:rPr>
              <w:t>46.90</w:t>
            </w:r>
          </w:p>
        </w:tc>
        <w:tc>
          <w:tcPr>
            <w:tcW w:w="1109" w:type="dxa"/>
            <w:shd w:val="clear" w:color="auto" w:fill="FFFFFF" w:themeFill="background1"/>
            <w:vAlign w:val="center"/>
          </w:tcPr>
          <w:p w14:paraId="4E997F26" w14:textId="7FC946F0" w:rsidR="00A8595E" w:rsidRPr="004A1695" w:rsidRDefault="00A8595E" w:rsidP="005E440A">
            <w:pPr>
              <w:autoSpaceDE w:val="0"/>
              <w:autoSpaceDN w:val="0"/>
              <w:adjustRightInd w:val="0"/>
              <w:spacing w:line="240" w:lineRule="auto"/>
              <w:jc w:val="center"/>
              <w:rPr>
                <w:rFonts w:ascii="Times New Roman" w:eastAsia="Calibri" w:hAnsi="Times New Roman"/>
                <w:sz w:val="18"/>
                <w:szCs w:val="18"/>
              </w:rPr>
            </w:pPr>
            <w:r w:rsidRPr="004A1695">
              <w:rPr>
                <w:rFonts w:ascii="Times New Roman" w:hAnsi="Times New Roman"/>
                <w:sz w:val="18"/>
                <w:szCs w:val="18"/>
              </w:rPr>
              <w:t>25.94.1</w:t>
            </w:r>
          </w:p>
        </w:tc>
        <w:tc>
          <w:tcPr>
            <w:tcW w:w="2066" w:type="dxa"/>
            <w:shd w:val="clear" w:color="auto" w:fill="auto"/>
            <w:vAlign w:val="center"/>
          </w:tcPr>
          <w:p w14:paraId="71AFAAD2" w14:textId="67B36A2F" w:rsidR="00A8595E" w:rsidRPr="004A1695" w:rsidRDefault="00A8595E" w:rsidP="00AF5606">
            <w:pPr>
              <w:spacing w:line="0" w:lineRule="atLeast"/>
              <w:ind w:right="52"/>
              <w:contextualSpacing/>
              <w:jc w:val="left"/>
              <w:rPr>
                <w:sz w:val="18"/>
                <w:szCs w:val="18"/>
              </w:rPr>
            </w:pPr>
            <w:r w:rsidRPr="004A1695">
              <w:rPr>
                <w:rFonts w:ascii="Times New Roman" w:hAnsi="Times New Roman"/>
                <w:sz w:val="18"/>
                <w:szCs w:val="18"/>
              </w:rPr>
              <w:t>Поставка метизов</w:t>
            </w:r>
          </w:p>
        </w:tc>
        <w:tc>
          <w:tcPr>
            <w:tcW w:w="1404" w:type="dxa"/>
            <w:shd w:val="clear" w:color="auto" w:fill="auto"/>
            <w:vAlign w:val="center"/>
          </w:tcPr>
          <w:p w14:paraId="7B392835" w14:textId="68FD76CC" w:rsidR="00A8595E" w:rsidRPr="004A1695" w:rsidRDefault="00A8595E" w:rsidP="00AF5606">
            <w:pPr>
              <w:spacing w:line="0" w:lineRule="atLeast"/>
              <w:jc w:val="left"/>
              <w:rPr>
                <w:bCs/>
                <w:sz w:val="18"/>
                <w:szCs w:val="18"/>
              </w:rPr>
            </w:pPr>
            <w:r w:rsidRPr="004A1695">
              <w:rPr>
                <w:rFonts w:ascii="Times New Roman" w:hAnsi="Times New Roman"/>
                <w:bCs/>
                <w:sz w:val="18"/>
                <w:szCs w:val="18"/>
              </w:rPr>
              <w:t>Соответствие ГОСТ</w:t>
            </w:r>
          </w:p>
        </w:tc>
        <w:tc>
          <w:tcPr>
            <w:tcW w:w="425" w:type="dxa"/>
            <w:shd w:val="clear" w:color="auto" w:fill="auto"/>
            <w:vAlign w:val="center"/>
          </w:tcPr>
          <w:p w14:paraId="5AC86513" w14:textId="5EC35543" w:rsidR="00A8595E" w:rsidRPr="004A1695" w:rsidRDefault="00A8595E"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54DA726D" w14:textId="06AACD6D" w:rsidR="00A8595E" w:rsidRPr="004A1695" w:rsidRDefault="00A8595E" w:rsidP="000A58F6">
            <w:pPr>
              <w:spacing w:line="0" w:lineRule="atLeast"/>
              <w:jc w:val="center"/>
              <w:rPr>
                <w:sz w:val="18"/>
                <w:szCs w:val="18"/>
              </w:rPr>
            </w:pPr>
            <w:r w:rsidRPr="004A1695">
              <w:rPr>
                <w:sz w:val="18"/>
                <w:szCs w:val="18"/>
              </w:rPr>
              <w:t>ед.</w:t>
            </w:r>
          </w:p>
        </w:tc>
        <w:tc>
          <w:tcPr>
            <w:tcW w:w="567" w:type="dxa"/>
            <w:shd w:val="clear" w:color="auto" w:fill="auto"/>
            <w:vAlign w:val="center"/>
          </w:tcPr>
          <w:p w14:paraId="5B64A859" w14:textId="61977928" w:rsidR="00A8595E" w:rsidRPr="004A1695" w:rsidRDefault="00A8595E" w:rsidP="0015583B">
            <w:pPr>
              <w:spacing w:line="0" w:lineRule="atLeast"/>
              <w:jc w:val="center"/>
              <w:rPr>
                <w:bCs/>
                <w:sz w:val="18"/>
                <w:szCs w:val="18"/>
              </w:rPr>
            </w:pPr>
            <w:r w:rsidRPr="004A1695">
              <w:rPr>
                <w:bCs/>
                <w:sz w:val="18"/>
                <w:szCs w:val="18"/>
              </w:rPr>
              <w:t>18 626</w:t>
            </w:r>
          </w:p>
        </w:tc>
        <w:tc>
          <w:tcPr>
            <w:tcW w:w="457" w:type="dxa"/>
            <w:gridSpan w:val="3"/>
            <w:shd w:val="clear" w:color="auto" w:fill="auto"/>
            <w:vAlign w:val="center"/>
          </w:tcPr>
          <w:p w14:paraId="3F9B35A0" w14:textId="0B0FD3F8" w:rsidR="00A8595E" w:rsidRPr="004A1695" w:rsidRDefault="00A8595E" w:rsidP="008E6D8D">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4065060E" w14:textId="79437BCD" w:rsidR="00A8595E" w:rsidRPr="004A1695" w:rsidRDefault="00A8595E"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EA61322" w14:textId="2CF155D8" w:rsidR="00A8595E" w:rsidRPr="004A1695" w:rsidRDefault="00A8595E" w:rsidP="00BA0305">
            <w:pPr>
              <w:spacing w:line="0" w:lineRule="atLeast"/>
              <w:jc w:val="center"/>
              <w:rPr>
                <w:rFonts w:ascii="Times New Roman" w:hAnsi="Times New Roman"/>
                <w:sz w:val="18"/>
                <w:szCs w:val="18"/>
              </w:rPr>
            </w:pPr>
            <w:r w:rsidRPr="004A1695">
              <w:rPr>
                <w:rFonts w:ascii="Times New Roman" w:hAnsi="Times New Roman"/>
                <w:sz w:val="18"/>
                <w:szCs w:val="18"/>
              </w:rPr>
              <w:t>2 322 257,94</w:t>
            </w:r>
          </w:p>
        </w:tc>
        <w:tc>
          <w:tcPr>
            <w:tcW w:w="1081" w:type="dxa"/>
            <w:gridSpan w:val="2"/>
            <w:shd w:val="clear" w:color="auto" w:fill="auto"/>
            <w:vAlign w:val="center"/>
          </w:tcPr>
          <w:p w14:paraId="41770860" w14:textId="77777777" w:rsidR="00A8595E" w:rsidRPr="004A1695" w:rsidRDefault="00A8595E" w:rsidP="006E2BB3">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44390D91" w14:textId="0E891A9A" w:rsidR="00A8595E" w:rsidRPr="004A1695" w:rsidRDefault="00A8595E" w:rsidP="002C5062">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CE439D" w14:textId="08B464EE" w:rsidR="00A8595E" w:rsidRPr="004A1695" w:rsidRDefault="00A8595E"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5BCA4413" w14:textId="5004A451" w:rsidR="00A8595E" w:rsidRPr="004A1695" w:rsidRDefault="00A8595E"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9A262EB" w14:textId="5D209FCD" w:rsidR="00A8595E" w:rsidRPr="004A1695" w:rsidRDefault="00A8595E"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5B9BF4A" w14:textId="41D1169F" w:rsidR="00A8595E" w:rsidRPr="004A1695" w:rsidRDefault="0088694C"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F11E4C" w:rsidRPr="004A1695" w14:paraId="3060957B" w14:textId="77777777" w:rsidTr="0058084D">
        <w:trPr>
          <w:gridAfter w:val="1"/>
          <w:wAfter w:w="37" w:type="dxa"/>
          <w:cantSplit/>
          <w:trHeight w:val="704"/>
          <w:jc w:val="center"/>
        </w:trPr>
        <w:tc>
          <w:tcPr>
            <w:tcW w:w="585" w:type="dxa"/>
            <w:shd w:val="clear" w:color="auto" w:fill="FFFFFF" w:themeFill="background1"/>
            <w:vAlign w:val="center"/>
          </w:tcPr>
          <w:p w14:paraId="18A95C88" w14:textId="77777777" w:rsidR="00F11E4C" w:rsidRPr="004A1695" w:rsidRDefault="00F11E4C"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4F9C9B" w14:textId="062AD8BF" w:rsidR="00F11E4C" w:rsidRPr="004A1695" w:rsidRDefault="00F11E4C">
            <w:pPr>
              <w:spacing w:line="240" w:lineRule="auto"/>
              <w:jc w:val="center"/>
              <w:rPr>
                <w:sz w:val="18"/>
                <w:szCs w:val="18"/>
              </w:rPr>
            </w:pPr>
            <w:r w:rsidRPr="004A1695">
              <w:rPr>
                <w:bCs/>
                <w:sz w:val="18"/>
                <w:szCs w:val="18"/>
              </w:rPr>
              <w:t>46.90</w:t>
            </w:r>
          </w:p>
        </w:tc>
        <w:tc>
          <w:tcPr>
            <w:tcW w:w="1109" w:type="dxa"/>
            <w:shd w:val="clear" w:color="auto" w:fill="FFFFFF" w:themeFill="background1"/>
            <w:vAlign w:val="center"/>
          </w:tcPr>
          <w:p w14:paraId="6D37BFEC" w14:textId="34C9CE4F" w:rsidR="00F11E4C" w:rsidRPr="004A1695" w:rsidRDefault="00F11E4C"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066" w:type="dxa"/>
            <w:shd w:val="clear" w:color="auto" w:fill="auto"/>
            <w:vAlign w:val="center"/>
          </w:tcPr>
          <w:p w14:paraId="0ECAA3DE" w14:textId="3CFC8C02" w:rsidR="00F11E4C" w:rsidRPr="004A1695" w:rsidRDefault="00F11E4C"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генераторов</w:t>
            </w:r>
          </w:p>
        </w:tc>
        <w:tc>
          <w:tcPr>
            <w:tcW w:w="1404" w:type="dxa"/>
            <w:shd w:val="clear" w:color="auto" w:fill="auto"/>
            <w:vAlign w:val="center"/>
          </w:tcPr>
          <w:p w14:paraId="0EFD3B1E" w14:textId="3F94045D" w:rsidR="00F11E4C" w:rsidRPr="004A1695" w:rsidRDefault="00F11E4C" w:rsidP="00AF5606">
            <w:pPr>
              <w:spacing w:line="0" w:lineRule="atLeast"/>
              <w:jc w:val="left"/>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23D19B9B" w14:textId="2C78433F" w:rsidR="00F11E4C" w:rsidRPr="004A1695" w:rsidRDefault="00F11E4C"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3B4B5B81" w14:textId="1CB88B1A" w:rsidR="00F11E4C" w:rsidRPr="004A1695" w:rsidRDefault="00F11E4C" w:rsidP="000A58F6">
            <w:pPr>
              <w:spacing w:line="0" w:lineRule="atLeast"/>
              <w:jc w:val="center"/>
              <w:rPr>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550247AB" w14:textId="6EBD154C" w:rsidR="00F11E4C" w:rsidRPr="004A1695" w:rsidRDefault="00F11E4C" w:rsidP="0015583B">
            <w:pPr>
              <w:spacing w:line="0" w:lineRule="atLeast"/>
              <w:jc w:val="center"/>
              <w:rPr>
                <w:bCs/>
                <w:sz w:val="18"/>
                <w:szCs w:val="18"/>
              </w:rPr>
            </w:pPr>
            <w:r w:rsidRPr="004A1695">
              <w:rPr>
                <w:rFonts w:ascii="Times New Roman" w:hAnsi="Times New Roman"/>
                <w:bCs/>
                <w:sz w:val="18"/>
                <w:szCs w:val="18"/>
              </w:rPr>
              <w:t>22</w:t>
            </w:r>
          </w:p>
        </w:tc>
        <w:tc>
          <w:tcPr>
            <w:tcW w:w="457" w:type="dxa"/>
            <w:gridSpan w:val="3"/>
            <w:shd w:val="clear" w:color="auto" w:fill="auto"/>
            <w:vAlign w:val="center"/>
          </w:tcPr>
          <w:p w14:paraId="538442DC" w14:textId="66E6EEEE" w:rsidR="00F11E4C" w:rsidRPr="004A1695" w:rsidRDefault="00F11E4C"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405E6AA" w14:textId="44691713" w:rsidR="00F11E4C" w:rsidRPr="004A1695" w:rsidRDefault="00F11E4C"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416EBB15" w14:textId="0EA6FBFD" w:rsidR="00F11E4C" w:rsidRPr="004A1695" w:rsidRDefault="00F11E4C" w:rsidP="00BA0305">
            <w:pPr>
              <w:spacing w:line="0" w:lineRule="atLeast"/>
              <w:jc w:val="center"/>
              <w:rPr>
                <w:rFonts w:ascii="Times New Roman" w:hAnsi="Times New Roman"/>
                <w:sz w:val="18"/>
                <w:szCs w:val="18"/>
              </w:rPr>
            </w:pPr>
            <w:r w:rsidRPr="004A1695">
              <w:rPr>
                <w:rFonts w:ascii="Times New Roman" w:hAnsi="Times New Roman"/>
                <w:sz w:val="18"/>
                <w:szCs w:val="18"/>
              </w:rPr>
              <w:t>1 542 200,00</w:t>
            </w:r>
          </w:p>
        </w:tc>
        <w:tc>
          <w:tcPr>
            <w:tcW w:w="1081" w:type="dxa"/>
            <w:gridSpan w:val="2"/>
            <w:shd w:val="clear" w:color="auto" w:fill="auto"/>
            <w:vAlign w:val="center"/>
          </w:tcPr>
          <w:p w14:paraId="371DC259" w14:textId="77777777" w:rsidR="00F11E4C" w:rsidRPr="004A1695" w:rsidRDefault="00F11E4C" w:rsidP="001B283C">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500BFEBA" w14:textId="0BB594F8" w:rsidR="00F11E4C" w:rsidRPr="004A1695" w:rsidRDefault="00F11E4C"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E2AB764" w14:textId="77777777" w:rsidR="002777AE" w:rsidRPr="004A1695" w:rsidRDefault="002777AE" w:rsidP="002777AE">
            <w:pPr>
              <w:spacing w:line="240" w:lineRule="auto"/>
              <w:jc w:val="center"/>
              <w:rPr>
                <w:sz w:val="18"/>
                <w:szCs w:val="18"/>
              </w:rPr>
            </w:pPr>
            <w:r w:rsidRPr="004A1695">
              <w:rPr>
                <w:sz w:val="18"/>
                <w:szCs w:val="18"/>
              </w:rPr>
              <w:t>Сентябрь</w:t>
            </w:r>
          </w:p>
          <w:p w14:paraId="77380733" w14:textId="1116965E" w:rsidR="00F11E4C" w:rsidRPr="004A1695" w:rsidRDefault="00F11E4C"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B79235E" w14:textId="2A934514" w:rsidR="00F11E4C" w:rsidRPr="004A1695" w:rsidRDefault="00F11E4C" w:rsidP="00237DD2">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14EA018" w14:textId="6ECDDB31" w:rsidR="00F11E4C" w:rsidRPr="004A1695" w:rsidRDefault="00F11E4C"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777AE" w:rsidRPr="004A1695" w14:paraId="0E0D0DF7" w14:textId="77777777" w:rsidTr="0058084D">
        <w:trPr>
          <w:gridAfter w:val="1"/>
          <w:wAfter w:w="37" w:type="dxa"/>
          <w:cantSplit/>
          <w:trHeight w:val="704"/>
          <w:jc w:val="center"/>
        </w:trPr>
        <w:tc>
          <w:tcPr>
            <w:tcW w:w="585" w:type="dxa"/>
            <w:shd w:val="clear" w:color="auto" w:fill="FFFFFF" w:themeFill="background1"/>
            <w:vAlign w:val="center"/>
          </w:tcPr>
          <w:p w14:paraId="62101749" w14:textId="77777777" w:rsidR="002777AE" w:rsidRPr="004A1695" w:rsidRDefault="002777AE"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E5A335F" w14:textId="44B67065" w:rsidR="002777AE" w:rsidRPr="004A1695" w:rsidRDefault="002777AE">
            <w:pPr>
              <w:spacing w:line="240" w:lineRule="auto"/>
              <w:jc w:val="center"/>
              <w:rPr>
                <w:bCs/>
                <w:sz w:val="18"/>
                <w:szCs w:val="18"/>
              </w:rPr>
            </w:pPr>
            <w:r w:rsidRPr="004A1695">
              <w:rPr>
                <w:rFonts w:ascii="Times New Roman" w:hAnsi="Times New Roman"/>
                <w:sz w:val="18"/>
                <w:szCs w:val="18"/>
              </w:rPr>
              <w:t>46.90</w:t>
            </w:r>
          </w:p>
        </w:tc>
        <w:tc>
          <w:tcPr>
            <w:tcW w:w="1109" w:type="dxa"/>
            <w:shd w:val="clear" w:color="auto" w:fill="FFFFFF" w:themeFill="background1"/>
            <w:vAlign w:val="center"/>
          </w:tcPr>
          <w:p w14:paraId="057193EA" w14:textId="26029BF9" w:rsidR="002777AE" w:rsidRPr="004A1695" w:rsidRDefault="002777AE" w:rsidP="005E440A">
            <w:pPr>
              <w:autoSpaceDE w:val="0"/>
              <w:autoSpaceDN w:val="0"/>
              <w:adjustRightInd w:val="0"/>
              <w:spacing w:line="240" w:lineRule="auto"/>
              <w:jc w:val="center"/>
              <w:rPr>
                <w:rFonts w:ascii="Times New Roman" w:hAnsi="Times New Roman"/>
                <w:bCs/>
                <w:sz w:val="18"/>
                <w:szCs w:val="18"/>
              </w:rPr>
            </w:pPr>
            <w:r w:rsidRPr="004A1695">
              <w:rPr>
                <w:rFonts w:ascii="Times New Roman" w:hAnsi="Times New Roman"/>
                <w:sz w:val="18"/>
                <w:szCs w:val="18"/>
              </w:rPr>
              <w:t>25.93.13.112</w:t>
            </w:r>
          </w:p>
        </w:tc>
        <w:tc>
          <w:tcPr>
            <w:tcW w:w="2066" w:type="dxa"/>
            <w:shd w:val="clear" w:color="auto" w:fill="auto"/>
            <w:vAlign w:val="center"/>
          </w:tcPr>
          <w:p w14:paraId="714427A9" w14:textId="4D266BA9" w:rsidR="002777AE" w:rsidRPr="004A1695" w:rsidRDefault="002777AE"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shd w:val="clear" w:color="auto" w:fill="auto"/>
            <w:vAlign w:val="center"/>
          </w:tcPr>
          <w:p w14:paraId="5EB26C50" w14:textId="55FD01D1" w:rsidR="002777AE" w:rsidRPr="004A1695" w:rsidRDefault="002777AE" w:rsidP="00AF5606">
            <w:pPr>
              <w:spacing w:line="0" w:lineRule="atLeast"/>
              <w:jc w:val="left"/>
              <w:rPr>
                <w:rFonts w:ascii="Times New Roman" w:hAnsi="Times New Roman"/>
                <w:bCs/>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shd w:val="clear" w:color="auto" w:fill="auto"/>
            <w:vAlign w:val="center"/>
          </w:tcPr>
          <w:p w14:paraId="7DF224E1" w14:textId="663B9D71" w:rsidR="002777AE" w:rsidRPr="004A1695" w:rsidRDefault="002777AE"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4D7DDA8D" w14:textId="1813F52F" w:rsidR="002777AE" w:rsidRPr="004A1695" w:rsidRDefault="002777AE" w:rsidP="000A58F6">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auto"/>
            <w:vAlign w:val="center"/>
          </w:tcPr>
          <w:p w14:paraId="70363527" w14:textId="50B1CC96" w:rsidR="002777AE" w:rsidRPr="004A1695" w:rsidRDefault="002777AE" w:rsidP="0015583B">
            <w:pPr>
              <w:spacing w:line="0" w:lineRule="atLeast"/>
              <w:jc w:val="center"/>
              <w:rPr>
                <w:rFonts w:ascii="Times New Roman" w:hAnsi="Times New Roman"/>
                <w:bCs/>
                <w:sz w:val="18"/>
                <w:szCs w:val="18"/>
              </w:rPr>
            </w:pPr>
            <w:r w:rsidRPr="004A1695">
              <w:rPr>
                <w:rFonts w:ascii="Times New Roman" w:hAnsi="Times New Roman"/>
                <w:sz w:val="18"/>
                <w:szCs w:val="18"/>
              </w:rPr>
              <w:t>6015</w:t>
            </w:r>
          </w:p>
        </w:tc>
        <w:tc>
          <w:tcPr>
            <w:tcW w:w="457" w:type="dxa"/>
            <w:gridSpan w:val="3"/>
            <w:shd w:val="clear" w:color="auto" w:fill="auto"/>
            <w:vAlign w:val="center"/>
          </w:tcPr>
          <w:p w14:paraId="6AA20284" w14:textId="50027F64" w:rsidR="002777AE" w:rsidRPr="004A1695" w:rsidRDefault="002777AE"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4476AC7" w14:textId="0ADE048F" w:rsidR="002777AE" w:rsidRPr="004A1695" w:rsidRDefault="002777AE"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tc>
        <w:tc>
          <w:tcPr>
            <w:tcW w:w="1294" w:type="dxa"/>
            <w:gridSpan w:val="2"/>
            <w:shd w:val="clear" w:color="auto" w:fill="auto"/>
            <w:vAlign w:val="center"/>
          </w:tcPr>
          <w:p w14:paraId="22D8328E" w14:textId="0261A4A4" w:rsidR="002777AE" w:rsidRPr="004A1695" w:rsidRDefault="002777AE" w:rsidP="00BA0305">
            <w:pPr>
              <w:spacing w:line="0" w:lineRule="atLeast"/>
              <w:jc w:val="center"/>
              <w:rPr>
                <w:rFonts w:ascii="Times New Roman" w:hAnsi="Times New Roman"/>
                <w:sz w:val="18"/>
                <w:szCs w:val="18"/>
              </w:rPr>
            </w:pPr>
            <w:r w:rsidRPr="004A1695">
              <w:rPr>
                <w:rFonts w:ascii="Times New Roman" w:hAnsi="Times New Roman"/>
                <w:sz w:val="18"/>
                <w:szCs w:val="18"/>
              </w:rPr>
              <w:t>8 804 482,00</w:t>
            </w:r>
          </w:p>
        </w:tc>
        <w:tc>
          <w:tcPr>
            <w:tcW w:w="1081" w:type="dxa"/>
            <w:gridSpan w:val="2"/>
            <w:shd w:val="clear" w:color="auto" w:fill="auto"/>
            <w:vAlign w:val="center"/>
          </w:tcPr>
          <w:p w14:paraId="76F5CE03" w14:textId="77777777" w:rsidR="002777AE" w:rsidRPr="004A1695" w:rsidRDefault="002777AE" w:rsidP="001B283C">
            <w:pPr>
              <w:spacing w:line="240" w:lineRule="auto"/>
              <w:jc w:val="center"/>
              <w:rPr>
                <w:sz w:val="18"/>
                <w:szCs w:val="18"/>
              </w:rPr>
            </w:pPr>
            <w:r w:rsidRPr="004A1695">
              <w:rPr>
                <w:sz w:val="18"/>
                <w:szCs w:val="18"/>
              </w:rPr>
              <w:t>Февраль</w:t>
            </w:r>
          </w:p>
          <w:p w14:paraId="5B183864" w14:textId="4EED5043" w:rsidR="002777AE" w:rsidRPr="004A1695" w:rsidRDefault="002777AE" w:rsidP="001B283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12CFEF9" w14:textId="77777777" w:rsidR="002777AE" w:rsidRPr="004A1695" w:rsidRDefault="002777AE" w:rsidP="001B283C">
            <w:pPr>
              <w:spacing w:line="240" w:lineRule="auto"/>
              <w:jc w:val="center"/>
              <w:rPr>
                <w:sz w:val="18"/>
                <w:szCs w:val="18"/>
              </w:rPr>
            </w:pPr>
            <w:r w:rsidRPr="004A1695">
              <w:rPr>
                <w:sz w:val="18"/>
                <w:szCs w:val="18"/>
              </w:rPr>
              <w:t>Сентябрь</w:t>
            </w:r>
          </w:p>
          <w:p w14:paraId="4B38471E" w14:textId="363E47C3" w:rsidR="002777AE" w:rsidRPr="004A1695" w:rsidRDefault="002777AE" w:rsidP="001B283C">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90D2E3A" w14:textId="0E53CB40" w:rsidR="002777AE" w:rsidRPr="004A1695" w:rsidRDefault="002777AE"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9B3493B" w14:textId="3FA91929" w:rsidR="002777AE" w:rsidRPr="004A1695" w:rsidRDefault="002777AE"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30568A" w:rsidRPr="004A1695" w14:paraId="18C70B35" w14:textId="77777777" w:rsidTr="003705B4">
        <w:trPr>
          <w:gridAfter w:val="1"/>
          <w:wAfter w:w="37" w:type="dxa"/>
          <w:cantSplit/>
          <w:trHeight w:val="704"/>
          <w:jc w:val="center"/>
        </w:trPr>
        <w:tc>
          <w:tcPr>
            <w:tcW w:w="585" w:type="dxa"/>
            <w:shd w:val="clear" w:color="auto" w:fill="FFFFFF" w:themeFill="background1"/>
            <w:vAlign w:val="center"/>
          </w:tcPr>
          <w:p w14:paraId="4811AF29" w14:textId="77777777" w:rsidR="0030568A" w:rsidRPr="004A1695" w:rsidRDefault="0030568A" w:rsidP="0030568A">
            <w:pPr>
              <w:numPr>
                <w:ilvl w:val="0"/>
                <w:numId w:val="15"/>
              </w:numPr>
              <w:spacing w:line="240" w:lineRule="auto"/>
              <w:jc w:val="center"/>
              <w:rPr>
                <w:rFonts w:ascii="Times New Roman" w:hAnsi="Times New Roman"/>
                <w:sz w:val="18"/>
                <w:szCs w:val="18"/>
              </w:rPr>
            </w:pPr>
          </w:p>
        </w:tc>
        <w:tc>
          <w:tcPr>
            <w:tcW w:w="491" w:type="dxa"/>
            <w:vAlign w:val="center"/>
          </w:tcPr>
          <w:p w14:paraId="69798DC3" w14:textId="09073234" w:rsidR="0030568A" w:rsidRPr="004A1695" w:rsidRDefault="0030568A" w:rsidP="0030568A">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774051D2" w14:textId="741DB7F3" w:rsidR="0030568A" w:rsidRPr="004A1695" w:rsidRDefault="0030568A" w:rsidP="0030568A">
            <w:pPr>
              <w:autoSpaceDE w:val="0"/>
              <w:autoSpaceDN w:val="0"/>
              <w:adjustRightInd w:val="0"/>
              <w:spacing w:line="240" w:lineRule="auto"/>
              <w:jc w:val="center"/>
              <w:rPr>
                <w:bCs/>
                <w:sz w:val="18"/>
                <w:szCs w:val="18"/>
                <w:lang w:eastAsia="en-US"/>
              </w:rPr>
            </w:pPr>
            <w:r w:rsidRPr="004A1695">
              <w:rPr>
                <w:rFonts w:ascii="Times New Roman" w:hAnsi="Times New Roman"/>
                <w:sz w:val="18"/>
                <w:szCs w:val="18"/>
              </w:rPr>
              <w:t>64.91.10</w:t>
            </w:r>
          </w:p>
        </w:tc>
        <w:tc>
          <w:tcPr>
            <w:tcW w:w="2066" w:type="dxa"/>
            <w:vAlign w:val="center"/>
          </w:tcPr>
          <w:p w14:paraId="798FD946" w14:textId="3326D4EC" w:rsidR="0030568A" w:rsidRPr="004A1695" w:rsidRDefault="0030568A" w:rsidP="0030568A">
            <w:pPr>
              <w:spacing w:line="0" w:lineRule="atLeast"/>
              <w:ind w:right="52"/>
              <w:contextualSpacing/>
              <w:jc w:val="left"/>
              <w:rPr>
                <w:bCs/>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электро-лаборатория ЛВИ </w:t>
            </w:r>
            <w:r w:rsidRPr="004A1695">
              <w:rPr>
                <w:rFonts w:ascii="Times New Roman" w:hAnsi="Times New Roman"/>
                <w:sz w:val="18"/>
                <w:szCs w:val="18"/>
                <w:lang w:val="en-US"/>
              </w:rPr>
              <w:t>HVT</w:t>
            </w:r>
            <w:r w:rsidRPr="004A1695">
              <w:rPr>
                <w:rFonts w:ascii="Times New Roman" w:hAnsi="Times New Roman"/>
                <w:sz w:val="18"/>
                <w:szCs w:val="18"/>
              </w:rPr>
              <w:t xml:space="preserve"> 3</w:t>
            </w:r>
            <w:r w:rsidRPr="004A1695">
              <w:rPr>
                <w:rFonts w:ascii="Times New Roman" w:hAnsi="Times New Roman"/>
                <w:sz w:val="18"/>
                <w:szCs w:val="18"/>
                <w:lang w:val="en-US"/>
              </w:rPr>
              <w:t>AG</w:t>
            </w:r>
            <w:r w:rsidRPr="004A1695">
              <w:rPr>
                <w:rFonts w:ascii="Times New Roman" w:hAnsi="Times New Roman"/>
                <w:sz w:val="18"/>
                <w:szCs w:val="18"/>
              </w:rPr>
              <w:t xml:space="preserve"> на ГАЗ 33088 (или аналог)</w:t>
            </w:r>
          </w:p>
        </w:tc>
        <w:tc>
          <w:tcPr>
            <w:tcW w:w="1404" w:type="dxa"/>
            <w:vAlign w:val="center"/>
          </w:tcPr>
          <w:p w14:paraId="1E8F5987" w14:textId="73C32E15" w:rsidR="0030568A" w:rsidRPr="004A1695" w:rsidRDefault="0030568A" w:rsidP="0030568A">
            <w:pPr>
              <w:spacing w:line="0" w:lineRule="atLeast"/>
              <w:jc w:val="left"/>
              <w:rPr>
                <w:bCs/>
                <w:sz w:val="18"/>
                <w:szCs w:val="18"/>
              </w:rPr>
            </w:pPr>
            <w:r w:rsidRPr="004A1695">
              <w:rPr>
                <w:rFonts w:ascii="Times New Roman" w:hAnsi="Times New Roman"/>
                <w:sz w:val="16"/>
                <w:szCs w:val="16"/>
              </w:rPr>
              <w:t xml:space="preserve">Двигатель: экологический стандарт EURO-4, дизельный ЯМЗ-534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w:t>
            </w:r>
            <w:r w:rsidRPr="004A1695">
              <w:rPr>
                <w:rFonts w:ascii="Times New Roman" w:hAnsi="Times New Roman"/>
                <w:color w:val="FF0000"/>
                <w:sz w:val="16"/>
                <w:szCs w:val="16"/>
              </w:rPr>
              <w:t>.</w:t>
            </w:r>
          </w:p>
        </w:tc>
        <w:tc>
          <w:tcPr>
            <w:tcW w:w="425" w:type="dxa"/>
            <w:vAlign w:val="center"/>
          </w:tcPr>
          <w:p w14:paraId="7C6A56B2" w14:textId="21CBDF5B" w:rsidR="0030568A" w:rsidRPr="004A1695" w:rsidRDefault="0030568A" w:rsidP="0030568A">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168CF5E2" w14:textId="25446620" w:rsidR="0030568A" w:rsidRPr="004A1695" w:rsidRDefault="0030568A" w:rsidP="0030568A">
            <w:pPr>
              <w:spacing w:line="0" w:lineRule="atLeast"/>
              <w:jc w:val="center"/>
              <w:rPr>
                <w:bCs/>
                <w:sz w:val="18"/>
                <w:szCs w:val="18"/>
                <w:lang w:eastAsia="en-US"/>
              </w:rPr>
            </w:pPr>
            <w:proofErr w:type="spellStart"/>
            <w:r w:rsidRPr="004A1695">
              <w:rPr>
                <w:sz w:val="18"/>
                <w:szCs w:val="18"/>
              </w:rPr>
              <w:t>шт</w:t>
            </w:r>
            <w:proofErr w:type="spellEnd"/>
          </w:p>
        </w:tc>
        <w:tc>
          <w:tcPr>
            <w:tcW w:w="567" w:type="dxa"/>
            <w:vAlign w:val="center"/>
          </w:tcPr>
          <w:p w14:paraId="38C1A576" w14:textId="4C0E98B7" w:rsidR="0030568A" w:rsidRPr="004A1695" w:rsidRDefault="0030568A" w:rsidP="0030568A">
            <w:pPr>
              <w:spacing w:line="0" w:lineRule="atLeast"/>
              <w:jc w:val="center"/>
              <w:rPr>
                <w:bCs/>
                <w:sz w:val="18"/>
                <w:szCs w:val="18"/>
                <w:lang w:eastAsia="en-US"/>
              </w:rPr>
            </w:pPr>
            <w:r w:rsidRPr="004A1695">
              <w:rPr>
                <w:rFonts w:ascii="Times New Roman" w:hAnsi="Times New Roman"/>
                <w:sz w:val="18"/>
                <w:szCs w:val="18"/>
              </w:rPr>
              <w:t>1</w:t>
            </w:r>
          </w:p>
        </w:tc>
        <w:tc>
          <w:tcPr>
            <w:tcW w:w="457" w:type="dxa"/>
            <w:gridSpan w:val="3"/>
            <w:vAlign w:val="center"/>
          </w:tcPr>
          <w:p w14:paraId="77F568D8" w14:textId="67057C12" w:rsidR="0030568A" w:rsidRPr="004A1695" w:rsidRDefault="0030568A" w:rsidP="0030568A">
            <w:pPr>
              <w:spacing w:line="0" w:lineRule="atLeast"/>
              <w:jc w:val="center"/>
              <w:rPr>
                <w:sz w:val="18"/>
                <w:szCs w:val="18"/>
                <w:lang w:eastAsia="en-US"/>
              </w:rPr>
            </w:pPr>
            <w:r w:rsidRPr="004A1695">
              <w:rPr>
                <w:rFonts w:ascii="Times New Roman" w:hAnsi="Times New Roman"/>
                <w:sz w:val="18"/>
                <w:szCs w:val="18"/>
              </w:rPr>
              <w:t>47</w:t>
            </w:r>
          </w:p>
        </w:tc>
        <w:tc>
          <w:tcPr>
            <w:tcW w:w="1878" w:type="dxa"/>
            <w:gridSpan w:val="2"/>
            <w:vAlign w:val="center"/>
          </w:tcPr>
          <w:p w14:paraId="5875A557"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CC42387" w14:textId="3454DC8A" w:rsidR="0030568A" w:rsidRPr="004A1695" w:rsidRDefault="0030568A" w:rsidP="0030568A">
            <w:pPr>
              <w:spacing w:line="240" w:lineRule="auto"/>
              <w:jc w:val="center"/>
              <w:rPr>
                <w:bCs/>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B93ABAA" w14:textId="369D5D1F" w:rsidR="0030568A" w:rsidRPr="004A1695" w:rsidRDefault="0030568A" w:rsidP="0030568A">
            <w:pPr>
              <w:spacing w:line="0" w:lineRule="atLeast"/>
              <w:jc w:val="center"/>
              <w:rPr>
                <w:sz w:val="18"/>
                <w:szCs w:val="18"/>
                <w:lang w:eastAsia="en-US"/>
              </w:rPr>
            </w:pPr>
            <w:r w:rsidRPr="004A1695">
              <w:rPr>
                <w:rFonts w:ascii="Times New Roman" w:hAnsi="Times New Roman"/>
                <w:sz w:val="18"/>
                <w:szCs w:val="18"/>
              </w:rPr>
              <w:t>7 728 934,00</w:t>
            </w:r>
          </w:p>
        </w:tc>
        <w:tc>
          <w:tcPr>
            <w:tcW w:w="1081" w:type="dxa"/>
            <w:gridSpan w:val="2"/>
            <w:vAlign w:val="center"/>
          </w:tcPr>
          <w:p w14:paraId="4E0A3093"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5B2D6662" w14:textId="77F647B9" w:rsidR="0030568A" w:rsidRPr="004A1695" w:rsidRDefault="0030568A" w:rsidP="0030568A">
            <w:pPr>
              <w:spacing w:line="240" w:lineRule="auto"/>
              <w:jc w:val="center"/>
              <w:rPr>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E2A799F"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77BD9E55" w14:textId="7E889483" w:rsidR="0030568A" w:rsidRPr="004A1695" w:rsidRDefault="0030568A" w:rsidP="0030568A">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40700FD3" w14:textId="58B657EE" w:rsidR="0030568A" w:rsidRPr="004A1695" w:rsidRDefault="0030568A" w:rsidP="0030568A">
            <w:pPr>
              <w:spacing w:line="240" w:lineRule="auto"/>
              <w:jc w:val="left"/>
              <w:rPr>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261BEFB0" w14:textId="6658267E" w:rsidR="0030568A" w:rsidRPr="004A1695" w:rsidRDefault="0030568A" w:rsidP="0030568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9F1F11">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9F1F11">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9F1F11">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9F1F11">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9F1F11">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9F1F11">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9F1F11">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664299">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9F1F11">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9F1F11">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9F1F11">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9F1F11">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9F1F11">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9F1F11">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5F34E6" w:rsidRPr="004A1695" w14:paraId="3E231570" w14:textId="77777777" w:rsidTr="0058084D">
        <w:trPr>
          <w:gridAfter w:val="1"/>
          <w:wAfter w:w="37" w:type="dxa"/>
          <w:cantSplit/>
          <w:trHeight w:val="704"/>
          <w:jc w:val="center"/>
        </w:trPr>
        <w:tc>
          <w:tcPr>
            <w:tcW w:w="585" w:type="dxa"/>
            <w:shd w:val="clear" w:color="auto" w:fill="FFFFFF" w:themeFill="background1"/>
            <w:vAlign w:val="center"/>
          </w:tcPr>
          <w:p w14:paraId="0B52F51D" w14:textId="77777777" w:rsidR="005F34E6" w:rsidRPr="004A1695" w:rsidRDefault="005F34E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920453" w14:textId="7BAFA3C3" w:rsidR="005F34E6" w:rsidRPr="004A1695" w:rsidRDefault="005F34E6">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4BC8CC3" w14:textId="1C2A74D7" w:rsidR="005F34E6" w:rsidRPr="004A1695" w:rsidRDefault="005F34E6"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070FFEA" w14:textId="6D80C2D7" w:rsidR="005F34E6" w:rsidRPr="004A1695" w:rsidRDefault="005F34E6"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автокран </w:t>
            </w:r>
            <w:proofErr w:type="spellStart"/>
            <w:r w:rsidRPr="004A1695">
              <w:rPr>
                <w:rFonts w:ascii="Times New Roman" w:hAnsi="Times New Roman"/>
                <w:sz w:val="18"/>
                <w:szCs w:val="18"/>
              </w:rPr>
              <w:t>Клинцы</w:t>
            </w:r>
            <w:proofErr w:type="spellEnd"/>
            <w:r w:rsidRPr="004A1695">
              <w:rPr>
                <w:rFonts w:ascii="Times New Roman" w:hAnsi="Times New Roman"/>
                <w:sz w:val="18"/>
                <w:szCs w:val="18"/>
              </w:rPr>
              <w:t xml:space="preserve"> КС-35719-5-02 на шасси МАЗ-5340В2 (4х2) (или аналог)</w:t>
            </w:r>
          </w:p>
        </w:tc>
        <w:tc>
          <w:tcPr>
            <w:tcW w:w="1404" w:type="dxa"/>
            <w:shd w:val="clear" w:color="auto" w:fill="auto"/>
            <w:vAlign w:val="center"/>
          </w:tcPr>
          <w:p w14:paraId="7A167D22" w14:textId="6A47051D" w:rsidR="005F34E6" w:rsidRPr="004A1695" w:rsidRDefault="00214ABA" w:rsidP="00AF5606">
            <w:pPr>
              <w:spacing w:line="0" w:lineRule="atLeast"/>
              <w:jc w:val="left"/>
              <w:rPr>
                <w:rFonts w:ascii="Times New Roman" w:hAnsi="Times New Roman"/>
                <w:bCs/>
                <w:color w:val="FF0000"/>
                <w:sz w:val="18"/>
                <w:szCs w:val="18"/>
              </w:rPr>
            </w:pPr>
            <w:r w:rsidRPr="004A1695">
              <w:rPr>
                <w:rFonts w:ascii="Times New Roman" w:hAnsi="Times New Roman"/>
                <w:sz w:val="18"/>
                <w:szCs w:val="18"/>
              </w:rPr>
              <w:t>Колесная формула 6х6. Двигатель: ЯМЗ-236НЕ2-1 (или аналог</w:t>
            </w:r>
            <w:r w:rsidR="009B387A" w:rsidRPr="004A1695">
              <w:rPr>
                <w:rFonts w:ascii="Times New Roman" w:hAnsi="Times New Roman"/>
                <w:sz w:val="18"/>
                <w:szCs w:val="18"/>
              </w:rPr>
              <w:t>)</w:t>
            </w:r>
            <w:r w:rsidRPr="004A1695">
              <w:rPr>
                <w:rFonts w:ascii="Times New Roman" w:hAnsi="Times New Roman"/>
                <w:sz w:val="18"/>
                <w:szCs w:val="18"/>
              </w:rPr>
              <w:t xml:space="preserve">, мощностью 230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Стрела телескопическая </w:t>
            </w:r>
            <w:proofErr w:type="spellStart"/>
            <w:r w:rsidRPr="004A1695">
              <w:rPr>
                <w:rFonts w:ascii="Times New Roman" w:hAnsi="Times New Roman"/>
                <w:sz w:val="18"/>
                <w:szCs w:val="18"/>
              </w:rPr>
              <w:t>трехсекционная</w:t>
            </w:r>
            <w:proofErr w:type="spellEnd"/>
            <w:r w:rsidRPr="004A1695">
              <w:rPr>
                <w:rFonts w:ascii="Times New Roman" w:hAnsi="Times New Roman"/>
                <w:sz w:val="18"/>
                <w:szCs w:val="18"/>
              </w:rPr>
              <w:t xml:space="preserve"> с вылетом 8-18м.</w:t>
            </w:r>
          </w:p>
        </w:tc>
        <w:tc>
          <w:tcPr>
            <w:tcW w:w="425" w:type="dxa"/>
            <w:shd w:val="clear" w:color="auto" w:fill="auto"/>
            <w:vAlign w:val="center"/>
          </w:tcPr>
          <w:p w14:paraId="4BCB8C58" w14:textId="28F57AAF" w:rsidR="005F34E6" w:rsidRPr="004A1695" w:rsidRDefault="005F34E6"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5AD3E3B5" w14:textId="6C705C7F" w:rsidR="005F34E6" w:rsidRPr="004A1695" w:rsidRDefault="005F34E6"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0DD38B7F" w14:textId="2D995492" w:rsidR="005F34E6" w:rsidRPr="004A1695" w:rsidRDefault="005F34E6"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79B3A77" w14:textId="6E4E362F" w:rsidR="005F34E6" w:rsidRPr="004A1695" w:rsidRDefault="005F34E6"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3F0A07E" w14:textId="77777777"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691EAAF7" w14:textId="1149D0D3"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5891A75C" w14:textId="0CA70D5F" w:rsidR="005F34E6" w:rsidRPr="004A1695" w:rsidRDefault="005F34E6" w:rsidP="00BA0305">
            <w:pPr>
              <w:spacing w:line="0" w:lineRule="atLeast"/>
              <w:jc w:val="center"/>
              <w:rPr>
                <w:rFonts w:ascii="Times New Roman" w:hAnsi="Times New Roman"/>
                <w:sz w:val="18"/>
                <w:szCs w:val="18"/>
              </w:rPr>
            </w:pPr>
            <w:r w:rsidRPr="004A1695">
              <w:rPr>
                <w:rFonts w:ascii="Times New Roman" w:hAnsi="Times New Roman"/>
                <w:sz w:val="18"/>
                <w:szCs w:val="18"/>
              </w:rPr>
              <w:t>13 307 800,00</w:t>
            </w:r>
          </w:p>
        </w:tc>
        <w:tc>
          <w:tcPr>
            <w:tcW w:w="1081" w:type="dxa"/>
            <w:gridSpan w:val="2"/>
            <w:shd w:val="clear" w:color="auto" w:fill="auto"/>
            <w:vAlign w:val="center"/>
          </w:tcPr>
          <w:p w14:paraId="7FB8A636" w14:textId="7BA161B2" w:rsidR="005F34E6" w:rsidRPr="004A1695" w:rsidRDefault="005F34E6" w:rsidP="00921318">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66CE6842" w14:textId="69CD685D" w:rsidR="005F34E6" w:rsidRPr="004A1695" w:rsidRDefault="005F34E6"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8E93999" w14:textId="77777777" w:rsidR="005F34E6" w:rsidRPr="004A1695" w:rsidRDefault="005F34E6"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1782A523" w14:textId="6FA2F04A" w:rsidR="005F34E6" w:rsidRPr="004A1695" w:rsidRDefault="005F34E6"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A05FE8B" w14:textId="435078E9" w:rsidR="005F34E6" w:rsidRPr="004A1695" w:rsidRDefault="005F34E6"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302D145" w14:textId="5E9169BC" w:rsidR="005F34E6" w:rsidRPr="004A1695" w:rsidRDefault="00214AB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28F7" w:rsidRPr="004A1695" w14:paraId="11EB30CF" w14:textId="77777777" w:rsidTr="00B706BA">
        <w:trPr>
          <w:gridAfter w:val="1"/>
          <w:wAfter w:w="37" w:type="dxa"/>
          <w:trHeight w:val="704"/>
          <w:jc w:val="center"/>
        </w:trPr>
        <w:tc>
          <w:tcPr>
            <w:tcW w:w="585" w:type="dxa"/>
            <w:shd w:val="clear" w:color="auto" w:fill="FFFFFF" w:themeFill="background1"/>
            <w:vAlign w:val="center"/>
          </w:tcPr>
          <w:p w14:paraId="7936D663" w14:textId="77777777" w:rsidR="002E28F7" w:rsidRPr="004A1695" w:rsidRDefault="002E28F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CB90F2" w14:textId="0D3ECC03" w:rsidR="002E28F7" w:rsidRPr="004A1695" w:rsidRDefault="002E28F7">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7846CDA" w14:textId="3D2553E0" w:rsidR="002E28F7" w:rsidRPr="004A1695" w:rsidRDefault="002E28F7"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5E50D856" w14:textId="147984A9" w:rsidR="002E28F7" w:rsidRPr="004A1695" w:rsidRDefault="002E28F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автоподъемник Чайка-</w:t>
            </w:r>
            <w:proofErr w:type="spellStart"/>
            <w:r w:rsidRPr="004A1695">
              <w:rPr>
                <w:rFonts w:ascii="Times New Roman" w:hAnsi="Times New Roman"/>
                <w:sz w:val="18"/>
                <w:szCs w:val="18"/>
              </w:rPr>
              <w:t>Socage</w:t>
            </w:r>
            <w:proofErr w:type="spellEnd"/>
            <w:r w:rsidRPr="004A1695">
              <w:rPr>
                <w:rFonts w:ascii="Times New Roman" w:hAnsi="Times New Roman"/>
                <w:sz w:val="18"/>
                <w:szCs w:val="18"/>
              </w:rPr>
              <w:t xml:space="preserve"> Т318 на базе ГАЗ-33081 (или аналог)</w:t>
            </w:r>
          </w:p>
        </w:tc>
        <w:tc>
          <w:tcPr>
            <w:tcW w:w="1404" w:type="dxa"/>
            <w:shd w:val="clear" w:color="auto" w:fill="auto"/>
            <w:vAlign w:val="center"/>
          </w:tcPr>
          <w:p w14:paraId="5E883FB8" w14:textId="6724D621" w:rsidR="002E28F7" w:rsidRPr="004A1695" w:rsidRDefault="00864917" w:rsidP="001B283C">
            <w:pPr>
              <w:spacing w:line="0" w:lineRule="atLeast"/>
              <w:jc w:val="left"/>
              <w:rPr>
                <w:rFonts w:ascii="Times New Roman" w:hAnsi="Times New Roman"/>
                <w:bCs/>
                <w:color w:val="FF0000"/>
                <w:sz w:val="16"/>
                <w:szCs w:val="16"/>
              </w:rPr>
            </w:pPr>
            <w:r w:rsidRPr="004A1695">
              <w:rPr>
                <w:rFonts w:ascii="Times New Roman" w:hAnsi="Times New Roman"/>
                <w:sz w:val="16"/>
                <w:szCs w:val="16"/>
              </w:rPr>
              <w:t>Двигатель: экологический стандарт EURO-4, дизельный ЯМЗ-534</w:t>
            </w:r>
            <w:r w:rsidRPr="004A1695">
              <w:rPr>
                <w:rFonts w:ascii="Times New Roman" w:hAnsi="Times New Roman"/>
                <w:color w:val="FF0000"/>
                <w:sz w:val="16"/>
                <w:szCs w:val="16"/>
              </w:rPr>
              <w:t xml:space="preserve"> </w:t>
            </w:r>
            <w:r w:rsidRPr="004A1695">
              <w:rPr>
                <w:rFonts w:ascii="Times New Roman" w:hAnsi="Times New Roman"/>
                <w:sz w:val="16"/>
                <w:szCs w:val="16"/>
              </w:rPr>
              <w:t>(или аналог</w:t>
            </w:r>
            <w:r w:rsidR="00186C77" w:rsidRPr="004A1695">
              <w:rPr>
                <w:rFonts w:ascii="Times New Roman" w:hAnsi="Times New Roman"/>
                <w:sz w:val="16"/>
                <w:szCs w:val="16"/>
              </w:rPr>
              <w:t>)</w:t>
            </w:r>
            <w:r w:rsidRPr="004A1695">
              <w:rPr>
                <w:rFonts w:ascii="Times New Roman" w:hAnsi="Times New Roman"/>
                <w:sz w:val="16"/>
                <w:szCs w:val="16"/>
              </w:rPr>
              <w:t xml:space="preserve">,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4A1695">
              <w:rPr>
                <w:rFonts w:ascii="Times New Roman" w:hAnsi="Times New Roman"/>
                <w:sz w:val="16"/>
                <w:szCs w:val="16"/>
              </w:rPr>
              <w:t>ме-ханическая</w:t>
            </w:r>
            <w:proofErr w:type="spellEnd"/>
            <w:proofErr w:type="gramEnd"/>
            <w:r w:rsidRPr="004A1695">
              <w:rPr>
                <w:rFonts w:ascii="Times New Roman" w:hAnsi="Times New Roman"/>
                <w:sz w:val="16"/>
                <w:szCs w:val="16"/>
              </w:rPr>
              <w:t xml:space="preserve">, с ручным приводом, число передач - 2.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кабины </w:t>
            </w:r>
            <w:proofErr w:type="spellStart"/>
            <w:r w:rsidRPr="004A1695">
              <w:rPr>
                <w:rFonts w:ascii="Times New Roman" w:hAnsi="Times New Roman"/>
                <w:sz w:val="16"/>
                <w:szCs w:val="16"/>
              </w:rPr>
              <w:t>We</w:t>
            </w:r>
            <w:proofErr w:type="spellEnd"/>
            <w:r w:rsidRPr="004A1695">
              <w:rPr>
                <w:rFonts w:ascii="Times New Roman" w:hAnsi="Times New Roman"/>
                <w:sz w:val="16"/>
                <w:szCs w:val="16"/>
                <w:lang w:val="en-US"/>
              </w:rPr>
              <w:t>b</w:t>
            </w:r>
            <w:proofErr w:type="spellStart"/>
            <w:r w:rsidRPr="004A1695">
              <w:rPr>
                <w:rFonts w:ascii="Times New Roman" w:hAnsi="Times New Roman"/>
                <w:sz w:val="16"/>
                <w:szCs w:val="16"/>
              </w:rPr>
              <w:t>asto</w:t>
            </w:r>
            <w:proofErr w:type="spellEnd"/>
            <w:r w:rsidRPr="004A1695">
              <w:rPr>
                <w:rFonts w:ascii="Times New Roman" w:hAnsi="Times New Roman"/>
                <w:sz w:val="16"/>
                <w:szCs w:val="16"/>
              </w:rPr>
              <w:t>. Телескопическая двухсекционная стрела. Транспортное положение люльки</w:t>
            </w:r>
            <w:r w:rsidRPr="004A1695">
              <w:rPr>
                <w:rFonts w:ascii="Times New Roman" w:hAnsi="Times New Roman"/>
                <w:color w:val="FF0000"/>
                <w:sz w:val="16"/>
                <w:szCs w:val="16"/>
              </w:rPr>
              <w:t xml:space="preserve"> </w:t>
            </w:r>
            <w:r w:rsidRPr="004A1695">
              <w:rPr>
                <w:rFonts w:ascii="Times New Roman" w:hAnsi="Times New Roman"/>
                <w:sz w:val="16"/>
                <w:szCs w:val="16"/>
              </w:rPr>
              <w:t>на заднем свесе</w:t>
            </w:r>
          </w:p>
        </w:tc>
        <w:tc>
          <w:tcPr>
            <w:tcW w:w="425" w:type="dxa"/>
            <w:shd w:val="clear" w:color="auto" w:fill="auto"/>
            <w:vAlign w:val="center"/>
          </w:tcPr>
          <w:p w14:paraId="2C0165F0" w14:textId="399170A2" w:rsidR="002E28F7" w:rsidRPr="004A1695" w:rsidRDefault="002E28F7"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4CB077D6" w14:textId="1B9ABC16" w:rsidR="002E28F7" w:rsidRPr="004A1695" w:rsidRDefault="002E28F7"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8F229CE" w14:textId="1A2E6B8A" w:rsidR="002E28F7" w:rsidRPr="004A1695" w:rsidRDefault="002E28F7"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6D3A8E3D" w14:textId="01E054EB" w:rsidR="002E28F7" w:rsidRPr="004A1695" w:rsidRDefault="002E28F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7DCFA54" w14:textId="77777777"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7A6FA228" w14:textId="537C53E3"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7ACDD3B" w14:textId="471E1746" w:rsidR="002E28F7" w:rsidRPr="004A1695" w:rsidRDefault="002E28F7" w:rsidP="00BA0305">
            <w:pPr>
              <w:spacing w:line="0" w:lineRule="atLeast"/>
              <w:jc w:val="center"/>
              <w:rPr>
                <w:rFonts w:ascii="Times New Roman" w:hAnsi="Times New Roman"/>
                <w:sz w:val="18"/>
                <w:szCs w:val="18"/>
              </w:rPr>
            </w:pPr>
            <w:r w:rsidRPr="004A1695">
              <w:rPr>
                <w:rFonts w:ascii="Times New Roman" w:hAnsi="Times New Roman"/>
                <w:sz w:val="18"/>
                <w:szCs w:val="18"/>
              </w:rPr>
              <w:t>5 419 904,00</w:t>
            </w:r>
          </w:p>
        </w:tc>
        <w:tc>
          <w:tcPr>
            <w:tcW w:w="1081" w:type="dxa"/>
            <w:gridSpan w:val="2"/>
            <w:shd w:val="clear" w:color="auto" w:fill="auto"/>
            <w:vAlign w:val="center"/>
          </w:tcPr>
          <w:p w14:paraId="4B869878"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2DAFEE49" w14:textId="05941FA5"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2A58F75"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15535CB" w14:textId="047D580B"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4CFD8D54" w14:textId="32242582" w:rsidR="002E28F7" w:rsidRPr="004A1695" w:rsidRDefault="002E28F7"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623AE87" w14:textId="5DCDC607" w:rsidR="002E28F7" w:rsidRPr="004A1695" w:rsidRDefault="00864917" w:rsidP="0015583B">
            <w:pPr>
              <w:spacing w:line="0" w:lineRule="atLeast"/>
              <w:jc w:val="center"/>
              <w:rPr>
                <w:rFonts w:ascii="Times New Roman" w:hAnsi="Times New Roman"/>
                <w:sz w:val="18"/>
                <w:szCs w:val="18"/>
              </w:rPr>
            </w:pPr>
            <w:r w:rsidRPr="004A1695">
              <w:rPr>
                <w:rFonts w:ascii="Times New Roman" w:hAnsi="Times New Roman"/>
                <w:sz w:val="18"/>
                <w:szCs w:val="18"/>
              </w:rPr>
              <w:t>Н</w:t>
            </w:r>
            <w:r w:rsidR="002E28F7" w:rsidRPr="004A1695">
              <w:rPr>
                <w:rFonts w:ascii="Times New Roman" w:hAnsi="Times New Roman"/>
                <w:sz w:val="18"/>
                <w:szCs w:val="18"/>
              </w:rPr>
              <w:t>ет</w:t>
            </w:r>
          </w:p>
        </w:tc>
      </w:tr>
      <w:tr w:rsidR="00317682" w:rsidRPr="004A1695" w14:paraId="7F8E6A75" w14:textId="77777777" w:rsidTr="00B706BA">
        <w:trPr>
          <w:gridAfter w:val="1"/>
          <w:wAfter w:w="37" w:type="dxa"/>
          <w:trHeight w:val="2533"/>
          <w:jc w:val="center"/>
        </w:trPr>
        <w:tc>
          <w:tcPr>
            <w:tcW w:w="585" w:type="dxa"/>
            <w:shd w:val="clear" w:color="auto" w:fill="FFFFFF" w:themeFill="background1"/>
            <w:vAlign w:val="center"/>
          </w:tcPr>
          <w:p w14:paraId="5E30BCCB"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EC7B089" w14:textId="6B595B91"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DCC23C1" w14:textId="5E1AC47B"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B846E7E" w14:textId="1D323640"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экскаватор-погрузчик JCB 3CX телескопическая стрела</w:t>
            </w:r>
            <w:r w:rsidRPr="004A1695">
              <w:rPr>
                <w:rFonts w:ascii="Times New Roman" w:hAnsi="Times New Roman"/>
                <w:sz w:val="16"/>
                <w:szCs w:val="16"/>
              </w:rPr>
              <w:t xml:space="preserve"> </w:t>
            </w:r>
            <w:r w:rsidRPr="004A1695">
              <w:rPr>
                <w:rFonts w:ascii="Times New Roman" w:hAnsi="Times New Roman"/>
                <w:sz w:val="18"/>
                <w:szCs w:val="18"/>
              </w:rPr>
              <w:t>(или аналог)</w:t>
            </w:r>
          </w:p>
        </w:tc>
        <w:tc>
          <w:tcPr>
            <w:tcW w:w="1404" w:type="dxa"/>
            <w:shd w:val="clear" w:color="auto" w:fill="auto"/>
            <w:vAlign w:val="center"/>
          </w:tcPr>
          <w:p w14:paraId="46F2B330" w14:textId="77777777" w:rsidR="005C3FF0" w:rsidRPr="004A1695" w:rsidRDefault="005C3FF0" w:rsidP="005C3FF0">
            <w:pPr>
              <w:spacing w:line="240" w:lineRule="auto"/>
              <w:jc w:val="left"/>
              <w:rPr>
                <w:rFonts w:ascii="Times New Roman" w:hAnsi="Times New Roman"/>
                <w:sz w:val="16"/>
                <w:szCs w:val="16"/>
              </w:rPr>
            </w:pPr>
            <w:r w:rsidRPr="004A1695">
              <w:rPr>
                <w:rFonts w:ascii="Times New Roman" w:hAnsi="Times New Roman"/>
                <w:sz w:val="16"/>
                <w:szCs w:val="16"/>
              </w:rPr>
              <w:t xml:space="preserve">Двигатель JCB DIESELMAX (или аналог) с </w:t>
            </w:r>
            <w:proofErr w:type="spellStart"/>
            <w:r w:rsidRPr="004A1695">
              <w:rPr>
                <w:rFonts w:ascii="Times New Roman" w:hAnsi="Times New Roman"/>
                <w:sz w:val="16"/>
                <w:szCs w:val="16"/>
              </w:rPr>
              <w:t>турбонаддувом</w:t>
            </w:r>
            <w:proofErr w:type="spellEnd"/>
            <w:r w:rsidRPr="004A1695">
              <w:rPr>
                <w:rFonts w:ascii="Times New Roman" w:hAnsi="Times New Roman"/>
                <w:sz w:val="16"/>
                <w:szCs w:val="16"/>
              </w:rPr>
              <w:t xml:space="preserve"> 93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Коробка передач JCB </w:t>
            </w:r>
            <w:proofErr w:type="spellStart"/>
            <w:r w:rsidRPr="004A1695">
              <w:rPr>
                <w:rFonts w:ascii="Times New Roman" w:hAnsi="Times New Roman"/>
                <w:sz w:val="16"/>
                <w:szCs w:val="16"/>
              </w:rPr>
              <w:t>Syncroshuttle</w:t>
            </w:r>
            <w:proofErr w:type="spellEnd"/>
            <w:r w:rsidRPr="004A1695">
              <w:rPr>
                <w:rFonts w:ascii="Times New Roman" w:hAnsi="Times New Roman"/>
                <w:sz w:val="16"/>
                <w:szCs w:val="16"/>
              </w:rPr>
              <w:t xml:space="preserve"> (или аналог) (механическая). Максимальная глубина копания5,93 м</w:t>
            </w:r>
          </w:p>
          <w:p w14:paraId="628FA745" w14:textId="67D11CB0" w:rsidR="00317682" w:rsidRPr="004A1695" w:rsidRDefault="005C3FF0" w:rsidP="005C3FF0">
            <w:pPr>
              <w:spacing w:line="0" w:lineRule="atLeast"/>
              <w:jc w:val="left"/>
              <w:rPr>
                <w:rFonts w:ascii="Times New Roman" w:hAnsi="Times New Roman"/>
                <w:bCs/>
                <w:color w:val="FF0000"/>
                <w:sz w:val="18"/>
                <w:szCs w:val="18"/>
                <w:vertAlign w:val="superscript"/>
              </w:rPr>
            </w:pPr>
            <w:r w:rsidRPr="004A1695">
              <w:rPr>
                <w:rFonts w:ascii="Times New Roman" w:hAnsi="Times New Roman"/>
                <w:sz w:val="16"/>
                <w:szCs w:val="16"/>
              </w:rPr>
              <w:t>Высота выгрузки2,64 м. Ковш погрузчика 1,0 м</w:t>
            </w:r>
            <w:r w:rsidRPr="004A1695">
              <w:rPr>
                <w:rFonts w:ascii="Times New Roman" w:hAnsi="Times New Roman"/>
                <w:sz w:val="16"/>
                <w:szCs w:val="16"/>
                <w:vertAlign w:val="superscript"/>
              </w:rPr>
              <w:t>3</w:t>
            </w:r>
          </w:p>
        </w:tc>
        <w:tc>
          <w:tcPr>
            <w:tcW w:w="425" w:type="dxa"/>
            <w:shd w:val="clear" w:color="auto" w:fill="auto"/>
            <w:vAlign w:val="center"/>
          </w:tcPr>
          <w:p w14:paraId="3C10F78E" w14:textId="7FFC4346" w:rsidR="00317682" w:rsidRPr="004A1695" w:rsidRDefault="00317682"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71F5D53B" w14:textId="0BADD04A"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F021FAE" w14:textId="261C641A" w:rsidR="00317682" w:rsidRPr="004A1695" w:rsidRDefault="00317682"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F86621B" w14:textId="2A38FC48"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AB1077"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16E5E15" w14:textId="34A39FBD"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721C0EE9" w14:textId="558E3E99"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14 490 984,00</w:t>
            </w:r>
          </w:p>
        </w:tc>
        <w:tc>
          <w:tcPr>
            <w:tcW w:w="1081" w:type="dxa"/>
            <w:gridSpan w:val="2"/>
            <w:shd w:val="clear" w:color="auto" w:fill="auto"/>
            <w:vAlign w:val="center"/>
          </w:tcPr>
          <w:p w14:paraId="370AE367"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9750532" w14:textId="37C2A6DB"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AE01C3"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9550F14" w14:textId="43865827"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F3049C9" w14:textId="30582F50"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A8B5D7D" w14:textId="6BC24A6B"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317682" w:rsidRPr="004A1695" w14:paraId="7430ED47" w14:textId="77777777" w:rsidTr="0058084D">
        <w:trPr>
          <w:gridAfter w:val="1"/>
          <w:wAfter w:w="37" w:type="dxa"/>
          <w:cantSplit/>
          <w:trHeight w:val="704"/>
          <w:jc w:val="center"/>
        </w:trPr>
        <w:tc>
          <w:tcPr>
            <w:tcW w:w="585" w:type="dxa"/>
            <w:shd w:val="clear" w:color="auto" w:fill="FFFFFF" w:themeFill="background1"/>
            <w:vAlign w:val="center"/>
          </w:tcPr>
          <w:p w14:paraId="5024220C"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B1136" w14:textId="13B34076"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60FF8D8" w14:textId="5EBC9AD9"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7DCA4118" w14:textId="7EF33BF6"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колесный полноповоротный экскаватор JCB JS160W (или аналог)</w:t>
            </w:r>
          </w:p>
        </w:tc>
        <w:tc>
          <w:tcPr>
            <w:tcW w:w="1404" w:type="dxa"/>
            <w:shd w:val="clear" w:color="auto" w:fill="auto"/>
            <w:vAlign w:val="center"/>
          </w:tcPr>
          <w:p w14:paraId="533032A0" w14:textId="47B36F6D" w:rsidR="00317682" w:rsidRPr="004A1695" w:rsidRDefault="005C3FF0" w:rsidP="00AF5606">
            <w:pPr>
              <w:spacing w:line="0" w:lineRule="atLeast"/>
              <w:jc w:val="left"/>
              <w:rPr>
                <w:rFonts w:ascii="Times New Roman" w:hAnsi="Times New Roman"/>
                <w:bCs/>
                <w:color w:val="FF0000"/>
                <w:sz w:val="16"/>
                <w:szCs w:val="16"/>
              </w:rPr>
            </w:pPr>
            <w:r w:rsidRPr="004A1695">
              <w:rPr>
                <w:rFonts w:ascii="Times New Roman" w:hAnsi="Times New Roman"/>
                <w:sz w:val="16"/>
                <w:szCs w:val="16"/>
              </w:rPr>
              <w:t xml:space="preserve">Гидравлическая линия для подключения </w:t>
            </w:r>
            <w:proofErr w:type="spellStart"/>
            <w:r w:rsidRPr="004A1695">
              <w:rPr>
                <w:rFonts w:ascii="Times New Roman" w:hAnsi="Times New Roman"/>
                <w:sz w:val="16"/>
                <w:szCs w:val="16"/>
              </w:rPr>
              <w:t>гидромолота</w:t>
            </w:r>
            <w:proofErr w:type="spellEnd"/>
            <w:r w:rsidRPr="004A1695">
              <w:rPr>
                <w:rFonts w:ascii="Times New Roman" w:hAnsi="Times New Roman"/>
                <w:sz w:val="16"/>
                <w:szCs w:val="16"/>
              </w:rPr>
              <w:t xml:space="preserve">, быстроразъемное соединение ковша, переходная плита для г/м, двигатель JCB </w:t>
            </w:r>
            <w:proofErr w:type="spellStart"/>
            <w:r w:rsidRPr="004A1695">
              <w:rPr>
                <w:rFonts w:ascii="Times New Roman" w:hAnsi="Times New Roman"/>
                <w:sz w:val="16"/>
                <w:szCs w:val="16"/>
              </w:rPr>
              <w:t>DieselMax</w:t>
            </w:r>
            <w:proofErr w:type="spellEnd"/>
            <w:r w:rsidRPr="004A1695">
              <w:rPr>
                <w:rFonts w:ascii="Times New Roman" w:hAnsi="Times New Roman"/>
                <w:sz w:val="16"/>
                <w:szCs w:val="16"/>
              </w:rPr>
              <w:t xml:space="preserve"> (или аналог) (125,5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w:t>
            </w:r>
            <w:r w:rsidRPr="004A1695">
              <w:rPr>
                <w:rFonts w:ascii="Times New Roman" w:hAnsi="Times New Roman"/>
                <w:color w:val="FF0000"/>
                <w:sz w:val="16"/>
                <w:szCs w:val="16"/>
              </w:rPr>
              <w:t xml:space="preserve"> </w:t>
            </w:r>
            <w:r w:rsidRPr="004A1695">
              <w:rPr>
                <w:rFonts w:ascii="Times New Roman" w:hAnsi="Times New Roman"/>
                <w:sz w:val="16"/>
                <w:szCs w:val="16"/>
              </w:rPr>
              <w:t>ковш емкостью 0.72 м3, передний бульдозерный отвал и задние стабилизаторы, глубина копания 6000 мм, проблесковый маяк</w:t>
            </w:r>
          </w:p>
        </w:tc>
        <w:tc>
          <w:tcPr>
            <w:tcW w:w="425" w:type="dxa"/>
            <w:shd w:val="clear" w:color="auto" w:fill="auto"/>
            <w:vAlign w:val="center"/>
          </w:tcPr>
          <w:p w14:paraId="7B12F62B" w14:textId="3369D30B" w:rsidR="00317682" w:rsidRPr="004A1695" w:rsidRDefault="00317682"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217ACBDB" w14:textId="7DD21FA3"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EEB4A53" w14:textId="0114BDD5" w:rsidR="00317682" w:rsidRPr="004A1695" w:rsidRDefault="00317682"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238F5414" w14:textId="13C3538C"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656E1"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C995BE8" w14:textId="2B8FC8E9"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3267A88D" w14:textId="6ADEB5FD"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12 747 614,00</w:t>
            </w:r>
          </w:p>
        </w:tc>
        <w:tc>
          <w:tcPr>
            <w:tcW w:w="1081" w:type="dxa"/>
            <w:gridSpan w:val="2"/>
            <w:shd w:val="clear" w:color="auto" w:fill="auto"/>
            <w:vAlign w:val="center"/>
          </w:tcPr>
          <w:p w14:paraId="60ED6ECB"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4DB9F7D2" w14:textId="0FC04DF2"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C0E6ADD"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26521E1" w14:textId="20265736"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CD1B8D7" w14:textId="137A603B"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4ACCC94" w14:textId="027F935A"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924EA9" w:rsidRPr="004A1695" w14:paraId="581F870B" w14:textId="77777777" w:rsidTr="00732237">
        <w:trPr>
          <w:gridAfter w:val="1"/>
          <w:wAfter w:w="37" w:type="dxa"/>
          <w:cantSplit/>
          <w:trHeight w:val="568"/>
          <w:jc w:val="center"/>
        </w:trPr>
        <w:tc>
          <w:tcPr>
            <w:tcW w:w="585" w:type="dxa"/>
            <w:shd w:val="clear" w:color="auto" w:fill="FFFFFF" w:themeFill="background1"/>
            <w:vAlign w:val="center"/>
          </w:tcPr>
          <w:p w14:paraId="2F642B47" w14:textId="77777777" w:rsidR="00924EA9" w:rsidRPr="004A1695" w:rsidRDefault="00924E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DD1990" w14:textId="7F47A3E8" w:rsidR="00924EA9" w:rsidRPr="004A1695" w:rsidRDefault="00924EA9">
            <w:pPr>
              <w:spacing w:line="240" w:lineRule="auto"/>
              <w:jc w:val="center"/>
              <w:rPr>
                <w:rFonts w:ascii="Times New Roman" w:hAnsi="Times New Roman"/>
                <w:bCs/>
                <w:sz w:val="18"/>
                <w:szCs w:val="18"/>
              </w:rPr>
            </w:pPr>
            <w:r w:rsidRPr="004A1695">
              <w:rPr>
                <w:bCs/>
                <w:sz w:val="18"/>
                <w:szCs w:val="18"/>
              </w:rPr>
              <w:t>46.90</w:t>
            </w:r>
          </w:p>
        </w:tc>
        <w:tc>
          <w:tcPr>
            <w:tcW w:w="1109" w:type="dxa"/>
            <w:shd w:val="clear" w:color="auto" w:fill="FFFFFF"/>
            <w:vAlign w:val="center"/>
          </w:tcPr>
          <w:p w14:paraId="2D2A69D4" w14:textId="7A680299" w:rsidR="00924EA9" w:rsidRPr="004A1695" w:rsidRDefault="00924EA9" w:rsidP="006E43A7">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066" w:type="dxa"/>
            <w:shd w:val="clear" w:color="auto" w:fill="auto"/>
            <w:vAlign w:val="center"/>
          </w:tcPr>
          <w:p w14:paraId="4F2AAC8D" w14:textId="0338A970" w:rsidR="00924EA9" w:rsidRPr="004A1695" w:rsidRDefault="00924EA9" w:rsidP="00AF5606">
            <w:pPr>
              <w:spacing w:line="0" w:lineRule="atLeast"/>
              <w:ind w:right="52"/>
              <w:contextualSpacing/>
              <w:jc w:val="left"/>
              <w:rPr>
                <w:rFonts w:ascii="Times New Roman" w:hAnsi="Times New Roman"/>
                <w:bCs/>
                <w:sz w:val="18"/>
                <w:szCs w:val="18"/>
              </w:rPr>
            </w:pPr>
            <w:r w:rsidRPr="004A1695">
              <w:rPr>
                <w:bCs/>
                <w:sz w:val="18"/>
                <w:szCs w:val="18"/>
              </w:rPr>
              <w:t>Поставка электродвигателей</w:t>
            </w:r>
          </w:p>
        </w:tc>
        <w:tc>
          <w:tcPr>
            <w:tcW w:w="1404" w:type="dxa"/>
            <w:shd w:val="clear" w:color="auto" w:fill="auto"/>
            <w:vAlign w:val="center"/>
          </w:tcPr>
          <w:p w14:paraId="332A8274" w14:textId="2FC8D8EC" w:rsidR="00924EA9" w:rsidRPr="004A1695" w:rsidRDefault="00924EA9" w:rsidP="00AF5606">
            <w:pPr>
              <w:spacing w:line="0" w:lineRule="atLeast"/>
              <w:jc w:val="left"/>
              <w:rPr>
                <w:rFonts w:ascii="Times New Roman" w:hAnsi="Times New Roman"/>
                <w:sz w:val="18"/>
                <w:szCs w:val="18"/>
              </w:rPr>
            </w:pPr>
            <w:r w:rsidRPr="004A1695">
              <w:rPr>
                <w:sz w:val="18"/>
                <w:szCs w:val="18"/>
              </w:rPr>
              <w:t>Соответствие ГОСТам</w:t>
            </w:r>
          </w:p>
        </w:tc>
        <w:tc>
          <w:tcPr>
            <w:tcW w:w="425" w:type="dxa"/>
            <w:shd w:val="clear" w:color="auto" w:fill="auto"/>
            <w:vAlign w:val="center"/>
          </w:tcPr>
          <w:p w14:paraId="00DB5ED5" w14:textId="4736A828" w:rsidR="00924EA9" w:rsidRPr="004A1695" w:rsidRDefault="00924EA9" w:rsidP="0015583B">
            <w:pPr>
              <w:spacing w:line="0" w:lineRule="atLeast"/>
              <w:jc w:val="center"/>
              <w:rPr>
                <w:rFonts w:ascii="Times New Roman" w:hAnsi="Times New Roman"/>
                <w:sz w:val="18"/>
                <w:szCs w:val="18"/>
              </w:rPr>
            </w:pPr>
            <w:r w:rsidRPr="004A1695">
              <w:rPr>
                <w:sz w:val="20"/>
              </w:rPr>
              <w:t>796</w:t>
            </w:r>
          </w:p>
        </w:tc>
        <w:tc>
          <w:tcPr>
            <w:tcW w:w="808" w:type="dxa"/>
            <w:shd w:val="clear" w:color="auto" w:fill="auto"/>
            <w:vAlign w:val="center"/>
          </w:tcPr>
          <w:p w14:paraId="7AD1B7D0" w14:textId="16DDEFE2" w:rsidR="00924EA9" w:rsidRPr="004A1695" w:rsidRDefault="00924EA9" w:rsidP="000A58F6">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5A85ADBC" w14:textId="5B487369" w:rsidR="00924EA9" w:rsidRPr="004A1695" w:rsidRDefault="00924EA9" w:rsidP="0015583B">
            <w:pPr>
              <w:spacing w:line="0" w:lineRule="atLeast"/>
              <w:jc w:val="center"/>
              <w:rPr>
                <w:rFonts w:ascii="Times New Roman" w:hAnsi="Times New Roman"/>
                <w:bCs/>
                <w:sz w:val="18"/>
                <w:szCs w:val="18"/>
              </w:rPr>
            </w:pPr>
            <w:r w:rsidRPr="004A1695">
              <w:rPr>
                <w:bCs/>
                <w:sz w:val="16"/>
                <w:szCs w:val="16"/>
              </w:rPr>
              <w:t>10</w:t>
            </w:r>
          </w:p>
        </w:tc>
        <w:tc>
          <w:tcPr>
            <w:tcW w:w="457" w:type="dxa"/>
            <w:gridSpan w:val="3"/>
            <w:shd w:val="clear" w:color="auto" w:fill="auto"/>
            <w:vAlign w:val="center"/>
          </w:tcPr>
          <w:p w14:paraId="5566DE63" w14:textId="058079D6" w:rsidR="00924EA9" w:rsidRPr="004A1695" w:rsidRDefault="00924EA9" w:rsidP="008E6D8D">
            <w:pPr>
              <w:spacing w:line="0" w:lineRule="atLeast"/>
              <w:jc w:val="center"/>
              <w:rPr>
                <w:rFonts w:ascii="Times New Roman" w:hAnsi="Times New Roman"/>
                <w:bCs/>
                <w:sz w:val="18"/>
                <w:szCs w:val="18"/>
              </w:rPr>
            </w:pPr>
            <w:r w:rsidRPr="004A1695">
              <w:rPr>
                <w:bCs/>
                <w:sz w:val="18"/>
                <w:szCs w:val="18"/>
              </w:rPr>
              <w:t>18</w:t>
            </w:r>
          </w:p>
        </w:tc>
        <w:tc>
          <w:tcPr>
            <w:tcW w:w="1878" w:type="dxa"/>
            <w:gridSpan w:val="2"/>
            <w:shd w:val="clear" w:color="auto" w:fill="auto"/>
            <w:vAlign w:val="center"/>
          </w:tcPr>
          <w:p w14:paraId="666E54AE" w14:textId="2CCEAF6E" w:rsidR="00924EA9" w:rsidRPr="004A1695" w:rsidRDefault="00924EA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31B37373" w14:textId="102CDAA4" w:rsidR="00924EA9" w:rsidRPr="004A1695" w:rsidRDefault="00924EA9" w:rsidP="006C6A73">
            <w:pPr>
              <w:spacing w:line="0" w:lineRule="atLeast"/>
              <w:jc w:val="center"/>
              <w:rPr>
                <w:rFonts w:ascii="Times New Roman" w:hAnsi="Times New Roman"/>
                <w:bCs/>
                <w:sz w:val="18"/>
                <w:szCs w:val="18"/>
              </w:rPr>
            </w:pPr>
            <w:r w:rsidRPr="004A1695">
              <w:rPr>
                <w:bCs/>
                <w:sz w:val="18"/>
                <w:szCs w:val="18"/>
              </w:rPr>
              <w:t>1 643 440,00</w:t>
            </w:r>
          </w:p>
        </w:tc>
        <w:tc>
          <w:tcPr>
            <w:tcW w:w="1081" w:type="dxa"/>
            <w:gridSpan w:val="2"/>
            <w:shd w:val="clear" w:color="auto" w:fill="auto"/>
            <w:vAlign w:val="center"/>
          </w:tcPr>
          <w:p w14:paraId="23CC8A97" w14:textId="77777777" w:rsidR="00924EA9" w:rsidRPr="004A1695" w:rsidRDefault="00924EA9" w:rsidP="00C27E6D">
            <w:pPr>
              <w:spacing w:line="240" w:lineRule="auto"/>
              <w:jc w:val="center"/>
              <w:rPr>
                <w:bCs/>
                <w:sz w:val="18"/>
                <w:szCs w:val="18"/>
              </w:rPr>
            </w:pPr>
            <w:r w:rsidRPr="004A1695">
              <w:rPr>
                <w:bCs/>
                <w:sz w:val="18"/>
                <w:szCs w:val="18"/>
              </w:rPr>
              <w:t>Март</w:t>
            </w:r>
          </w:p>
          <w:p w14:paraId="4C60CD41" w14:textId="78ED817E" w:rsidR="00924EA9" w:rsidRPr="004A1695" w:rsidRDefault="00924EA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4A8DB948" w14:textId="77777777" w:rsidR="00924EA9" w:rsidRPr="004A1695" w:rsidRDefault="00924EA9" w:rsidP="00C27E6D">
            <w:pPr>
              <w:spacing w:line="240" w:lineRule="auto"/>
              <w:jc w:val="center"/>
              <w:rPr>
                <w:sz w:val="18"/>
                <w:szCs w:val="18"/>
              </w:rPr>
            </w:pPr>
            <w:r w:rsidRPr="004A1695">
              <w:rPr>
                <w:sz w:val="18"/>
                <w:szCs w:val="18"/>
              </w:rPr>
              <w:t>Декабрь</w:t>
            </w:r>
          </w:p>
          <w:p w14:paraId="38AF2595" w14:textId="3A09D866" w:rsidR="00924EA9" w:rsidRPr="004A1695" w:rsidRDefault="00924EA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32419F58" w14:textId="26BF8158" w:rsidR="00924EA9" w:rsidRPr="004A1695" w:rsidRDefault="00924EA9"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8AC11F" w14:textId="1BD1E0F7" w:rsidR="00924EA9" w:rsidRPr="004A1695" w:rsidRDefault="00924EA9"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11B6B01A" w14:textId="77777777" w:rsidTr="00AF7258">
        <w:trPr>
          <w:gridAfter w:val="1"/>
          <w:wAfter w:w="37" w:type="dxa"/>
          <w:cantSplit/>
          <w:trHeight w:val="821"/>
          <w:jc w:val="center"/>
        </w:trPr>
        <w:tc>
          <w:tcPr>
            <w:tcW w:w="585" w:type="dxa"/>
            <w:shd w:val="clear" w:color="auto" w:fill="FFFFFF" w:themeFill="background1"/>
            <w:vAlign w:val="center"/>
          </w:tcPr>
          <w:p w14:paraId="5021BC38"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3E9905" w14:textId="275A3556"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1812524" w14:textId="4ABCE3A2" w:rsidR="00EE75C3" w:rsidRPr="004A1695" w:rsidRDefault="00EE75C3" w:rsidP="006E43A7">
            <w:pPr>
              <w:spacing w:line="240" w:lineRule="auto"/>
              <w:jc w:val="center"/>
              <w:rPr>
                <w:bCs/>
                <w:sz w:val="18"/>
                <w:szCs w:val="18"/>
              </w:rPr>
            </w:pPr>
            <w:r w:rsidRPr="004A1695">
              <w:rPr>
                <w:bCs/>
                <w:sz w:val="18"/>
                <w:szCs w:val="18"/>
              </w:rPr>
              <w:t>20.4</w:t>
            </w:r>
          </w:p>
        </w:tc>
        <w:tc>
          <w:tcPr>
            <w:tcW w:w="2066" w:type="dxa"/>
            <w:shd w:val="clear" w:color="auto" w:fill="auto"/>
            <w:vAlign w:val="center"/>
          </w:tcPr>
          <w:p w14:paraId="427AA521" w14:textId="4B7AD741" w:rsidR="00EE75C3" w:rsidRPr="004A1695" w:rsidRDefault="00EE75C3" w:rsidP="00AF5606">
            <w:pPr>
              <w:spacing w:line="0" w:lineRule="atLeast"/>
              <w:ind w:right="52"/>
              <w:contextualSpacing/>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04" w:type="dxa"/>
            <w:shd w:val="clear" w:color="auto" w:fill="auto"/>
            <w:vAlign w:val="center"/>
          </w:tcPr>
          <w:p w14:paraId="761DAEAA" w14:textId="776088F4"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6BC29B21" w14:textId="4D73026F" w:rsidR="00EE75C3" w:rsidRPr="004A1695" w:rsidRDefault="00EE75C3" w:rsidP="0015583B">
            <w:pPr>
              <w:spacing w:line="0" w:lineRule="atLeast"/>
              <w:jc w:val="center"/>
              <w:rPr>
                <w:bCs/>
                <w:sz w:val="16"/>
                <w:szCs w:val="16"/>
              </w:rPr>
            </w:pPr>
            <w:r w:rsidRPr="004A1695">
              <w:rPr>
                <w:bCs/>
                <w:sz w:val="16"/>
                <w:szCs w:val="16"/>
              </w:rPr>
              <w:t>796</w:t>
            </w:r>
          </w:p>
        </w:tc>
        <w:tc>
          <w:tcPr>
            <w:tcW w:w="808" w:type="dxa"/>
            <w:shd w:val="clear" w:color="auto" w:fill="auto"/>
            <w:vAlign w:val="center"/>
          </w:tcPr>
          <w:p w14:paraId="23C62612" w14:textId="18958ADA" w:rsidR="00EE75C3" w:rsidRPr="004A1695" w:rsidRDefault="00DA4DE9" w:rsidP="000A58F6">
            <w:pPr>
              <w:spacing w:line="0" w:lineRule="atLeast"/>
              <w:jc w:val="center"/>
              <w:rPr>
                <w:bCs/>
                <w:sz w:val="18"/>
                <w:szCs w:val="18"/>
              </w:rPr>
            </w:pPr>
            <w:proofErr w:type="spellStart"/>
            <w:r w:rsidRPr="004A1695">
              <w:rPr>
                <w:sz w:val="18"/>
                <w:szCs w:val="18"/>
              </w:rPr>
              <w:t>шт</w:t>
            </w:r>
            <w:proofErr w:type="spellEnd"/>
          </w:p>
        </w:tc>
        <w:tc>
          <w:tcPr>
            <w:tcW w:w="567" w:type="dxa"/>
            <w:shd w:val="clear" w:color="auto" w:fill="auto"/>
            <w:vAlign w:val="center"/>
          </w:tcPr>
          <w:p w14:paraId="03AF355E" w14:textId="0B313859" w:rsidR="00EE75C3" w:rsidRPr="004A1695" w:rsidRDefault="00EE75C3" w:rsidP="0015583B">
            <w:pPr>
              <w:spacing w:line="0" w:lineRule="atLeast"/>
              <w:jc w:val="center"/>
              <w:rPr>
                <w:sz w:val="18"/>
                <w:szCs w:val="18"/>
              </w:rPr>
            </w:pPr>
            <w:r w:rsidRPr="004A1695">
              <w:rPr>
                <w:bCs/>
                <w:sz w:val="18"/>
                <w:szCs w:val="18"/>
              </w:rPr>
              <w:t>96000</w:t>
            </w:r>
          </w:p>
        </w:tc>
        <w:tc>
          <w:tcPr>
            <w:tcW w:w="457" w:type="dxa"/>
            <w:gridSpan w:val="3"/>
            <w:shd w:val="clear" w:color="auto" w:fill="auto"/>
            <w:vAlign w:val="center"/>
          </w:tcPr>
          <w:p w14:paraId="739F0CCB" w14:textId="7A4B5BA9"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37BACA0C" w14:textId="0421F2BC" w:rsidR="00EE75C3" w:rsidRPr="004A1695" w:rsidRDefault="00EE75C3" w:rsidP="00AF7258">
            <w:pPr>
              <w:spacing w:line="240" w:lineRule="auto"/>
              <w:jc w:val="center"/>
              <w:rPr>
                <w:sz w:val="18"/>
                <w:szCs w:val="18"/>
              </w:rPr>
            </w:pPr>
            <w:r w:rsidRPr="004A1695">
              <w:rPr>
                <w:bCs/>
                <w:sz w:val="18"/>
                <w:szCs w:val="18"/>
              </w:rPr>
              <w:t>г. Мурманск</w:t>
            </w:r>
          </w:p>
        </w:tc>
        <w:tc>
          <w:tcPr>
            <w:tcW w:w="1294" w:type="dxa"/>
            <w:gridSpan w:val="2"/>
            <w:shd w:val="clear" w:color="auto" w:fill="auto"/>
            <w:vAlign w:val="center"/>
          </w:tcPr>
          <w:p w14:paraId="13E60368" w14:textId="5878C5A3" w:rsidR="00EE75C3" w:rsidRPr="004A1695" w:rsidRDefault="00EE75C3" w:rsidP="006C6A73">
            <w:pPr>
              <w:spacing w:line="0" w:lineRule="atLeast"/>
              <w:jc w:val="center"/>
              <w:rPr>
                <w:sz w:val="18"/>
                <w:szCs w:val="18"/>
              </w:rPr>
            </w:pPr>
            <w:r w:rsidRPr="004A1695">
              <w:rPr>
                <w:sz w:val="18"/>
                <w:szCs w:val="18"/>
              </w:rPr>
              <w:t>1 200 000,00</w:t>
            </w:r>
          </w:p>
        </w:tc>
        <w:tc>
          <w:tcPr>
            <w:tcW w:w="1081" w:type="dxa"/>
            <w:gridSpan w:val="2"/>
            <w:shd w:val="clear" w:color="auto" w:fill="auto"/>
            <w:vAlign w:val="center"/>
          </w:tcPr>
          <w:p w14:paraId="613B2C04" w14:textId="77777777" w:rsidR="00EE75C3" w:rsidRPr="004A1695" w:rsidRDefault="00EE75C3" w:rsidP="00C27E6D">
            <w:pPr>
              <w:spacing w:line="240" w:lineRule="auto"/>
              <w:jc w:val="center"/>
              <w:rPr>
                <w:sz w:val="18"/>
                <w:szCs w:val="18"/>
              </w:rPr>
            </w:pPr>
            <w:r w:rsidRPr="004A1695">
              <w:rPr>
                <w:sz w:val="18"/>
                <w:szCs w:val="18"/>
              </w:rPr>
              <w:t>Март</w:t>
            </w:r>
          </w:p>
          <w:p w14:paraId="7A1D6679" w14:textId="36147570"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49EA1750" w14:textId="77777777" w:rsidR="00EE75C3" w:rsidRPr="004A1695" w:rsidRDefault="00EE75C3" w:rsidP="00C27E6D">
            <w:pPr>
              <w:spacing w:line="240" w:lineRule="auto"/>
              <w:jc w:val="center"/>
              <w:rPr>
                <w:sz w:val="18"/>
                <w:szCs w:val="18"/>
              </w:rPr>
            </w:pPr>
            <w:r w:rsidRPr="004A1695">
              <w:rPr>
                <w:sz w:val="18"/>
                <w:szCs w:val="18"/>
              </w:rPr>
              <w:t>Декабрь</w:t>
            </w:r>
          </w:p>
          <w:p w14:paraId="54F12AEA" w14:textId="348D38CC"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43082FB2" w14:textId="28C8B0B2"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2C1A8D97" w14:textId="362F5430" w:rsidR="00EE75C3" w:rsidRPr="004A1695" w:rsidRDefault="00EE75C3" w:rsidP="0015583B">
            <w:pPr>
              <w:spacing w:line="0" w:lineRule="atLeast"/>
              <w:jc w:val="center"/>
              <w:rPr>
                <w:sz w:val="18"/>
                <w:szCs w:val="18"/>
              </w:rPr>
            </w:pPr>
            <w:r w:rsidRPr="004A1695">
              <w:rPr>
                <w:bCs/>
                <w:sz w:val="18"/>
                <w:szCs w:val="18"/>
              </w:rPr>
              <w:t>Нет</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942B5B2"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5E339B" w:rsidRPr="004A1695">
              <w:rPr>
                <w:color w:val="000000"/>
                <w:sz w:val="18"/>
                <w:szCs w:val="18"/>
              </w:rPr>
              <w:t>юль</w:t>
            </w:r>
          </w:p>
          <w:p w14:paraId="6BA2D2A6" w14:textId="62140311"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1ECABFA0" w:rsidR="00920523" w:rsidRPr="004A1695" w:rsidRDefault="00920523" w:rsidP="0015583B">
            <w:pPr>
              <w:spacing w:line="0" w:lineRule="atLeast"/>
              <w:jc w:val="center"/>
              <w:rPr>
                <w:bCs/>
                <w:sz w:val="18"/>
                <w:szCs w:val="18"/>
              </w:rPr>
            </w:pPr>
            <w:r w:rsidRPr="004A1695">
              <w:rPr>
                <w:bCs/>
                <w:sz w:val="18"/>
                <w:szCs w:val="18"/>
              </w:rPr>
              <w:t>20000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4808DE25" w:rsidR="00920523" w:rsidRPr="004A1695" w:rsidRDefault="00920523" w:rsidP="0015583B">
            <w:pPr>
              <w:spacing w:line="0" w:lineRule="atLeast"/>
              <w:jc w:val="center"/>
              <w:rPr>
                <w:bCs/>
                <w:sz w:val="18"/>
                <w:szCs w:val="18"/>
              </w:rPr>
            </w:pPr>
            <w:r w:rsidRPr="004A1695">
              <w:rPr>
                <w:bCs/>
                <w:sz w:val="18"/>
                <w:szCs w:val="18"/>
              </w:rPr>
              <w:t>278 000 000,00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6C25D2"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0DBDDEAF"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19C0D8A9" w14:textId="48149F3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6447AD4" w14:textId="5A2BD671"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F86A564"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5C28C9AA" w14:textId="5ECE9D5E" w:rsidR="00BE64B9" w:rsidRPr="004A1695" w:rsidRDefault="00BE64B9" w:rsidP="00920523">
            <w:pPr>
              <w:spacing w:line="0" w:lineRule="atLeast"/>
              <w:jc w:val="left"/>
              <w:rPr>
                <w:bCs/>
                <w:sz w:val="18"/>
                <w:szCs w:val="18"/>
              </w:rPr>
            </w:pPr>
          </w:p>
        </w:tc>
        <w:tc>
          <w:tcPr>
            <w:tcW w:w="425" w:type="dxa"/>
            <w:shd w:val="clear" w:color="auto" w:fill="auto"/>
            <w:vAlign w:val="center"/>
          </w:tcPr>
          <w:p w14:paraId="23CD76DF" w14:textId="377803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C560302" w14:textId="1232E11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ABE2DD5" w14:textId="44F1FAE2" w:rsidR="006C25D2" w:rsidRPr="004A1695" w:rsidRDefault="006C25D2" w:rsidP="0015583B">
            <w:pPr>
              <w:spacing w:line="0" w:lineRule="atLeast"/>
              <w:jc w:val="center"/>
              <w:rPr>
                <w:bCs/>
                <w:sz w:val="18"/>
                <w:szCs w:val="18"/>
              </w:rPr>
            </w:pPr>
            <w:r w:rsidRPr="004A1695">
              <w:rPr>
                <w:rFonts w:ascii="Times New Roman" w:hAnsi="Times New Roman"/>
                <w:sz w:val="18"/>
                <w:szCs w:val="18"/>
              </w:rPr>
              <w:t>56427</w:t>
            </w:r>
          </w:p>
        </w:tc>
        <w:tc>
          <w:tcPr>
            <w:tcW w:w="457" w:type="dxa"/>
            <w:gridSpan w:val="3"/>
            <w:shd w:val="clear" w:color="auto" w:fill="auto"/>
            <w:vAlign w:val="center"/>
          </w:tcPr>
          <w:p w14:paraId="5CF11081" w14:textId="12328D8A"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1313AF" w14:textId="386CAE04"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3C5CA2D9" w:rsidR="006C25D2" w:rsidRPr="004A1695" w:rsidRDefault="006C25D2" w:rsidP="0015583B">
            <w:pPr>
              <w:spacing w:line="0" w:lineRule="atLeast"/>
              <w:jc w:val="center"/>
              <w:rPr>
                <w:bCs/>
                <w:sz w:val="18"/>
                <w:szCs w:val="18"/>
              </w:rPr>
            </w:pPr>
            <w:r w:rsidRPr="004A1695">
              <w:rPr>
                <w:rFonts w:ascii="Times New Roman" w:hAnsi="Times New Roman"/>
                <w:sz w:val="18"/>
                <w:szCs w:val="18"/>
              </w:rPr>
              <w:t>1 304 946,81</w:t>
            </w:r>
          </w:p>
        </w:tc>
        <w:tc>
          <w:tcPr>
            <w:tcW w:w="1081" w:type="dxa"/>
            <w:gridSpan w:val="2"/>
            <w:shd w:val="clear" w:color="auto" w:fill="auto"/>
            <w:vAlign w:val="center"/>
          </w:tcPr>
          <w:p w14:paraId="33193D97" w14:textId="48E03F0A"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A5C8DE3" w14:textId="5DDF452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BBC3AF7" w14:textId="596D30A0"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4CEF5832"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C25D2" w:rsidRPr="004A1695" w14:paraId="427FFB61" w14:textId="77777777" w:rsidTr="00EB26B4">
        <w:trPr>
          <w:gridAfter w:val="1"/>
          <w:wAfter w:w="37" w:type="dxa"/>
          <w:cantSplit/>
          <w:trHeight w:val="1134"/>
          <w:jc w:val="center"/>
        </w:trPr>
        <w:tc>
          <w:tcPr>
            <w:tcW w:w="585" w:type="dxa"/>
            <w:shd w:val="clear" w:color="auto" w:fill="FFFFFF" w:themeFill="background1"/>
            <w:vAlign w:val="center"/>
          </w:tcPr>
          <w:p w14:paraId="6A1DD2FC"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533F626" w14:textId="7EAF119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576D92A" w14:textId="1D420999"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75CD11" w14:textId="0976FA4B"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AB5D13"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3148D07B" w14:textId="346CBC34" w:rsidR="00BE64B9" w:rsidRPr="004A1695" w:rsidRDefault="00BE64B9" w:rsidP="00920523">
            <w:pPr>
              <w:spacing w:line="0" w:lineRule="atLeast"/>
              <w:jc w:val="left"/>
              <w:rPr>
                <w:bCs/>
                <w:sz w:val="18"/>
                <w:szCs w:val="18"/>
              </w:rPr>
            </w:pPr>
          </w:p>
        </w:tc>
        <w:tc>
          <w:tcPr>
            <w:tcW w:w="425" w:type="dxa"/>
            <w:shd w:val="clear" w:color="auto" w:fill="auto"/>
            <w:vAlign w:val="center"/>
          </w:tcPr>
          <w:p w14:paraId="5172C737" w14:textId="4A7CF02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B515C3A" w14:textId="361508A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B4BEF58" w14:textId="5FF94F92" w:rsidR="006C25D2" w:rsidRPr="004A1695" w:rsidRDefault="006C25D2" w:rsidP="0015583B">
            <w:pPr>
              <w:spacing w:line="0" w:lineRule="atLeast"/>
              <w:jc w:val="center"/>
              <w:rPr>
                <w:bCs/>
                <w:sz w:val="18"/>
                <w:szCs w:val="18"/>
              </w:rPr>
            </w:pPr>
            <w:r w:rsidRPr="004A1695">
              <w:rPr>
                <w:sz w:val="18"/>
                <w:szCs w:val="18"/>
              </w:rPr>
              <w:t>37362</w:t>
            </w:r>
          </w:p>
        </w:tc>
        <w:tc>
          <w:tcPr>
            <w:tcW w:w="457" w:type="dxa"/>
            <w:gridSpan w:val="3"/>
            <w:shd w:val="clear" w:color="auto" w:fill="auto"/>
            <w:vAlign w:val="center"/>
          </w:tcPr>
          <w:p w14:paraId="6B29C760" w14:textId="7A6E85A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CD2A7DC" w14:textId="7D09596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87E71AB" w14:textId="6AB80EF2" w:rsidR="006C25D2" w:rsidRPr="004A1695" w:rsidRDefault="006C25D2" w:rsidP="0015583B">
            <w:pPr>
              <w:spacing w:line="0" w:lineRule="atLeast"/>
              <w:jc w:val="center"/>
              <w:rPr>
                <w:bCs/>
                <w:sz w:val="18"/>
                <w:szCs w:val="18"/>
              </w:rPr>
            </w:pPr>
            <w:r w:rsidRPr="004A1695">
              <w:rPr>
                <w:sz w:val="18"/>
                <w:szCs w:val="18"/>
              </w:rPr>
              <w:t>1 086 319,16</w:t>
            </w:r>
          </w:p>
        </w:tc>
        <w:tc>
          <w:tcPr>
            <w:tcW w:w="1081" w:type="dxa"/>
            <w:gridSpan w:val="2"/>
            <w:shd w:val="clear" w:color="auto" w:fill="auto"/>
            <w:vAlign w:val="center"/>
          </w:tcPr>
          <w:p w14:paraId="25DBA9A7" w14:textId="32225938"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77084128" w14:textId="6AC5841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12B8A567" w14:textId="366A7DBE"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AE1C49" w14:textId="2E66ABD4"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73FE1"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28A2A55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64F7799" w14:textId="02AE6A9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01ABE341" w14:textId="783C67EA"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3CC18BD" w14:textId="77777777" w:rsidR="00673FE1" w:rsidRDefault="00673FE1"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3A39F0B5" w14:textId="406B7146"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BD41D28" w14:textId="74E55F2C"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6F6A5C" w14:textId="1E81058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503BAB" w14:textId="56BE177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73759</w:t>
            </w:r>
          </w:p>
        </w:tc>
        <w:tc>
          <w:tcPr>
            <w:tcW w:w="457" w:type="dxa"/>
            <w:gridSpan w:val="3"/>
            <w:shd w:val="clear" w:color="auto" w:fill="auto"/>
            <w:vAlign w:val="center"/>
          </w:tcPr>
          <w:p w14:paraId="650DC657" w14:textId="5597CB2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C7EF2C9" w14:textId="3B59B8F0"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0D34FA8A" w14:textId="7C18AF3E"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1 150 421,48</w:t>
            </w:r>
          </w:p>
        </w:tc>
        <w:tc>
          <w:tcPr>
            <w:tcW w:w="1081" w:type="dxa"/>
            <w:gridSpan w:val="2"/>
            <w:shd w:val="clear" w:color="auto" w:fill="auto"/>
            <w:vAlign w:val="center"/>
          </w:tcPr>
          <w:p w14:paraId="447C3ABA" w14:textId="5A07D87B"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CE5CD0E" w14:textId="7A08C35E"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46F889F9" w14:textId="3D3BE170"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3D445BEE"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73FE1" w:rsidRPr="004A1695" w14:paraId="1A6BB914" w14:textId="77777777" w:rsidTr="00EB26B4">
        <w:trPr>
          <w:gridAfter w:val="1"/>
          <w:wAfter w:w="37" w:type="dxa"/>
          <w:cantSplit/>
          <w:trHeight w:val="1134"/>
          <w:jc w:val="center"/>
        </w:trPr>
        <w:tc>
          <w:tcPr>
            <w:tcW w:w="585" w:type="dxa"/>
            <w:shd w:val="clear" w:color="auto" w:fill="FFFFFF" w:themeFill="background1"/>
            <w:vAlign w:val="center"/>
          </w:tcPr>
          <w:p w14:paraId="7A5D53EB"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673FE1" w:rsidRPr="004A1695" w:rsidRDefault="00673FE1" w:rsidP="0015583B">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673FE1" w:rsidRPr="004A1695" w:rsidRDefault="00673FE1" w:rsidP="0015583B">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673FE1" w:rsidRPr="004A1695" w:rsidRDefault="00673FE1" w:rsidP="00920523">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3E1A6E6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219,157</w:t>
            </w:r>
          </w:p>
        </w:tc>
        <w:tc>
          <w:tcPr>
            <w:tcW w:w="457" w:type="dxa"/>
            <w:gridSpan w:val="3"/>
            <w:shd w:val="clear" w:color="auto" w:fill="auto"/>
            <w:vAlign w:val="center"/>
          </w:tcPr>
          <w:p w14:paraId="613C736D" w14:textId="170AF051"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251574" w14:textId="19B2070E"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5DC55D5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628 705,59</w:t>
            </w:r>
          </w:p>
        </w:tc>
        <w:tc>
          <w:tcPr>
            <w:tcW w:w="1081" w:type="dxa"/>
            <w:gridSpan w:val="2"/>
            <w:shd w:val="clear" w:color="auto" w:fill="auto"/>
            <w:vAlign w:val="center"/>
          </w:tcPr>
          <w:p w14:paraId="7F39F98B" w14:textId="779A5706"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21CFD" w:rsidRPr="004A1695" w14:paraId="6CB72FC1" w14:textId="77777777" w:rsidTr="00137A12">
        <w:trPr>
          <w:gridAfter w:val="1"/>
          <w:wAfter w:w="37" w:type="dxa"/>
          <w:cantSplit/>
          <w:trHeight w:val="1134"/>
          <w:jc w:val="center"/>
        </w:trPr>
        <w:tc>
          <w:tcPr>
            <w:tcW w:w="585" w:type="dxa"/>
            <w:shd w:val="clear" w:color="auto" w:fill="FFFFFF" w:themeFill="background1"/>
            <w:vAlign w:val="center"/>
          </w:tcPr>
          <w:p w14:paraId="1F57A7BA" w14:textId="77777777" w:rsidR="00621CFD" w:rsidRPr="004A1695" w:rsidRDefault="00621CF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0CA5EDE" w14:textId="6C248D25" w:rsidR="00621CFD" w:rsidRPr="004A1695" w:rsidRDefault="00621CFD" w:rsidP="0015583B">
            <w:pPr>
              <w:spacing w:line="0" w:lineRule="atLeast"/>
              <w:jc w:val="center"/>
              <w:rPr>
                <w:sz w:val="18"/>
                <w:szCs w:val="18"/>
              </w:rPr>
            </w:pPr>
            <w:r w:rsidRPr="004A1695">
              <w:rPr>
                <w:rFonts w:ascii="Times New Roman" w:hAnsi="Times New Roman"/>
                <w:bCs/>
                <w:sz w:val="18"/>
                <w:szCs w:val="18"/>
              </w:rPr>
              <w:t>46.6</w:t>
            </w:r>
          </w:p>
        </w:tc>
        <w:tc>
          <w:tcPr>
            <w:tcW w:w="1109" w:type="dxa"/>
            <w:shd w:val="clear" w:color="auto" w:fill="auto"/>
            <w:vAlign w:val="center"/>
          </w:tcPr>
          <w:p w14:paraId="6EA62B62" w14:textId="5147C71E" w:rsidR="00621CFD" w:rsidRPr="004A1695" w:rsidRDefault="00621CFD" w:rsidP="0015583B">
            <w:pPr>
              <w:spacing w:line="0" w:lineRule="atLeast"/>
              <w:jc w:val="center"/>
              <w:rPr>
                <w:sz w:val="18"/>
                <w:szCs w:val="18"/>
              </w:rPr>
            </w:pPr>
            <w:r w:rsidRPr="004A1695">
              <w:rPr>
                <w:rFonts w:ascii="Times New Roman" w:hAnsi="Times New Roman"/>
                <w:bCs/>
                <w:sz w:val="18"/>
                <w:szCs w:val="18"/>
              </w:rPr>
              <w:t>28.4</w:t>
            </w:r>
          </w:p>
        </w:tc>
        <w:tc>
          <w:tcPr>
            <w:tcW w:w="2066" w:type="dxa"/>
            <w:shd w:val="clear" w:color="auto" w:fill="FFFFFF"/>
            <w:vAlign w:val="center"/>
          </w:tcPr>
          <w:p w14:paraId="3EFECE5A" w14:textId="77777777" w:rsidR="00621CFD" w:rsidRPr="004A1695" w:rsidRDefault="00621CFD"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станков металлообрабатывающих и прочих</w:t>
            </w:r>
          </w:p>
          <w:p w14:paraId="77DB4C67" w14:textId="49AE9B58" w:rsidR="006D7F8B" w:rsidRPr="004A1695" w:rsidRDefault="006D7F8B" w:rsidP="00AF5606">
            <w:pPr>
              <w:spacing w:line="0" w:lineRule="atLeast"/>
              <w:ind w:right="52"/>
              <w:contextualSpacing/>
              <w:jc w:val="left"/>
              <w:rPr>
                <w:rFonts w:ascii="Times New Roman" w:hAnsi="Times New Roman"/>
                <w:sz w:val="18"/>
                <w:szCs w:val="18"/>
                <w:lang w:eastAsia="en-US"/>
              </w:rPr>
            </w:pPr>
          </w:p>
        </w:tc>
        <w:tc>
          <w:tcPr>
            <w:tcW w:w="1404" w:type="dxa"/>
            <w:shd w:val="clear" w:color="auto" w:fill="auto"/>
            <w:vAlign w:val="center"/>
          </w:tcPr>
          <w:p w14:paraId="330F161D" w14:textId="4A8A69D1" w:rsidR="00621CFD" w:rsidRPr="004A1695" w:rsidRDefault="00621CFD" w:rsidP="00920523">
            <w:pPr>
              <w:spacing w:line="0" w:lineRule="atLeast"/>
              <w:jc w:val="left"/>
              <w:rPr>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64D01267" w14:textId="3B0A518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1D5ED848" w14:textId="15E5FF96" w:rsidR="00621CFD" w:rsidRPr="004A1695" w:rsidRDefault="00621CFD" w:rsidP="0015583B">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5A9BF3FB" w14:textId="338ACDAC" w:rsidR="00621CFD" w:rsidRPr="004A1695" w:rsidRDefault="00621CFD" w:rsidP="0015583B">
            <w:pPr>
              <w:spacing w:line="0" w:lineRule="atLeast"/>
              <w:jc w:val="center"/>
              <w:rPr>
                <w:sz w:val="18"/>
                <w:szCs w:val="18"/>
              </w:rPr>
            </w:pPr>
            <w:r w:rsidRPr="004A1695">
              <w:rPr>
                <w:rFonts w:ascii="Times New Roman" w:hAnsi="Times New Roman"/>
                <w:bCs/>
                <w:sz w:val="18"/>
                <w:szCs w:val="18"/>
              </w:rPr>
              <w:t>24</w:t>
            </w:r>
          </w:p>
        </w:tc>
        <w:tc>
          <w:tcPr>
            <w:tcW w:w="457" w:type="dxa"/>
            <w:gridSpan w:val="3"/>
            <w:shd w:val="clear" w:color="auto" w:fill="auto"/>
            <w:vAlign w:val="center"/>
          </w:tcPr>
          <w:p w14:paraId="2BEBDC5F" w14:textId="6F01117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271E97A" w14:textId="17078468" w:rsidR="00621CFD" w:rsidRPr="004A1695" w:rsidRDefault="00621CFD"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3716B34E" w14:textId="166F479A"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5 074 054,00</w:t>
            </w:r>
          </w:p>
        </w:tc>
        <w:tc>
          <w:tcPr>
            <w:tcW w:w="1081" w:type="dxa"/>
            <w:gridSpan w:val="2"/>
            <w:shd w:val="clear" w:color="auto" w:fill="auto"/>
            <w:vAlign w:val="center"/>
          </w:tcPr>
          <w:p w14:paraId="461A8CCD"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CE983D6" w14:textId="0398749C"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ABE39E0"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73940B" w14:textId="3EBEF881"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E0321AB" w14:textId="3F503432" w:rsidR="00621CFD" w:rsidRPr="004A1695" w:rsidRDefault="00621CFD"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92F7563" w14:textId="57628947" w:rsidR="00621CFD" w:rsidRPr="004A1695" w:rsidRDefault="00F41887"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21CFD" w:rsidRPr="004A1695" w14:paraId="03712974" w14:textId="77777777" w:rsidTr="00621CFD">
        <w:trPr>
          <w:gridAfter w:val="1"/>
          <w:wAfter w:w="37" w:type="dxa"/>
          <w:cantSplit/>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921318">
        <w:trPr>
          <w:gridAfter w:val="1"/>
          <w:wAfter w:w="37" w:type="dxa"/>
          <w:cantSplit/>
          <w:trHeight w:val="113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5FB26D33"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Оси – BPW (Германия) (или аналог). Подготовка проводки и подъемной оси на ППЦ к принудительному подъему с 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 xml:space="preserve">Двигатель: экологический стандарт EURO-4, дизельный, мощность 177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xml:space="preserve">. Колесная формула автомобиля 4х2. Внутренние размеры платформы </w:t>
            </w:r>
            <w:r w:rsidRPr="004A1695">
              <w:rPr>
                <w:rFonts w:ascii="Times New Roman" w:hAnsi="Times New Roman"/>
                <w:sz w:val="16"/>
                <w:szCs w:val="16"/>
              </w:rPr>
              <w:lastRenderedPageBreak/>
              <w:t>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стрелы 9,17 м. Грузовой момент 9,59 </w:t>
            </w:r>
            <w:proofErr w:type="spellStart"/>
            <w:r w:rsidRPr="004A1695">
              <w:rPr>
                <w:rFonts w:ascii="Times New Roman" w:hAnsi="Times New Roman"/>
                <w:sz w:val="16"/>
                <w:szCs w:val="16"/>
              </w:rPr>
              <w:t>тм</w:t>
            </w:r>
            <w:proofErr w:type="spellEnd"/>
            <w:r w:rsidRPr="004A1695">
              <w:rPr>
                <w:rFonts w:ascii="Times New Roman" w:hAnsi="Times New Roman"/>
                <w:sz w:val="16"/>
                <w:szCs w:val="16"/>
              </w:rPr>
              <w:t>.</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4A1695">
              <w:rPr>
                <w:rFonts w:ascii="Times New Roman" w:hAnsi="Times New Roman"/>
                <w:sz w:val="18"/>
                <w:szCs w:val="18"/>
              </w:rPr>
              <w:t>Scania</w:t>
            </w:r>
            <w:proofErr w:type="spellEnd"/>
            <w:r w:rsidRPr="004A1695">
              <w:rPr>
                <w:rFonts w:ascii="Times New Roman" w:hAnsi="Times New Roman"/>
                <w:sz w:val="18"/>
                <w:szCs w:val="18"/>
              </w:rPr>
              <w:t xml:space="preserve">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 xml:space="preserve">Тип тягача - трехосный. Колесная формула 6х4. Класс шасси - строительный. Класс эксплуатации - тяжелый. Алюминиевые топливные баки 350 л и  300 л. ABS. Двигатель: экологический стандарт EURO-4, дизельный, мощность 440 </w:t>
            </w:r>
            <w:proofErr w:type="spellStart"/>
            <w:r w:rsidRPr="004A1695">
              <w:rPr>
                <w:rFonts w:ascii="Times New Roman" w:hAnsi="Times New Roman"/>
                <w:bCs/>
                <w:sz w:val="16"/>
                <w:szCs w:val="16"/>
              </w:rPr>
              <w:t>л.с</w:t>
            </w:r>
            <w:proofErr w:type="spellEnd"/>
            <w:r w:rsidRPr="004A1695">
              <w:rPr>
                <w:rFonts w:ascii="Times New Roman" w:hAnsi="Times New Roman"/>
                <w:bCs/>
                <w:sz w:val="16"/>
                <w:szCs w:val="16"/>
              </w:rPr>
              <w:t>.,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323B46" w14:textId="77777777" w:rsidTr="00AF7258">
        <w:trPr>
          <w:gridAfter w:val="1"/>
          <w:wAfter w:w="37" w:type="dxa"/>
          <w:trHeight w:val="241"/>
          <w:jc w:val="center"/>
        </w:trPr>
        <w:tc>
          <w:tcPr>
            <w:tcW w:w="585" w:type="dxa"/>
            <w:shd w:val="clear" w:color="auto" w:fill="FFFFFF" w:themeFill="background1"/>
            <w:vAlign w:val="center"/>
          </w:tcPr>
          <w:p w14:paraId="6F0DA1E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90895B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5AC3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2C8C55C8"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pacing w:val="-4"/>
                <w:kern w:val="32"/>
                <w:sz w:val="18"/>
                <w:szCs w:val="18"/>
                <w:lang w:eastAsia="en-US"/>
              </w:rPr>
              <w:t xml:space="preserve">Охрана </w:t>
            </w:r>
            <w:r w:rsidRPr="004A1695">
              <w:rPr>
                <w:rFonts w:ascii="Times New Roman" w:eastAsia="Calibri" w:hAnsi="Times New Roman"/>
                <w:sz w:val="18"/>
                <w:szCs w:val="18"/>
                <w:lang w:eastAsia="en-US"/>
              </w:rPr>
              <w:t xml:space="preserve">имущества, </w:t>
            </w:r>
            <w:proofErr w:type="gramStart"/>
            <w:r w:rsidRPr="004A1695">
              <w:rPr>
                <w:rFonts w:ascii="Times New Roman" w:hAnsi="Times New Roman"/>
                <w:sz w:val="18"/>
                <w:szCs w:val="18"/>
                <w:lang w:eastAsia="en-US"/>
              </w:rPr>
              <w:t>закрепленного  на</w:t>
            </w:r>
            <w:proofErr w:type="gramEnd"/>
            <w:r w:rsidRPr="004A1695">
              <w:rPr>
                <w:rFonts w:ascii="Times New Roman" w:hAnsi="Times New Roman"/>
                <w:sz w:val="18"/>
                <w:szCs w:val="18"/>
                <w:lang w:eastAsia="en-US"/>
              </w:rPr>
              <w:t xml:space="preserve"> праве хозяйственного ведения за</w:t>
            </w:r>
            <w:r w:rsidRPr="004A1695">
              <w:rPr>
                <w:rFonts w:ascii="Times New Roman" w:eastAsia="Calibri" w:hAnsi="Times New Roman"/>
                <w:sz w:val="18"/>
                <w:szCs w:val="18"/>
                <w:lang w:eastAsia="en-US"/>
              </w:rPr>
              <w:t xml:space="preserve"> ГОУТП «ТЭКОС», и находящегося в пользовании и владении АО «МЭС» </w:t>
            </w:r>
          </w:p>
        </w:tc>
        <w:tc>
          <w:tcPr>
            <w:tcW w:w="1404" w:type="dxa"/>
            <w:vAlign w:val="center"/>
          </w:tcPr>
          <w:p w14:paraId="1EC39C0C"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5146294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0BAAC6D1"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199E59E" w14:textId="5BB95185" w:rsidR="00060919" w:rsidRPr="004A1695" w:rsidRDefault="00060919" w:rsidP="00AB57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131400 </w:t>
            </w:r>
          </w:p>
        </w:tc>
        <w:tc>
          <w:tcPr>
            <w:tcW w:w="457" w:type="dxa"/>
            <w:gridSpan w:val="3"/>
            <w:vAlign w:val="center"/>
          </w:tcPr>
          <w:p w14:paraId="780A9F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4AA497DD"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2762CF61"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Филиал АО "МЭС" "Кандалакшская теплосеть", Котельные</w:t>
            </w:r>
          </w:p>
          <w:p w14:paraId="14BA8AC4" w14:textId="1F6805E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15, 18, 22, 17, 21</w:t>
            </w:r>
          </w:p>
        </w:tc>
        <w:tc>
          <w:tcPr>
            <w:tcW w:w="1294" w:type="dxa"/>
            <w:gridSpan w:val="2"/>
            <w:vAlign w:val="center"/>
          </w:tcPr>
          <w:p w14:paraId="2E84B117" w14:textId="23BB0D22" w:rsidR="00060919" w:rsidRPr="004A1695" w:rsidRDefault="00060919" w:rsidP="00870545">
            <w:pPr>
              <w:spacing w:line="240" w:lineRule="auto"/>
              <w:ind w:left="-123"/>
              <w:jc w:val="center"/>
              <w:rPr>
                <w:rFonts w:ascii="Times New Roman" w:hAnsi="Times New Roman"/>
                <w:sz w:val="18"/>
                <w:szCs w:val="18"/>
                <w:lang w:eastAsia="en-US"/>
              </w:rPr>
            </w:pPr>
            <w:r w:rsidRPr="004A1695">
              <w:rPr>
                <w:sz w:val="18"/>
                <w:szCs w:val="18"/>
                <w:lang w:eastAsia="en-US"/>
              </w:rPr>
              <w:t>22 239</w:t>
            </w:r>
            <w:r w:rsidR="00870545" w:rsidRPr="004A1695">
              <w:rPr>
                <w:sz w:val="18"/>
                <w:szCs w:val="18"/>
                <w:lang w:eastAsia="en-US"/>
              </w:rPr>
              <w:t> </w:t>
            </w:r>
            <w:r w:rsidRPr="004A1695">
              <w:rPr>
                <w:sz w:val="18"/>
                <w:szCs w:val="18"/>
                <w:lang w:eastAsia="en-US"/>
              </w:rPr>
              <w:t>450</w:t>
            </w:r>
            <w:r w:rsidR="00870545" w:rsidRPr="004A1695">
              <w:rPr>
                <w:sz w:val="18"/>
                <w:szCs w:val="18"/>
                <w:lang w:eastAsia="en-US"/>
              </w:rPr>
              <w:t>,00</w:t>
            </w:r>
          </w:p>
        </w:tc>
        <w:tc>
          <w:tcPr>
            <w:tcW w:w="1081" w:type="dxa"/>
            <w:gridSpan w:val="2"/>
            <w:vAlign w:val="center"/>
          </w:tcPr>
          <w:p w14:paraId="338A7B60" w14:textId="47EE8A3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2ABD84E" w14:textId="2539498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A096A8D" w14:textId="21C7A3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75961EA5" w14:textId="76495DA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B2298E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94FA9CF"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CDBC2C3" w14:textId="77777777" w:rsidTr="00AF7258">
        <w:trPr>
          <w:gridAfter w:val="1"/>
          <w:wAfter w:w="37" w:type="dxa"/>
          <w:trHeight w:val="241"/>
          <w:jc w:val="center"/>
        </w:trPr>
        <w:tc>
          <w:tcPr>
            <w:tcW w:w="585" w:type="dxa"/>
            <w:shd w:val="clear" w:color="auto" w:fill="FFFFFF" w:themeFill="background1"/>
            <w:vAlign w:val="center"/>
          </w:tcPr>
          <w:p w14:paraId="4218B47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8CEF58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6ADB81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117B72B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7EBB63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38B9FB27"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51E4D039"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214F85E" w14:textId="32E7BB71"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98909F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694F0338"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173B5CAE" w14:textId="76964A3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Печенгский</w:t>
            </w:r>
            <w:proofErr w:type="spellEnd"/>
            <w:r w:rsidRPr="004A1695">
              <w:rPr>
                <w:rFonts w:ascii="Times New Roman" w:hAnsi="Times New Roman"/>
                <w:sz w:val="18"/>
                <w:szCs w:val="18"/>
                <w:lang w:eastAsia="en-US"/>
              </w:rPr>
              <w:t xml:space="preserve"> район, п. Никель, ул. Советская, д. 14а.</w:t>
            </w:r>
          </w:p>
        </w:tc>
        <w:tc>
          <w:tcPr>
            <w:tcW w:w="1294" w:type="dxa"/>
            <w:gridSpan w:val="2"/>
            <w:vAlign w:val="center"/>
          </w:tcPr>
          <w:p w14:paraId="6DE07ED7" w14:textId="2E502146" w:rsidR="00060919" w:rsidRPr="004A1695" w:rsidRDefault="00060919" w:rsidP="00870545">
            <w:pPr>
              <w:spacing w:line="240" w:lineRule="auto"/>
              <w:ind w:left="-35" w:right="-93" w:firstLine="35"/>
              <w:jc w:val="center"/>
              <w:rPr>
                <w:sz w:val="18"/>
                <w:szCs w:val="18"/>
              </w:rPr>
            </w:pPr>
            <w:r w:rsidRPr="004A1695">
              <w:rPr>
                <w:sz w:val="18"/>
                <w:szCs w:val="18"/>
              </w:rPr>
              <w:t>3 329 500</w:t>
            </w:r>
            <w:r w:rsidR="00870545" w:rsidRPr="004A1695">
              <w:rPr>
                <w:sz w:val="18"/>
                <w:szCs w:val="18"/>
              </w:rPr>
              <w:t>,80</w:t>
            </w:r>
          </w:p>
        </w:tc>
        <w:tc>
          <w:tcPr>
            <w:tcW w:w="1081" w:type="dxa"/>
            <w:gridSpan w:val="2"/>
            <w:vAlign w:val="center"/>
          </w:tcPr>
          <w:p w14:paraId="586EF1CB" w14:textId="02E3D9C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33EE3F8"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5F9235A" w14:textId="7A27374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EBC782A" w14:textId="31CE12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6F5A9947"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1B7379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2607BEDB" w14:textId="77777777" w:rsidTr="00AF7258">
        <w:trPr>
          <w:gridAfter w:val="1"/>
          <w:wAfter w:w="37" w:type="dxa"/>
          <w:trHeight w:val="241"/>
          <w:jc w:val="center"/>
        </w:trPr>
        <w:tc>
          <w:tcPr>
            <w:tcW w:w="585" w:type="dxa"/>
            <w:shd w:val="clear" w:color="auto" w:fill="FFFFFF" w:themeFill="background1"/>
            <w:vAlign w:val="center"/>
          </w:tcPr>
          <w:p w14:paraId="45CBB42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2CBB3C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BBDCC0A"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B496C2E"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w:t>
            </w:r>
            <w:r w:rsidRPr="004A1695">
              <w:rPr>
                <w:rFonts w:ascii="Times New Roman" w:hAnsi="Times New Roman"/>
                <w:sz w:val="18"/>
                <w:szCs w:val="18"/>
                <w:lang w:eastAsia="en-US"/>
              </w:rPr>
              <w:lastRenderedPageBreak/>
              <w:t>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5AC804AA" w14:textId="77777777" w:rsidR="00060919" w:rsidRPr="004A1695" w:rsidRDefault="00060919" w:rsidP="00AF5606">
            <w:pPr>
              <w:spacing w:line="240" w:lineRule="auto"/>
              <w:jc w:val="left"/>
              <w:rPr>
                <w:sz w:val="18"/>
                <w:szCs w:val="18"/>
                <w:lang w:eastAsia="en-US"/>
              </w:rPr>
            </w:pPr>
            <w:r w:rsidRPr="004A1695">
              <w:rPr>
                <w:sz w:val="18"/>
                <w:szCs w:val="18"/>
                <w:lang w:eastAsia="en-US"/>
              </w:rPr>
              <w:lastRenderedPageBreak/>
              <w:t>Наличие лицензии, удостоверений</w:t>
            </w:r>
          </w:p>
        </w:tc>
        <w:tc>
          <w:tcPr>
            <w:tcW w:w="425" w:type="dxa"/>
            <w:vAlign w:val="center"/>
          </w:tcPr>
          <w:p w14:paraId="4667D36F"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182735D3"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34893BB" w14:textId="7F0E9E30"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25829A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0B41BDEA"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741F64DE"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Первомайский округ,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-Мыс, улица Судоремонтная, д. 15.</w:t>
            </w:r>
          </w:p>
          <w:p w14:paraId="736D8595" w14:textId="77777777" w:rsidR="00060919" w:rsidRPr="004A1695" w:rsidRDefault="00060919" w:rsidP="00AF7258">
            <w:pPr>
              <w:spacing w:line="240" w:lineRule="auto"/>
              <w:jc w:val="center"/>
              <w:rPr>
                <w:rFonts w:ascii="Times New Roman" w:hAnsi="Times New Roman"/>
                <w:sz w:val="18"/>
                <w:szCs w:val="18"/>
                <w:lang w:eastAsia="en-US"/>
              </w:rPr>
            </w:pPr>
          </w:p>
        </w:tc>
        <w:tc>
          <w:tcPr>
            <w:tcW w:w="1294" w:type="dxa"/>
            <w:gridSpan w:val="2"/>
            <w:vAlign w:val="center"/>
          </w:tcPr>
          <w:p w14:paraId="6AEC12C3" w14:textId="6EEE4C27"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7D98C5A9" w14:textId="4D80ACA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8E3EA4A"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9B34963" w14:textId="5C6BADC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AA00981" w14:textId="7E1346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8994D9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6C4173E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D26C491" w14:textId="77777777" w:rsidTr="00AF7258">
        <w:trPr>
          <w:gridAfter w:val="1"/>
          <w:wAfter w:w="37" w:type="dxa"/>
          <w:trHeight w:val="241"/>
          <w:jc w:val="center"/>
        </w:trPr>
        <w:tc>
          <w:tcPr>
            <w:tcW w:w="585" w:type="dxa"/>
            <w:shd w:val="clear" w:color="auto" w:fill="FFFFFF" w:themeFill="background1"/>
            <w:vAlign w:val="center"/>
          </w:tcPr>
          <w:p w14:paraId="1231A6E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DCF9D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93B44"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35138635"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9106550"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150B818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7575259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2A2FA38A" w14:textId="6ED783DB"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0A1B9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5764B0EC"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4CE432D0"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w:t>
            </w:r>
            <w:proofErr w:type="spellStart"/>
            <w:r w:rsidRPr="004A1695">
              <w:rPr>
                <w:rFonts w:ascii="Times New Roman" w:hAnsi="Times New Roman"/>
                <w:sz w:val="18"/>
                <w:szCs w:val="18"/>
                <w:lang w:eastAsia="en-US"/>
              </w:rPr>
              <w:t>мкр</w:t>
            </w:r>
            <w:proofErr w:type="spellEnd"/>
            <w:r w:rsidRPr="004A1695">
              <w:rPr>
                <w:rFonts w:ascii="Times New Roman" w:hAnsi="Times New Roman"/>
                <w:sz w:val="18"/>
                <w:szCs w:val="18"/>
                <w:lang w:eastAsia="en-US"/>
              </w:rPr>
              <w:t>. Роста, улица Лобова, д. 100.</w:t>
            </w:r>
          </w:p>
          <w:p w14:paraId="697E3C23"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p>
        </w:tc>
        <w:tc>
          <w:tcPr>
            <w:tcW w:w="1294" w:type="dxa"/>
            <w:gridSpan w:val="2"/>
            <w:vAlign w:val="center"/>
          </w:tcPr>
          <w:p w14:paraId="6E822128" w14:textId="5BEB8F30"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113EE316" w14:textId="29F6667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49A77A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48F7578" w14:textId="6CC68FE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24EDA933" w14:textId="4E9A5E6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80C758"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36C4F3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3126ED22" w14:textId="77777777" w:rsidTr="00AF7258">
        <w:trPr>
          <w:gridAfter w:val="1"/>
          <w:wAfter w:w="37" w:type="dxa"/>
          <w:trHeight w:val="241"/>
          <w:jc w:val="center"/>
        </w:trPr>
        <w:tc>
          <w:tcPr>
            <w:tcW w:w="585" w:type="dxa"/>
            <w:shd w:val="clear" w:color="auto" w:fill="FFFFFF" w:themeFill="background1"/>
            <w:vAlign w:val="center"/>
          </w:tcPr>
          <w:p w14:paraId="034FF09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CCE1C9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7A2B7BC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7137CD7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04D14D9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6C9A0566"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6BCE03B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970EEB9" w14:textId="0CA611C2"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5C83236B"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DF2B583"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532A1CCF" w14:textId="6D711DBF"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Ковдорский район, населенный пункт </w:t>
            </w:r>
            <w:proofErr w:type="spellStart"/>
            <w:r w:rsidRPr="004A1695">
              <w:rPr>
                <w:rFonts w:ascii="Times New Roman" w:hAnsi="Times New Roman"/>
                <w:sz w:val="18"/>
                <w:szCs w:val="18"/>
                <w:lang w:eastAsia="en-US"/>
              </w:rPr>
              <w:t>Ёнский</w:t>
            </w:r>
            <w:proofErr w:type="spellEnd"/>
            <w:r w:rsidRPr="004A1695">
              <w:rPr>
                <w:rFonts w:ascii="Times New Roman" w:hAnsi="Times New Roman"/>
                <w:sz w:val="18"/>
                <w:szCs w:val="18"/>
                <w:lang w:eastAsia="en-US"/>
              </w:rPr>
              <w:t>.</w:t>
            </w:r>
          </w:p>
          <w:p w14:paraId="11A01036"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p>
        </w:tc>
        <w:tc>
          <w:tcPr>
            <w:tcW w:w="1294" w:type="dxa"/>
            <w:gridSpan w:val="2"/>
            <w:vAlign w:val="center"/>
          </w:tcPr>
          <w:p w14:paraId="7C14242E" w14:textId="5268E379" w:rsidR="00060919" w:rsidRPr="004A1695" w:rsidRDefault="00060919" w:rsidP="00870545">
            <w:pPr>
              <w:spacing w:line="240" w:lineRule="auto"/>
              <w:ind w:left="-35" w:right="-93" w:firstLine="35"/>
              <w:jc w:val="center"/>
              <w:rPr>
                <w:sz w:val="18"/>
                <w:szCs w:val="18"/>
              </w:rPr>
            </w:pPr>
            <w:r w:rsidRPr="004A1695">
              <w:rPr>
                <w:sz w:val="18"/>
                <w:szCs w:val="18"/>
              </w:rPr>
              <w:t>3 329 500,80</w:t>
            </w:r>
          </w:p>
        </w:tc>
        <w:tc>
          <w:tcPr>
            <w:tcW w:w="1081" w:type="dxa"/>
            <w:gridSpan w:val="2"/>
            <w:vAlign w:val="center"/>
          </w:tcPr>
          <w:p w14:paraId="2BBCE0CA" w14:textId="188C014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086467"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323644A" w14:textId="4E1A4255"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006DAD" w14:textId="4FCB357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C7C70C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CFF172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4F5D99D7" w14:textId="77777777" w:rsidTr="00AF7258">
        <w:trPr>
          <w:gridAfter w:val="1"/>
          <w:wAfter w:w="37" w:type="dxa"/>
          <w:trHeight w:val="241"/>
          <w:jc w:val="center"/>
        </w:trPr>
        <w:tc>
          <w:tcPr>
            <w:tcW w:w="585" w:type="dxa"/>
            <w:shd w:val="clear" w:color="auto" w:fill="FFFFFF" w:themeFill="background1"/>
            <w:vAlign w:val="center"/>
          </w:tcPr>
          <w:p w14:paraId="3D64084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19E0D84"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6779619C"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36A283A6" w14:textId="77777777" w:rsidR="00060919" w:rsidRPr="004A1695" w:rsidRDefault="00060919" w:rsidP="00AF5606">
            <w:pPr>
              <w:spacing w:line="240" w:lineRule="auto"/>
              <w:jc w:val="left"/>
              <w:rPr>
                <w:rFonts w:ascii="Times New Roman" w:hAnsi="Times New Roman"/>
                <w:spacing w:val="-4"/>
                <w:sz w:val="18"/>
                <w:szCs w:val="18"/>
              </w:rPr>
            </w:pPr>
            <w:r w:rsidRPr="004A1695">
              <w:rPr>
                <w:rFonts w:ascii="Times New Roman" w:hAnsi="Times New Roman"/>
                <w:sz w:val="18"/>
                <w:szCs w:val="18"/>
              </w:rPr>
              <w:t>Охрана имущества на объектах теплоснабжения, и находящегося в собственности</w:t>
            </w:r>
            <w:r w:rsidRPr="004A1695">
              <w:rPr>
                <w:rFonts w:ascii="Times New Roman" w:hAnsi="Times New Roman"/>
                <w:spacing w:val="-4"/>
                <w:sz w:val="18"/>
                <w:szCs w:val="18"/>
              </w:rPr>
              <w:t xml:space="preserve"> </w:t>
            </w:r>
            <w:r w:rsidRPr="004A1695">
              <w:rPr>
                <w:rFonts w:ascii="Times New Roman" w:hAnsi="Times New Roman"/>
                <w:sz w:val="18"/>
                <w:szCs w:val="18"/>
              </w:rPr>
              <w:t xml:space="preserve">АО «МЭС» </w:t>
            </w:r>
          </w:p>
        </w:tc>
        <w:tc>
          <w:tcPr>
            <w:tcW w:w="1404" w:type="dxa"/>
            <w:vAlign w:val="center"/>
          </w:tcPr>
          <w:p w14:paraId="13A15950" w14:textId="77777777" w:rsidR="00060919" w:rsidRPr="004A1695" w:rsidRDefault="00060919"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2FEC1C05" w14:textId="77777777" w:rsidR="00060919" w:rsidRPr="004A1695" w:rsidRDefault="00060919" w:rsidP="00F11B24">
            <w:pPr>
              <w:jc w:val="center"/>
              <w:rPr>
                <w:sz w:val="18"/>
                <w:szCs w:val="18"/>
                <w:lang w:eastAsia="en-US"/>
              </w:rPr>
            </w:pPr>
            <w:r w:rsidRPr="004A1695">
              <w:rPr>
                <w:sz w:val="18"/>
                <w:szCs w:val="18"/>
                <w:lang w:eastAsia="en-US"/>
              </w:rPr>
              <w:t>356</w:t>
            </w:r>
          </w:p>
        </w:tc>
        <w:tc>
          <w:tcPr>
            <w:tcW w:w="808" w:type="dxa"/>
            <w:vAlign w:val="center"/>
          </w:tcPr>
          <w:p w14:paraId="0FFBAA03" w14:textId="77777777" w:rsidR="00060919" w:rsidRPr="004A1695" w:rsidRDefault="00060919" w:rsidP="00F11B24">
            <w:pPr>
              <w:jc w:val="center"/>
              <w:rPr>
                <w:bCs/>
                <w:sz w:val="18"/>
                <w:szCs w:val="18"/>
                <w:lang w:eastAsia="en-US"/>
              </w:rPr>
            </w:pPr>
            <w:r w:rsidRPr="004A1695">
              <w:rPr>
                <w:bCs/>
                <w:sz w:val="18"/>
                <w:szCs w:val="18"/>
                <w:lang w:eastAsia="en-US"/>
              </w:rPr>
              <w:t>ч</w:t>
            </w:r>
          </w:p>
        </w:tc>
        <w:tc>
          <w:tcPr>
            <w:tcW w:w="567" w:type="dxa"/>
            <w:vAlign w:val="center"/>
          </w:tcPr>
          <w:p w14:paraId="44B5DF6D" w14:textId="24166B86" w:rsidR="00060919" w:rsidRPr="004A1695" w:rsidRDefault="00060919" w:rsidP="00BA3F77">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17520 </w:t>
            </w:r>
          </w:p>
        </w:tc>
        <w:tc>
          <w:tcPr>
            <w:tcW w:w="457" w:type="dxa"/>
            <w:gridSpan w:val="3"/>
            <w:vAlign w:val="center"/>
          </w:tcPr>
          <w:p w14:paraId="10492421"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47</w:t>
            </w:r>
          </w:p>
          <w:p w14:paraId="60FBBD0F" w14:textId="77777777" w:rsidR="00060919" w:rsidRPr="004A1695" w:rsidRDefault="00060919" w:rsidP="00F11B24">
            <w:pPr>
              <w:spacing w:line="240" w:lineRule="auto"/>
              <w:jc w:val="center"/>
              <w:rPr>
                <w:rFonts w:ascii="Times New Roman" w:hAnsi="Times New Roman"/>
                <w:sz w:val="18"/>
                <w:szCs w:val="18"/>
              </w:rPr>
            </w:pPr>
          </w:p>
        </w:tc>
        <w:tc>
          <w:tcPr>
            <w:tcW w:w="1878" w:type="dxa"/>
            <w:gridSpan w:val="2"/>
            <w:vAlign w:val="center"/>
          </w:tcPr>
          <w:p w14:paraId="21080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Мурманская область,</w:t>
            </w:r>
          </w:p>
          <w:p w14:paraId="206A7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 xml:space="preserve"> г. Кандалакша, </w:t>
            </w:r>
          </w:p>
          <w:p w14:paraId="3490D5B2" w14:textId="2F22B742"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ул. Кандалакшское шоссе 1.</w:t>
            </w:r>
          </w:p>
        </w:tc>
        <w:tc>
          <w:tcPr>
            <w:tcW w:w="1294" w:type="dxa"/>
            <w:gridSpan w:val="2"/>
            <w:vAlign w:val="center"/>
          </w:tcPr>
          <w:p w14:paraId="7360DCA8" w14:textId="09D29500" w:rsidR="00060919" w:rsidRPr="004A1695" w:rsidRDefault="00060919" w:rsidP="007C2BF6">
            <w:pPr>
              <w:spacing w:line="240" w:lineRule="auto"/>
              <w:ind w:left="-35" w:right="-93" w:firstLine="35"/>
              <w:jc w:val="center"/>
              <w:rPr>
                <w:color w:val="FF0000"/>
                <w:sz w:val="18"/>
                <w:szCs w:val="18"/>
              </w:rPr>
            </w:pPr>
            <w:r w:rsidRPr="004A1695">
              <w:rPr>
                <w:sz w:val="18"/>
                <w:szCs w:val="18"/>
              </w:rPr>
              <w:t>3 329 500,80</w:t>
            </w:r>
          </w:p>
        </w:tc>
        <w:tc>
          <w:tcPr>
            <w:tcW w:w="1081" w:type="dxa"/>
            <w:gridSpan w:val="2"/>
            <w:vAlign w:val="center"/>
          </w:tcPr>
          <w:p w14:paraId="65FDFB8F"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5BA897C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CDD943" w14:textId="606F978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D2BC26" w14:textId="1114B57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888F35E"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48ED36D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Кильдинстрой</w:t>
            </w:r>
            <w:proofErr w:type="spellEnd"/>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п. </w:t>
            </w:r>
            <w:proofErr w:type="spellStart"/>
            <w:r w:rsidRPr="004A1695">
              <w:rPr>
                <w:rFonts w:ascii="Times New Roman" w:hAnsi="Times New Roman"/>
                <w:sz w:val="18"/>
                <w:szCs w:val="18"/>
                <w:lang w:eastAsia="en-US"/>
              </w:rPr>
              <w:t>Шонгуй</w:t>
            </w:r>
            <w:proofErr w:type="spellEnd"/>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Снежногорск</w:t>
            </w:r>
            <w:proofErr w:type="spellEnd"/>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w:t>
            </w:r>
            <w:proofErr w:type="spellStart"/>
            <w:r w:rsidRPr="004A1695">
              <w:rPr>
                <w:rFonts w:ascii="Times New Roman" w:hAnsi="Times New Roman"/>
                <w:sz w:val="18"/>
                <w:szCs w:val="18"/>
                <w:lang w:eastAsia="en-US"/>
              </w:rPr>
              <w:t>Мазутовозов</w:t>
            </w:r>
            <w:proofErr w:type="spellEnd"/>
            <w:r w:rsidRPr="004A1695">
              <w:rPr>
                <w:rFonts w:ascii="Times New Roman" w:hAnsi="Times New Roman"/>
                <w:sz w:val="18"/>
                <w:szCs w:val="18"/>
                <w:lang w:eastAsia="en-US"/>
              </w:rPr>
              <w:t>»</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 xml:space="preserve">Выполнение работ по </w:t>
            </w:r>
            <w:r w:rsidRPr="004A1695">
              <w:rPr>
                <w:color w:val="000000"/>
                <w:sz w:val="18"/>
                <w:szCs w:val="18"/>
              </w:rPr>
              <w:lastRenderedPageBreak/>
              <w:t>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lastRenderedPageBreak/>
              <w:t>Приборы и обо</w:t>
            </w:r>
            <w:r w:rsidRPr="004A1695">
              <w:rPr>
                <w:color w:val="000000"/>
                <w:sz w:val="18"/>
                <w:szCs w:val="18"/>
              </w:rPr>
              <w:lastRenderedPageBreak/>
              <w:t>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lastRenderedPageBreak/>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lastRenderedPageBreak/>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lastRenderedPageBreak/>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lastRenderedPageBreak/>
              <w:t>Запрос котиро</w:t>
            </w:r>
            <w:r w:rsidRPr="004A1695">
              <w:rPr>
                <w:rFonts w:ascii="Times New Roman" w:hAnsi="Times New Roman"/>
                <w:bCs/>
                <w:sz w:val="18"/>
                <w:szCs w:val="18"/>
              </w:rPr>
              <w:lastRenderedPageBreak/>
              <w:t>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lastRenderedPageBreak/>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8E88DD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vAlign w:val="center"/>
          </w:tcPr>
          <w:p w14:paraId="6C9627F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vAlign w:val="center"/>
          </w:tcPr>
          <w:p w14:paraId="578793FB"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5F029BBD"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1D4C64D7"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16C55204"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588</w:t>
            </w:r>
          </w:p>
        </w:tc>
        <w:tc>
          <w:tcPr>
            <w:tcW w:w="457" w:type="dxa"/>
            <w:gridSpan w:val="3"/>
            <w:vAlign w:val="center"/>
          </w:tcPr>
          <w:p w14:paraId="2AE828FD"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7793AF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70D7F363" w14:textId="77777777" w:rsidR="00060919" w:rsidRPr="004A1695" w:rsidRDefault="00060919" w:rsidP="00E05508">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1 071 985,08</w:t>
            </w:r>
          </w:p>
        </w:tc>
        <w:tc>
          <w:tcPr>
            <w:tcW w:w="1081" w:type="dxa"/>
            <w:gridSpan w:val="2"/>
            <w:vAlign w:val="center"/>
          </w:tcPr>
          <w:p w14:paraId="27A11F1E"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B338901"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C3906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31BD3AA" w14:textId="7D6A495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4D93F49A"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401B9B9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4F8E246F" w14:textId="77777777" w:rsidTr="00AF7258">
        <w:trPr>
          <w:gridAfter w:val="1"/>
          <w:wAfter w:w="37" w:type="dxa"/>
          <w:trHeight w:val="241"/>
          <w:jc w:val="center"/>
        </w:trPr>
        <w:tc>
          <w:tcPr>
            <w:tcW w:w="585" w:type="dxa"/>
            <w:shd w:val="clear" w:color="auto" w:fill="FFFFFF" w:themeFill="background1"/>
            <w:vAlign w:val="center"/>
          </w:tcPr>
          <w:p w14:paraId="261A985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554271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vAlign w:val="center"/>
          </w:tcPr>
          <w:p w14:paraId="686C6822" w14:textId="31014BBF" w:rsidR="00060919" w:rsidRPr="004A1695" w:rsidRDefault="00D86D9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vAlign w:val="center"/>
          </w:tcPr>
          <w:p w14:paraId="21E3C4D5" w14:textId="2B80310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86D9F" w:rsidRPr="004A1695">
              <w:rPr>
                <w:rFonts w:ascii="Times New Roman" w:hAnsi="Times New Roman"/>
                <w:sz w:val="18"/>
                <w:szCs w:val="18"/>
                <w:lang w:eastAsia="en-US"/>
              </w:rPr>
              <w:t>комплектующих  и</w:t>
            </w:r>
            <w:proofErr w:type="gramEnd"/>
            <w:r w:rsidR="00D86D9F"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vAlign w:val="center"/>
          </w:tcPr>
          <w:p w14:paraId="3A02E91C" w14:textId="1304B025"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 xml:space="preserve">Запасные части для периферийного оборудования (МФУ, принтеры, </w:t>
            </w:r>
            <w:r w:rsidRPr="004A1695">
              <w:rPr>
                <w:rFonts w:ascii="Times New Roman" w:hAnsi="Times New Roman"/>
                <w:sz w:val="16"/>
                <w:szCs w:val="16"/>
              </w:rPr>
              <w:lastRenderedPageBreak/>
              <w:t>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vAlign w:val="center"/>
          </w:tcPr>
          <w:p w14:paraId="1CB5A6D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08" w:type="dxa"/>
            <w:vAlign w:val="center"/>
          </w:tcPr>
          <w:p w14:paraId="7FCDA359"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0F007E1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48</w:t>
            </w:r>
          </w:p>
        </w:tc>
        <w:tc>
          <w:tcPr>
            <w:tcW w:w="457" w:type="dxa"/>
            <w:gridSpan w:val="3"/>
            <w:vAlign w:val="center"/>
          </w:tcPr>
          <w:p w14:paraId="20F26D2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7CD6"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6A8BE765" w14:textId="77777777" w:rsidR="00060919" w:rsidRPr="004A1695" w:rsidRDefault="00060919">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1438FCBD" w14:textId="77777777" w:rsidR="00060919" w:rsidRPr="004A1695" w:rsidRDefault="00060919">
            <w:pPr>
              <w:spacing w:line="240" w:lineRule="auto"/>
              <w:jc w:val="center"/>
              <w:rPr>
                <w:rFonts w:ascii="Times New Roman" w:hAnsi="Times New Roman"/>
                <w:color w:val="000000"/>
                <w:sz w:val="18"/>
                <w:szCs w:val="18"/>
                <w:lang w:eastAsia="en-US"/>
              </w:rPr>
            </w:pPr>
          </w:p>
        </w:tc>
        <w:tc>
          <w:tcPr>
            <w:tcW w:w="1081" w:type="dxa"/>
            <w:gridSpan w:val="2"/>
            <w:vAlign w:val="center"/>
          </w:tcPr>
          <w:p w14:paraId="2B949C10" w14:textId="33524C81"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944997A" w14:textId="7F33D01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0D6F2CDA" w14:textId="774DB7B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07C0CDB7" w14:textId="7D1862D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AA0AAA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50BF222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w:t>
            </w:r>
            <w:r w:rsidRPr="004A1695">
              <w:rPr>
                <w:rFonts w:ascii="Times New Roman" w:hAnsi="Times New Roman"/>
                <w:sz w:val="18"/>
                <w:szCs w:val="18"/>
              </w:rPr>
              <w:lastRenderedPageBreak/>
              <w:t>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lastRenderedPageBreak/>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w:t>
            </w:r>
            <w:r w:rsidRPr="004A1695">
              <w:rPr>
                <w:rFonts w:ascii="Times New Roman" w:hAnsi="Times New Roman"/>
                <w:sz w:val="18"/>
                <w:szCs w:val="18"/>
              </w:rPr>
              <w:lastRenderedPageBreak/>
              <w:t>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lastRenderedPageBreak/>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0680BA25"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6ECC5CC2"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0D98F74D"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8029898" w14:textId="77777777" w:rsidTr="00A952B1">
        <w:trPr>
          <w:gridAfter w:val="1"/>
          <w:wAfter w:w="37" w:type="dxa"/>
          <w:trHeight w:val="646"/>
          <w:jc w:val="center"/>
        </w:trPr>
        <w:tc>
          <w:tcPr>
            <w:tcW w:w="585" w:type="dxa"/>
            <w:shd w:val="clear" w:color="auto" w:fill="FFFFFF" w:themeFill="background1"/>
            <w:vAlign w:val="center"/>
          </w:tcPr>
          <w:p w14:paraId="290BA84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F43D176" w14:textId="0506DBA4" w:rsidR="00060919" w:rsidRPr="004A1695" w:rsidRDefault="00060919" w:rsidP="006E43A7">
            <w:pPr>
              <w:spacing w:line="240" w:lineRule="auto"/>
              <w:jc w:val="center"/>
              <w:rPr>
                <w:rFonts w:ascii="Times New Roman" w:hAnsi="Times New Roman"/>
                <w:sz w:val="18"/>
                <w:szCs w:val="18"/>
              </w:rPr>
            </w:pPr>
            <w:r w:rsidRPr="004A1695">
              <w:rPr>
                <w:bCs/>
                <w:sz w:val="18"/>
                <w:szCs w:val="18"/>
              </w:rPr>
              <w:t>46.90</w:t>
            </w:r>
          </w:p>
        </w:tc>
        <w:tc>
          <w:tcPr>
            <w:tcW w:w="1109" w:type="dxa"/>
            <w:vAlign w:val="center"/>
          </w:tcPr>
          <w:p w14:paraId="27C766A6" w14:textId="7324C7AA" w:rsidR="00060919" w:rsidRPr="004A1695" w:rsidRDefault="00060919" w:rsidP="006E43A7">
            <w:pPr>
              <w:spacing w:line="240" w:lineRule="auto"/>
              <w:jc w:val="center"/>
              <w:rPr>
                <w:rFonts w:ascii="Times New Roman" w:hAnsi="Times New Roman"/>
                <w:sz w:val="18"/>
                <w:szCs w:val="18"/>
              </w:rPr>
            </w:pPr>
            <w:r w:rsidRPr="004A1695">
              <w:rPr>
                <w:bCs/>
                <w:sz w:val="18"/>
                <w:szCs w:val="18"/>
              </w:rPr>
              <w:t>20.42.15.141</w:t>
            </w:r>
          </w:p>
        </w:tc>
        <w:tc>
          <w:tcPr>
            <w:tcW w:w="2066" w:type="dxa"/>
            <w:vAlign w:val="center"/>
          </w:tcPr>
          <w:p w14:paraId="27B9AC6C" w14:textId="650CC196" w:rsidR="00060919" w:rsidRPr="004A1695" w:rsidRDefault="00060919" w:rsidP="00AF5606">
            <w:pPr>
              <w:spacing w:line="240" w:lineRule="auto"/>
              <w:jc w:val="left"/>
              <w:rPr>
                <w:rFonts w:ascii="Times New Roman" w:hAnsi="Times New Roman"/>
                <w:sz w:val="18"/>
                <w:szCs w:val="18"/>
              </w:rPr>
            </w:pPr>
            <w:r w:rsidRPr="004A1695">
              <w:rPr>
                <w:sz w:val="18"/>
                <w:szCs w:val="18"/>
              </w:rPr>
              <w:t>Поставка  кремов специального назначения</w:t>
            </w:r>
          </w:p>
        </w:tc>
        <w:tc>
          <w:tcPr>
            <w:tcW w:w="1404" w:type="dxa"/>
            <w:vAlign w:val="center"/>
          </w:tcPr>
          <w:p w14:paraId="191874F7" w14:textId="356B88DC" w:rsidR="00060919" w:rsidRPr="004A1695" w:rsidRDefault="00060919" w:rsidP="00AF5606">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vAlign w:val="center"/>
          </w:tcPr>
          <w:p w14:paraId="5A4BF761" w14:textId="796E32F0" w:rsidR="00060919" w:rsidRPr="004A1695" w:rsidRDefault="00060919">
            <w:pPr>
              <w:spacing w:line="240" w:lineRule="auto"/>
              <w:jc w:val="center"/>
              <w:rPr>
                <w:rFonts w:ascii="Times New Roman" w:hAnsi="Times New Roman"/>
                <w:sz w:val="18"/>
                <w:szCs w:val="18"/>
              </w:rPr>
            </w:pPr>
            <w:r w:rsidRPr="004A1695">
              <w:rPr>
                <w:bCs/>
                <w:sz w:val="16"/>
                <w:szCs w:val="16"/>
              </w:rPr>
              <w:t>796</w:t>
            </w:r>
          </w:p>
        </w:tc>
        <w:tc>
          <w:tcPr>
            <w:tcW w:w="808" w:type="dxa"/>
            <w:vAlign w:val="center"/>
          </w:tcPr>
          <w:p w14:paraId="2F5E214D" w14:textId="6CFD0957" w:rsidR="00060919" w:rsidRPr="004A1695" w:rsidRDefault="00060919">
            <w:pPr>
              <w:spacing w:line="240" w:lineRule="auto"/>
              <w:jc w:val="center"/>
              <w:rPr>
                <w:rFonts w:ascii="Times New Roman" w:hAnsi="Times New Roman"/>
                <w:color w:val="000000"/>
                <w:sz w:val="18"/>
                <w:szCs w:val="18"/>
              </w:rPr>
            </w:pPr>
            <w:proofErr w:type="spellStart"/>
            <w:r w:rsidRPr="004A1695">
              <w:rPr>
                <w:bCs/>
                <w:sz w:val="18"/>
                <w:szCs w:val="18"/>
              </w:rPr>
              <w:t>шт</w:t>
            </w:r>
            <w:proofErr w:type="spellEnd"/>
          </w:p>
        </w:tc>
        <w:tc>
          <w:tcPr>
            <w:tcW w:w="567" w:type="dxa"/>
            <w:vAlign w:val="center"/>
          </w:tcPr>
          <w:p w14:paraId="49305160" w14:textId="427A3A01" w:rsidR="00060919" w:rsidRPr="004A1695" w:rsidRDefault="00060919" w:rsidP="00263D76">
            <w:pPr>
              <w:spacing w:line="240" w:lineRule="auto"/>
              <w:jc w:val="center"/>
              <w:rPr>
                <w:rFonts w:ascii="Times New Roman" w:hAnsi="Times New Roman"/>
                <w:sz w:val="18"/>
                <w:szCs w:val="18"/>
              </w:rPr>
            </w:pPr>
            <w:r w:rsidRPr="004A1695">
              <w:rPr>
                <w:sz w:val="18"/>
                <w:szCs w:val="18"/>
              </w:rPr>
              <w:t>57000</w:t>
            </w:r>
          </w:p>
        </w:tc>
        <w:tc>
          <w:tcPr>
            <w:tcW w:w="457" w:type="dxa"/>
            <w:gridSpan w:val="3"/>
            <w:vAlign w:val="center"/>
          </w:tcPr>
          <w:p w14:paraId="5DAEB7E0" w14:textId="661011D3" w:rsidR="00060919" w:rsidRPr="004A1695" w:rsidRDefault="00060919" w:rsidP="0077714E">
            <w:pPr>
              <w:spacing w:line="240" w:lineRule="auto"/>
              <w:jc w:val="center"/>
              <w:rPr>
                <w:rFonts w:ascii="Times New Roman" w:hAnsi="Times New Roman"/>
                <w:sz w:val="18"/>
                <w:szCs w:val="18"/>
              </w:rPr>
            </w:pPr>
            <w:r w:rsidRPr="004A1695">
              <w:rPr>
                <w:sz w:val="18"/>
                <w:szCs w:val="18"/>
              </w:rPr>
              <w:t>47</w:t>
            </w:r>
          </w:p>
        </w:tc>
        <w:tc>
          <w:tcPr>
            <w:tcW w:w="1878" w:type="dxa"/>
            <w:gridSpan w:val="2"/>
            <w:vAlign w:val="center"/>
          </w:tcPr>
          <w:p w14:paraId="12D0EAB6" w14:textId="43CEF30B"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73C915E4" w14:textId="230B8CF7" w:rsidR="00060919" w:rsidRPr="004A1695" w:rsidRDefault="00060919" w:rsidP="000E0C51">
            <w:pPr>
              <w:spacing w:line="240" w:lineRule="auto"/>
              <w:jc w:val="center"/>
              <w:rPr>
                <w:rFonts w:ascii="Times New Roman" w:hAnsi="Times New Roman"/>
                <w:sz w:val="18"/>
                <w:szCs w:val="18"/>
              </w:rPr>
            </w:pPr>
            <w:r w:rsidRPr="004A1695">
              <w:rPr>
                <w:sz w:val="18"/>
                <w:szCs w:val="18"/>
              </w:rPr>
              <w:t>1 600 000,00</w:t>
            </w:r>
          </w:p>
        </w:tc>
        <w:tc>
          <w:tcPr>
            <w:tcW w:w="1081" w:type="dxa"/>
            <w:gridSpan w:val="2"/>
            <w:vAlign w:val="center"/>
          </w:tcPr>
          <w:p w14:paraId="4314A59A" w14:textId="77777777" w:rsidR="00060919" w:rsidRPr="004A1695" w:rsidRDefault="00060919" w:rsidP="00C27E6D">
            <w:pPr>
              <w:spacing w:line="240" w:lineRule="auto"/>
              <w:jc w:val="center"/>
              <w:rPr>
                <w:sz w:val="18"/>
                <w:szCs w:val="18"/>
              </w:rPr>
            </w:pPr>
            <w:r w:rsidRPr="004A1695">
              <w:rPr>
                <w:sz w:val="18"/>
                <w:szCs w:val="18"/>
              </w:rPr>
              <w:t>Апрель</w:t>
            </w:r>
          </w:p>
          <w:p w14:paraId="0459BA80" w14:textId="0A21E2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F3B09D"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1547EEB" w14:textId="2FCB4E8D"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95BC9D" w14:textId="2591570F" w:rsidR="00060919" w:rsidRPr="004A1695" w:rsidRDefault="00060919"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vAlign w:val="center"/>
          </w:tcPr>
          <w:p w14:paraId="08719234" w14:textId="53C59A23"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672DDD4A" w14:textId="77777777" w:rsidTr="00A952B1">
        <w:trPr>
          <w:gridAfter w:val="1"/>
          <w:wAfter w:w="37" w:type="dxa"/>
          <w:trHeight w:val="241"/>
          <w:jc w:val="center"/>
        </w:trPr>
        <w:tc>
          <w:tcPr>
            <w:tcW w:w="585" w:type="dxa"/>
            <w:shd w:val="clear" w:color="auto" w:fill="FFFFFF" w:themeFill="background1"/>
            <w:vAlign w:val="center"/>
          </w:tcPr>
          <w:p w14:paraId="44321CA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26C18FF"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4807D450" w:rsidR="00060919" w:rsidRPr="004A1695" w:rsidRDefault="00060919" w:rsidP="006E43A7">
            <w:pPr>
              <w:spacing w:line="240" w:lineRule="auto"/>
              <w:jc w:val="center"/>
              <w:rPr>
                <w:sz w:val="18"/>
                <w:szCs w:val="18"/>
              </w:rPr>
            </w:pPr>
            <w:r w:rsidRPr="004A1695">
              <w:rPr>
                <w:bCs/>
                <w:sz w:val="18"/>
                <w:szCs w:val="18"/>
              </w:rPr>
              <w:t>25.30.13</w:t>
            </w:r>
          </w:p>
        </w:tc>
        <w:tc>
          <w:tcPr>
            <w:tcW w:w="2066" w:type="dxa"/>
            <w:vAlign w:val="center"/>
          </w:tcPr>
          <w:p w14:paraId="2CA5B9F5" w14:textId="6F68ED8E" w:rsidR="00060919" w:rsidRPr="004A1695" w:rsidRDefault="00060919" w:rsidP="00AF5606">
            <w:pPr>
              <w:spacing w:line="240" w:lineRule="auto"/>
              <w:jc w:val="left"/>
              <w:rPr>
                <w:sz w:val="18"/>
                <w:szCs w:val="18"/>
              </w:rPr>
            </w:pPr>
            <w:r w:rsidRPr="004A1695">
              <w:rPr>
                <w:bCs/>
                <w:sz w:val="18"/>
                <w:szCs w:val="18"/>
              </w:rPr>
              <w:t>Поставка запасных частей для котла ПТВМ-30М</w:t>
            </w:r>
          </w:p>
        </w:tc>
        <w:tc>
          <w:tcPr>
            <w:tcW w:w="1404" w:type="dxa"/>
            <w:vAlign w:val="center"/>
          </w:tcPr>
          <w:p w14:paraId="6CDBB7E7" w14:textId="276E6164" w:rsidR="00060919" w:rsidRPr="004A1695" w:rsidRDefault="00060919" w:rsidP="00AF5606">
            <w:pPr>
              <w:spacing w:line="240" w:lineRule="auto"/>
              <w:jc w:val="left"/>
              <w:rPr>
                <w:bCs/>
                <w:sz w:val="18"/>
                <w:szCs w:val="18"/>
              </w:rPr>
            </w:pPr>
            <w:r w:rsidRPr="004A1695">
              <w:rPr>
                <w:bCs/>
                <w:sz w:val="18"/>
                <w:szCs w:val="18"/>
              </w:rPr>
              <w:t xml:space="preserve">В соответствии с </w:t>
            </w:r>
            <w:proofErr w:type="gramStart"/>
            <w:r w:rsidRPr="004A1695">
              <w:rPr>
                <w:bCs/>
                <w:sz w:val="18"/>
                <w:szCs w:val="18"/>
              </w:rPr>
              <w:t>требованиями  ТР</w:t>
            </w:r>
            <w:proofErr w:type="gramEnd"/>
            <w:r w:rsidRPr="004A1695">
              <w:rPr>
                <w:bCs/>
                <w:sz w:val="18"/>
                <w:szCs w:val="18"/>
              </w:rPr>
              <w:t xml:space="preserve"> ТС 032/2013</w:t>
            </w:r>
          </w:p>
        </w:tc>
        <w:tc>
          <w:tcPr>
            <w:tcW w:w="425" w:type="dxa"/>
            <w:vAlign w:val="center"/>
          </w:tcPr>
          <w:p w14:paraId="442B1932" w14:textId="509AF618" w:rsidR="00060919" w:rsidRPr="004A1695" w:rsidRDefault="00060919">
            <w:pPr>
              <w:spacing w:line="240" w:lineRule="auto"/>
              <w:jc w:val="center"/>
              <w:rPr>
                <w:sz w:val="18"/>
                <w:szCs w:val="18"/>
              </w:rPr>
            </w:pPr>
            <w:r w:rsidRPr="004A1695">
              <w:rPr>
                <w:bCs/>
                <w:sz w:val="18"/>
                <w:szCs w:val="18"/>
              </w:rPr>
              <w:t>839</w:t>
            </w:r>
          </w:p>
        </w:tc>
        <w:tc>
          <w:tcPr>
            <w:tcW w:w="808" w:type="dxa"/>
            <w:vAlign w:val="center"/>
          </w:tcPr>
          <w:p w14:paraId="44726BCE" w14:textId="63DFDC78" w:rsidR="00060919" w:rsidRPr="004A1695" w:rsidRDefault="00060919">
            <w:pPr>
              <w:spacing w:line="240" w:lineRule="auto"/>
              <w:jc w:val="center"/>
              <w:rPr>
                <w:sz w:val="18"/>
                <w:szCs w:val="18"/>
              </w:rPr>
            </w:pPr>
            <w:r w:rsidRPr="004A1695">
              <w:rPr>
                <w:bCs/>
                <w:sz w:val="18"/>
                <w:szCs w:val="18"/>
              </w:rPr>
              <w:t>КОМПЛ</w:t>
            </w:r>
          </w:p>
        </w:tc>
        <w:tc>
          <w:tcPr>
            <w:tcW w:w="567" w:type="dxa"/>
            <w:vAlign w:val="center"/>
          </w:tcPr>
          <w:p w14:paraId="749E931A" w14:textId="1E19DB10" w:rsidR="00060919" w:rsidRPr="004A1695" w:rsidRDefault="00060919" w:rsidP="00263D76">
            <w:pPr>
              <w:spacing w:line="240" w:lineRule="auto"/>
              <w:jc w:val="center"/>
              <w:rPr>
                <w:sz w:val="18"/>
                <w:szCs w:val="18"/>
              </w:rPr>
            </w:pPr>
            <w:r w:rsidRPr="004A1695">
              <w:rPr>
                <w:bCs/>
                <w:sz w:val="18"/>
                <w:szCs w:val="18"/>
              </w:rPr>
              <w:t>1</w:t>
            </w:r>
          </w:p>
        </w:tc>
        <w:tc>
          <w:tcPr>
            <w:tcW w:w="457" w:type="dxa"/>
            <w:gridSpan w:val="3"/>
            <w:vAlign w:val="center"/>
          </w:tcPr>
          <w:p w14:paraId="027E416A" w14:textId="60F5A4C4"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4ABED6A2" w14:textId="77777777" w:rsidR="00060919" w:rsidRPr="004A1695" w:rsidRDefault="00060919" w:rsidP="00034D0F">
            <w:pPr>
              <w:spacing w:line="240" w:lineRule="auto"/>
              <w:jc w:val="center"/>
              <w:rPr>
                <w:bCs/>
                <w:sz w:val="18"/>
                <w:szCs w:val="18"/>
              </w:rPr>
            </w:pPr>
            <w:r w:rsidRPr="004A1695">
              <w:rPr>
                <w:bCs/>
                <w:sz w:val="18"/>
                <w:szCs w:val="18"/>
              </w:rPr>
              <w:t>Мурманская область,</w:t>
            </w:r>
          </w:p>
          <w:p w14:paraId="40A02173" w14:textId="163CE01E" w:rsidR="00060919" w:rsidRPr="004A1695" w:rsidRDefault="00060919" w:rsidP="00AF7258">
            <w:pPr>
              <w:spacing w:line="240" w:lineRule="auto"/>
              <w:jc w:val="center"/>
              <w:rPr>
                <w:sz w:val="18"/>
                <w:szCs w:val="18"/>
              </w:rPr>
            </w:pPr>
            <w:r w:rsidRPr="004A1695">
              <w:rPr>
                <w:bCs/>
                <w:sz w:val="18"/>
                <w:szCs w:val="18"/>
              </w:rPr>
              <w:t xml:space="preserve"> п. к. Никель</w:t>
            </w:r>
          </w:p>
        </w:tc>
        <w:tc>
          <w:tcPr>
            <w:tcW w:w="1294" w:type="dxa"/>
            <w:gridSpan w:val="2"/>
            <w:vAlign w:val="center"/>
          </w:tcPr>
          <w:p w14:paraId="5A301D7B" w14:textId="386E9B84" w:rsidR="00060919" w:rsidRPr="004A1695" w:rsidRDefault="00060919" w:rsidP="000E0C51">
            <w:pPr>
              <w:spacing w:line="240" w:lineRule="auto"/>
              <w:jc w:val="center"/>
              <w:rPr>
                <w:sz w:val="18"/>
                <w:szCs w:val="18"/>
              </w:rPr>
            </w:pPr>
            <w:r w:rsidRPr="004A1695">
              <w:rPr>
                <w:sz w:val="18"/>
                <w:szCs w:val="18"/>
              </w:rPr>
              <w:t>2 925 000,00</w:t>
            </w:r>
          </w:p>
        </w:tc>
        <w:tc>
          <w:tcPr>
            <w:tcW w:w="1081" w:type="dxa"/>
            <w:gridSpan w:val="2"/>
            <w:vAlign w:val="center"/>
          </w:tcPr>
          <w:p w14:paraId="0650EEC6" w14:textId="6F5CF3B8" w:rsidR="00060919" w:rsidRPr="004A1695" w:rsidRDefault="00060919" w:rsidP="00A92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9E4D0E8"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2F5037"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5425121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048D7287" w14:textId="2D33DA78"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416F5572" w14:textId="3950E6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225;Приложение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w:t>
            </w:r>
            <w:r w:rsidRPr="004A1695">
              <w:rPr>
                <w:rFonts w:ascii="Times New Roman" w:hAnsi="Times New Roman"/>
                <w:sz w:val="18"/>
                <w:szCs w:val="18"/>
              </w:rPr>
              <w:lastRenderedPageBreak/>
              <w:t xml:space="preserve">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w:t>
            </w:r>
            <w:r w:rsidRPr="004A1695">
              <w:rPr>
                <w:sz w:val="18"/>
                <w:szCs w:val="18"/>
                <w:lang w:eastAsia="en-US"/>
              </w:rPr>
              <w:lastRenderedPageBreak/>
              <w:t>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lastRenderedPageBreak/>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 xml:space="preserve">Выполнение работ по </w:t>
            </w:r>
            <w:r w:rsidRPr="004A1695">
              <w:rPr>
                <w:color w:val="000000"/>
                <w:sz w:val="18"/>
                <w:szCs w:val="18"/>
              </w:rPr>
              <w:lastRenderedPageBreak/>
              <w:t>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lastRenderedPageBreak/>
              <w:t>Приборы и обо</w:t>
            </w:r>
            <w:r w:rsidRPr="004A1695">
              <w:rPr>
                <w:color w:val="000000"/>
                <w:sz w:val="18"/>
                <w:szCs w:val="18"/>
              </w:rPr>
              <w:lastRenderedPageBreak/>
              <w:t>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lastRenderedPageBreak/>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lastRenderedPageBreak/>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lastRenderedPageBreak/>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lastRenderedPageBreak/>
              <w:t>Запрос котиро</w:t>
            </w:r>
            <w:r w:rsidRPr="004A1695">
              <w:rPr>
                <w:rFonts w:ascii="Times New Roman" w:hAnsi="Times New Roman"/>
                <w:bCs/>
                <w:sz w:val="18"/>
                <w:szCs w:val="18"/>
              </w:rPr>
              <w:lastRenderedPageBreak/>
              <w:t>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lastRenderedPageBreak/>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2C1BE44"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1 951 361,00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7C3303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3 262 000,00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6CDEF2F" w14:textId="77777777" w:rsidTr="00A952B1">
        <w:trPr>
          <w:gridAfter w:val="1"/>
          <w:wAfter w:w="37" w:type="dxa"/>
          <w:trHeight w:val="646"/>
          <w:jc w:val="center"/>
        </w:trPr>
        <w:tc>
          <w:tcPr>
            <w:tcW w:w="585" w:type="dxa"/>
            <w:shd w:val="clear" w:color="auto" w:fill="FFFFFF" w:themeFill="background1"/>
            <w:vAlign w:val="center"/>
          </w:tcPr>
          <w:p w14:paraId="6D704F6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A3C764" w14:textId="1911396B"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E25030D" w14:textId="44D477F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23.99.11</w:t>
            </w:r>
          </w:p>
        </w:tc>
        <w:tc>
          <w:tcPr>
            <w:tcW w:w="2066" w:type="dxa"/>
            <w:vAlign w:val="center"/>
          </w:tcPr>
          <w:p w14:paraId="3CF2B448" w14:textId="260A29A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04" w:type="dxa"/>
            <w:vAlign w:val="center"/>
          </w:tcPr>
          <w:p w14:paraId="45FB0E97" w14:textId="6EEBA721"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4B6B87ED" w14:textId="61778C2E"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642</w:t>
            </w:r>
          </w:p>
        </w:tc>
        <w:tc>
          <w:tcPr>
            <w:tcW w:w="808" w:type="dxa"/>
            <w:vAlign w:val="center"/>
          </w:tcPr>
          <w:p w14:paraId="774A7D77" w14:textId="4249AFD4"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7FBC2D6C" w14:textId="1FEB402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13 527</w:t>
            </w:r>
          </w:p>
        </w:tc>
        <w:tc>
          <w:tcPr>
            <w:tcW w:w="457" w:type="dxa"/>
            <w:gridSpan w:val="3"/>
            <w:vAlign w:val="center"/>
          </w:tcPr>
          <w:p w14:paraId="7127775A" w14:textId="1F09778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21A9FEC" w14:textId="493B61F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0629239C" w14:textId="77777777" w:rsidR="00060919" w:rsidRPr="004A1695" w:rsidRDefault="00060919" w:rsidP="006E2BB3">
            <w:pPr>
              <w:spacing w:line="240" w:lineRule="auto"/>
              <w:jc w:val="center"/>
              <w:rPr>
                <w:rFonts w:ascii="Times New Roman" w:hAnsi="Times New Roman"/>
                <w:bCs/>
                <w:sz w:val="18"/>
                <w:szCs w:val="18"/>
              </w:rPr>
            </w:pPr>
          </w:p>
          <w:p w14:paraId="7347CEF7" w14:textId="5569CFF3"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2275EDB0" w14:textId="77777777" w:rsidR="00060919" w:rsidRPr="004A1695" w:rsidRDefault="00060919">
            <w:pPr>
              <w:spacing w:line="0" w:lineRule="atLeast"/>
              <w:jc w:val="center"/>
              <w:rPr>
                <w:rFonts w:ascii="Times New Roman" w:hAnsi="Times New Roman"/>
                <w:sz w:val="18"/>
                <w:szCs w:val="18"/>
              </w:rPr>
            </w:pPr>
          </w:p>
        </w:tc>
        <w:tc>
          <w:tcPr>
            <w:tcW w:w="1081" w:type="dxa"/>
            <w:gridSpan w:val="2"/>
            <w:vAlign w:val="center"/>
          </w:tcPr>
          <w:p w14:paraId="24DBDBE2"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12C4152" w14:textId="218F343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D2BD8F"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39D2AC19" w14:textId="68BEC46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2211598" w14:textId="7982939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2A46523E" w14:textId="2165DE3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r w:rsidRPr="004A1695">
              <w:rPr>
                <w:rFonts w:ascii="Times New Roman" w:hAnsi="Times New Roman"/>
                <w:sz w:val="18"/>
                <w:szCs w:val="18"/>
              </w:rPr>
              <w:t>Cummins</w:t>
            </w:r>
            <w:proofErr w:type="spellEnd"/>
            <w:r w:rsidRPr="004A1695">
              <w:rPr>
                <w:rFonts w:ascii="Times New Roman" w:hAnsi="Times New Roman"/>
                <w:sz w:val="18"/>
                <w:szCs w:val="18"/>
              </w:rPr>
              <w:t xml:space="preserve">  (или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r w:rsidRPr="004A1695">
              <w:rPr>
                <w:rFonts w:ascii="Times New Roman" w:hAnsi="Times New Roman"/>
                <w:sz w:val="18"/>
                <w:szCs w:val="18"/>
              </w:rPr>
              <w:t>Tadano</w:t>
            </w:r>
            <w:proofErr w:type="spellEnd"/>
            <w:r w:rsidRPr="004A1695">
              <w:rPr>
                <w:rFonts w:ascii="Times New Roman" w:hAnsi="Times New Roman"/>
                <w:sz w:val="18"/>
                <w:szCs w:val="18"/>
              </w:rPr>
              <w:t xml:space="preserve">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w:t>
            </w:r>
            <w:r w:rsidRPr="004A1695">
              <w:rPr>
                <w:rFonts w:ascii="Times New Roman" w:hAnsi="Times New Roman"/>
                <w:sz w:val="18"/>
                <w:szCs w:val="18"/>
              </w:rPr>
              <w:lastRenderedPageBreak/>
              <w:t>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Кран укосина с талью грузоподъемностью 250 кг. </w:t>
            </w:r>
            <w:r w:rsidRPr="004A1695">
              <w:rPr>
                <w:rFonts w:ascii="Times New Roman" w:hAnsi="Times New Roman"/>
                <w:sz w:val="16"/>
                <w:szCs w:val="16"/>
              </w:rPr>
              <w:lastRenderedPageBreak/>
              <w:t>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w:t>
            </w:r>
            <w:r w:rsidRPr="004A1695">
              <w:rPr>
                <w:rFonts w:ascii="Times New Roman" w:hAnsi="Times New Roman"/>
                <w:sz w:val="18"/>
                <w:szCs w:val="18"/>
              </w:rPr>
              <w:lastRenderedPageBreak/>
              <w:t>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lastRenderedPageBreak/>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lastRenderedPageBreak/>
              <w:t xml:space="preserve">Вместимость  цистерны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B828838" w14:textId="2A484DC5" w:rsidR="008304A9" w:rsidRPr="004A1695" w:rsidRDefault="008304A9">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w:t>
            </w:r>
            <w:r w:rsidRPr="004A1695">
              <w:rPr>
                <w:sz w:val="18"/>
                <w:szCs w:val="18"/>
              </w:rPr>
              <w:lastRenderedPageBreak/>
              <w:t>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lastRenderedPageBreak/>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 xml:space="preserve">Котельная ТЦ-640,  Мурманская область, </w:t>
            </w:r>
            <w:r w:rsidRPr="004A1695">
              <w:rPr>
                <w:rFonts w:ascii="Times New Roman" w:hAnsi="Times New Roman"/>
                <w:kern w:val="2"/>
                <w:sz w:val="18"/>
                <w:szCs w:val="18"/>
              </w:rPr>
              <w:lastRenderedPageBreak/>
              <w:t xml:space="preserve">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 xml:space="preserve">Аренда строительной техники с экипажем для выполнения работ по ее прямому назначению и оказание услуг своими </w:t>
            </w:r>
            <w:r w:rsidRPr="004A1695">
              <w:rPr>
                <w:sz w:val="18"/>
                <w:szCs w:val="18"/>
              </w:rPr>
              <w:lastRenderedPageBreak/>
              <w:t>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lastRenderedPageBreak/>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объем ковша </w:t>
            </w:r>
            <w:r w:rsidRPr="004A1695">
              <w:rPr>
                <w:rFonts w:ascii="Times New Roman" w:hAnsi="Times New Roman"/>
                <w:sz w:val="18"/>
                <w:szCs w:val="18"/>
              </w:rPr>
              <w:lastRenderedPageBreak/>
              <w:t>экскаватора - 0,2м3,высота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lastRenderedPageBreak/>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w:t>
            </w:r>
            <w:r w:rsidRPr="004A1695">
              <w:rPr>
                <w:rFonts w:ascii="Times New Roman" w:hAnsi="Times New Roman"/>
                <w:sz w:val="18"/>
                <w:szCs w:val="18"/>
              </w:rPr>
              <w:lastRenderedPageBreak/>
              <w:t xml:space="preserve">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w:t>
            </w:r>
            <w:r w:rsidRPr="004A1695">
              <w:rPr>
                <w:sz w:val="18"/>
                <w:szCs w:val="18"/>
                <w:lang w:eastAsia="en-US"/>
              </w:rPr>
              <w:lastRenderedPageBreak/>
              <w:t>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lastRenderedPageBreak/>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015259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3 227 146,00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74534BF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3 635 718,00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75A1FBB0" w:rsidR="00EF633A" w:rsidRPr="004A1695" w:rsidRDefault="00EF633A" w:rsidP="0015583B">
            <w:pPr>
              <w:spacing w:line="0" w:lineRule="atLeast"/>
              <w:jc w:val="center"/>
              <w:rPr>
                <w:rFonts w:cs="Times New Roman CYR"/>
                <w:sz w:val="18"/>
                <w:szCs w:val="18"/>
              </w:rPr>
            </w:pPr>
            <w:r w:rsidRPr="004A1695">
              <w:rPr>
                <w:sz w:val="18"/>
                <w:szCs w:val="18"/>
              </w:rPr>
              <w:t>1 815 255,00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7F0266D6" w:rsidR="00EF633A" w:rsidRPr="004A1695" w:rsidRDefault="00EF633A" w:rsidP="0015583B">
            <w:pPr>
              <w:spacing w:line="0" w:lineRule="atLeast"/>
              <w:jc w:val="center"/>
              <w:rPr>
                <w:sz w:val="18"/>
                <w:szCs w:val="18"/>
              </w:rPr>
            </w:pPr>
            <w:r w:rsidRPr="004A1695">
              <w:rPr>
                <w:sz w:val="18"/>
                <w:szCs w:val="18"/>
              </w:rPr>
              <w:t>2 500 000,00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 xml:space="preserve">Бумага для принтера А3, 80 г/м2, </w:t>
            </w:r>
            <w:r w:rsidRPr="004A1695">
              <w:rPr>
                <w:rFonts w:ascii="Times New Roman" w:hAnsi="Times New Roman"/>
                <w:sz w:val="18"/>
                <w:szCs w:val="18"/>
              </w:rPr>
              <w:lastRenderedPageBreak/>
              <w:t xml:space="preserve">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8"/>
                <w:szCs w:val="18"/>
              </w:rPr>
              <w:t>плоттера  610</w:t>
            </w:r>
            <w:proofErr w:type="gramEnd"/>
            <w:r w:rsidRPr="004A1695">
              <w:rPr>
                <w:rFonts w:ascii="Times New Roman" w:hAnsi="Times New Roman"/>
                <w:sz w:val="18"/>
                <w:szCs w:val="18"/>
              </w:rPr>
              <w:t xml:space="preserve">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lastRenderedPageBreak/>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56966C20" w14:textId="77777777" w:rsidTr="00B1053D">
        <w:trPr>
          <w:gridAfter w:val="1"/>
          <w:wAfter w:w="37" w:type="dxa"/>
          <w:cantSplit/>
          <w:trHeight w:val="624"/>
          <w:jc w:val="center"/>
        </w:trPr>
        <w:tc>
          <w:tcPr>
            <w:tcW w:w="585" w:type="dxa"/>
            <w:shd w:val="clear" w:color="auto" w:fill="FFFFFF" w:themeFill="background1"/>
            <w:vAlign w:val="center"/>
          </w:tcPr>
          <w:p w14:paraId="5C5C6A8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06EB679" w14:textId="3857BECF"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w:t>
            </w:r>
          </w:p>
        </w:tc>
        <w:tc>
          <w:tcPr>
            <w:tcW w:w="1109" w:type="dxa"/>
            <w:shd w:val="clear" w:color="auto" w:fill="auto"/>
            <w:vAlign w:val="center"/>
          </w:tcPr>
          <w:p w14:paraId="125B1C92" w14:textId="193FDC59"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64.19.21.000</w:t>
            </w:r>
          </w:p>
        </w:tc>
        <w:tc>
          <w:tcPr>
            <w:tcW w:w="2066" w:type="dxa"/>
            <w:shd w:val="clear" w:color="auto" w:fill="auto"/>
            <w:vAlign w:val="center"/>
          </w:tcPr>
          <w:p w14:paraId="4C63D3FF" w14:textId="41F5114F" w:rsidR="00EF633A" w:rsidRPr="004A1695" w:rsidRDefault="00EF633A" w:rsidP="00AF5606">
            <w:pPr>
              <w:spacing w:line="240" w:lineRule="auto"/>
              <w:jc w:val="left"/>
              <w:rPr>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2CC8B800" w14:textId="71A5C868" w:rsidR="00EF633A" w:rsidRPr="004A1695" w:rsidRDefault="00EF633A" w:rsidP="00AF5606">
            <w:pPr>
              <w:spacing w:line="240" w:lineRule="auto"/>
              <w:jc w:val="left"/>
              <w:rPr>
                <w:bCs/>
                <w:sz w:val="16"/>
                <w:szCs w:val="16"/>
              </w:rPr>
            </w:pPr>
            <w:r w:rsidRPr="004A1695">
              <w:rPr>
                <w:rFonts w:eastAsia="Calibri" w:cs="Times New Roman CYR"/>
                <w:sz w:val="16"/>
                <w:szCs w:val="16"/>
                <w:lang w:eastAsia="en-US"/>
              </w:rPr>
              <w:t xml:space="preserve">Отсутствие требований об обеспечении обязательств по кредиту, </w:t>
            </w:r>
            <w:r w:rsidRPr="004A1695">
              <w:rPr>
                <w:sz w:val="16"/>
                <w:szCs w:val="16"/>
                <w:lang w:eastAsia="en-US"/>
              </w:rPr>
              <w:t xml:space="preserve"> </w:t>
            </w:r>
            <w:r w:rsidRPr="004A1695">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auto"/>
            <w:vAlign w:val="center"/>
          </w:tcPr>
          <w:p w14:paraId="2B47B417" w14:textId="00062D47" w:rsidR="00EF633A" w:rsidRPr="004A1695" w:rsidRDefault="00EF633A">
            <w:pPr>
              <w:spacing w:line="240" w:lineRule="auto"/>
              <w:jc w:val="center"/>
              <w:rPr>
                <w:sz w:val="18"/>
                <w:szCs w:val="18"/>
              </w:rPr>
            </w:pPr>
            <w:r w:rsidRPr="004A1695">
              <w:rPr>
                <w:rFonts w:ascii="Times New Roman" w:hAnsi="Times New Roman"/>
                <w:sz w:val="18"/>
                <w:szCs w:val="18"/>
                <w:lang w:eastAsia="en-US"/>
              </w:rPr>
              <w:t>385</w:t>
            </w:r>
          </w:p>
        </w:tc>
        <w:tc>
          <w:tcPr>
            <w:tcW w:w="808" w:type="dxa"/>
            <w:shd w:val="clear" w:color="auto" w:fill="auto"/>
            <w:vAlign w:val="center"/>
          </w:tcPr>
          <w:p w14:paraId="78D492E5" w14:textId="0803BB10" w:rsidR="00EF633A" w:rsidRPr="004A1695" w:rsidRDefault="00EF633A">
            <w:pPr>
              <w:spacing w:line="240" w:lineRule="auto"/>
              <w:jc w:val="center"/>
              <w:rPr>
                <w:sz w:val="18"/>
                <w:szCs w:val="18"/>
              </w:rPr>
            </w:pPr>
            <w:r w:rsidRPr="004A1695">
              <w:rPr>
                <w:rFonts w:ascii="Times New Roman" w:hAnsi="Times New Roman"/>
                <w:sz w:val="18"/>
                <w:szCs w:val="18"/>
                <w:lang w:eastAsia="en-US"/>
              </w:rPr>
              <w:t>млн. руб.</w:t>
            </w:r>
          </w:p>
        </w:tc>
        <w:tc>
          <w:tcPr>
            <w:tcW w:w="616" w:type="dxa"/>
            <w:gridSpan w:val="3"/>
            <w:shd w:val="clear" w:color="auto" w:fill="auto"/>
            <w:vAlign w:val="center"/>
          </w:tcPr>
          <w:p w14:paraId="0E145268" w14:textId="122C061F" w:rsidR="00EF633A" w:rsidRPr="004A1695" w:rsidRDefault="00EF633A">
            <w:pPr>
              <w:spacing w:line="240" w:lineRule="auto"/>
              <w:jc w:val="center"/>
              <w:rPr>
                <w:bCs/>
                <w:sz w:val="18"/>
                <w:szCs w:val="18"/>
              </w:rPr>
            </w:pPr>
            <w:r w:rsidRPr="004A1695">
              <w:rPr>
                <w:rFonts w:ascii="Times New Roman" w:hAnsi="Times New Roman"/>
                <w:sz w:val="18"/>
                <w:szCs w:val="18"/>
                <w:lang w:eastAsia="en-US"/>
              </w:rPr>
              <w:t>500</w:t>
            </w:r>
          </w:p>
        </w:tc>
        <w:tc>
          <w:tcPr>
            <w:tcW w:w="408" w:type="dxa"/>
            <w:shd w:val="clear" w:color="auto" w:fill="auto"/>
            <w:vAlign w:val="center"/>
          </w:tcPr>
          <w:p w14:paraId="3CAA12F5" w14:textId="3DF381F6" w:rsidR="00EF633A" w:rsidRPr="004A1695" w:rsidRDefault="00EF633A">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A61D2A" w14:textId="41CD9294" w:rsidR="00EF633A" w:rsidRPr="004A1695" w:rsidRDefault="00EF633A" w:rsidP="002A6D38">
            <w:pPr>
              <w:spacing w:line="240" w:lineRule="auto"/>
              <w:jc w:val="center"/>
              <w:rPr>
                <w:bCs/>
                <w:sz w:val="18"/>
                <w:szCs w:val="18"/>
              </w:rPr>
            </w:pPr>
            <w:r w:rsidRPr="004A1695">
              <w:rPr>
                <w:rFonts w:ascii="Times New Roman" w:hAnsi="Times New Roman"/>
                <w:sz w:val="18"/>
                <w:szCs w:val="18"/>
                <w:lang w:eastAsia="en-US"/>
              </w:rPr>
              <w:t>г. Мурманск</w:t>
            </w:r>
          </w:p>
        </w:tc>
        <w:tc>
          <w:tcPr>
            <w:tcW w:w="1294" w:type="dxa"/>
            <w:gridSpan w:val="2"/>
            <w:shd w:val="clear" w:color="auto" w:fill="auto"/>
            <w:vAlign w:val="center"/>
          </w:tcPr>
          <w:p w14:paraId="76B9BE21" w14:textId="067D01B9" w:rsidR="00EF633A" w:rsidRPr="004A1695" w:rsidRDefault="00EF633A" w:rsidP="00712004">
            <w:pPr>
              <w:spacing w:line="240" w:lineRule="auto"/>
              <w:jc w:val="center"/>
              <w:rPr>
                <w:sz w:val="18"/>
                <w:szCs w:val="18"/>
              </w:rPr>
            </w:pPr>
            <w:r w:rsidRPr="004A1695">
              <w:rPr>
                <w:rFonts w:ascii="Times New Roman" w:hAnsi="Times New Roman"/>
                <w:sz w:val="18"/>
                <w:szCs w:val="18"/>
                <w:lang w:eastAsia="en-US"/>
              </w:rPr>
              <w:t>580 000 000,00</w:t>
            </w:r>
          </w:p>
        </w:tc>
        <w:tc>
          <w:tcPr>
            <w:tcW w:w="1081" w:type="dxa"/>
            <w:gridSpan w:val="2"/>
            <w:shd w:val="clear" w:color="auto" w:fill="auto"/>
            <w:vAlign w:val="center"/>
          </w:tcPr>
          <w:p w14:paraId="04B7D467" w14:textId="20CDA6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4EBFEB14" w14:textId="1B5C1DC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38A1B7E5" w14:textId="0C802E0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33AA381B" w14:textId="2F188E5B"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2018</w:t>
            </w:r>
          </w:p>
        </w:tc>
        <w:tc>
          <w:tcPr>
            <w:tcW w:w="1283" w:type="dxa"/>
            <w:gridSpan w:val="2"/>
            <w:shd w:val="clear" w:color="auto" w:fill="auto"/>
            <w:vAlign w:val="center"/>
          </w:tcPr>
          <w:p w14:paraId="2437357C" w14:textId="4A32B103" w:rsidR="00EF633A" w:rsidRPr="004A1695" w:rsidRDefault="00EF633A" w:rsidP="00237DD2">
            <w:pPr>
              <w:spacing w:line="240" w:lineRule="auto"/>
              <w:jc w:val="left"/>
              <w:rPr>
                <w:bCs/>
                <w:sz w:val="18"/>
                <w:szCs w:val="18"/>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50B8912" w14:textId="15BDAD57" w:rsidR="00EF633A" w:rsidRPr="004A1695" w:rsidRDefault="00EF633A">
            <w:pPr>
              <w:jc w:val="center"/>
              <w:rPr>
                <w:rFonts w:ascii="Times New Roman" w:hAnsi="Times New Roman"/>
                <w:sz w:val="18"/>
                <w:szCs w:val="18"/>
              </w:rPr>
            </w:pPr>
            <w:r w:rsidRPr="004A1695">
              <w:rPr>
                <w:rFonts w:ascii="Times New Roman" w:hAnsi="Times New Roman"/>
                <w:sz w:val="18"/>
                <w:szCs w:val="18"/>
                <w:lang w:eastAsia="en-US"/>
              </w:rPr>
              <w:t>Нет</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 xml:space="preserve">кологический стандарт EURO-4, </w:t>
            </w:r>
            <w:proofErr w:type="spellStart"/>
            <w:r w:rsidR="001B283C" w:rsidRPr="004A1695">
              <w:rPr>
                <w:rFonts w:ascii="Times New Roman" w:hAnsi="Times New Roman"/>
                <w:sz w:val="16"/>
                <w:szCs w:val="16"/>
              </w:rPr>
              <w:t>и</w:t>
            </w:r>
            <w:r w:rsidRPr="004A1695">
              <w:rPr>
                <w:rFonts w:ascii="Times New Roman" w:hAnsi="Times New Roman"/>
                <w:sz w:val="16"/>
                <w:szCs w:val="16"/>
              </w:rPr>
              <w:t>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r w:rsidR="001B283C" w:rsidRPr="004A1695">
              <w:rPr>
                <w:rFonts w:ascii="Times New Roman" w:hAnsi="Times New Roman"/>
                <w:sz w:val="16"/>
                <w:szCs w:val="16"/>
              </w:rPr>
              <w:t>-</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w:t>
            </w:r>
            <w:r w:rsidR="001B283C" w:rsidRPr="004A1695">
              <w:rPr>
                <w:rFonts w:ascii="Times New Roman" w:hAnsi="Times New Roman"/>
                <w:sz w:val="16"/>
                <w:szCs w:val="16"/>
              </w:rPr>
              <w:t>ель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 xml:space="preserve">программного </w:t>
            </w:r>
            <w:proofErr w:type="spellStart"/>
            <w:r w:rsidR="001B283C" w:rsidRPr="004A1695">
              <w:rPr>
                <w:rFonts w:ascii="Times New Roman" w:hAnsi="Times New Roman"/>
                <w:sz w:val="16"/>
                <w:szCs w:val="16"/>
              </w:rPr>
              <w:t>обес-печ</w:t>
            </w:r>
            <w:r w:rsidRPr="004A1695">
              <w:rPr>
                <w:rFonts w:ascii="Times New Roman" w:hAnsi="Times New Roman"/>
                <w:sz w:val="16"/>
                <w:szCs w:val="16"/>
              </w:rPr>
              <w:t>ния</w:t>
            </w:r>
            <w:proofErr w:type="spellEnd"/>
            <w:r w:rsidRPr="004A1695">
              <w:rPr>
                <w:rFonts w:ascii="Times New Roman" w:hAnsi="Times New Roman"/>
                <w:sz w:val="16"/>
                <w:szCs w:val="16"/>
              </w:rPr>
              <w:t>/</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арендованного иму</w:t>
            </w:r>
            <w:r w:rsidRPr="004A1695">
              <w:rPr>
                <w:rFonts w:ascii="Times New Roman" w:hAnsi="Times New Roman"/>
                <w:sz w:val="18"/>
                <w:szCs w:val="18"/>
              </w:rPr>
              <w:lastRenderedPageBreak/>
              <w:t xml:space="preserve">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w:t>
            </w:r>
            <w:r w:rsidRPr="004A1695">
              <w:rPr>
                <w:sz w:val="18"/>
                <w:szCs w:val="18"/>
              </w:rPr>
              <w:lastRenderedPageBreak/>
              <w:t>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водоснабжении и </w:t>
            </w:r>
            <w:r w:rsidRPr="004A1695">
              <w:rPr>
                <w:rFonts w:ascii="Times New Roman" w:hAnsi="Times New Roman"/>
                <w:sz w:val="18"/>
                <w:szCs w:val="18"/>
              </w:rPr>
              <w:lastRenderedPageBreak/>
              <w:t>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w:t>
            </w:r>
            <w:r w:rsidRPr="004A1695">
              <w:rPr>
                <w:rFonts w:ascii="Times New Roman" w:hAnsi="Times New Roman"/>
                <w:sz w:val="18"/>
                <w:szCs w:val="18"/>
              </w:rPr>
              <w:lastRenderedPageBreak/>
              <w:t xml:space="preserve">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4A1695" w:rsidRDefault="00932829">
            <w:pPr>
              <w:pStyle w:val="ab"/>
              <w:spacing w:line="0" w:lineRule="atLeast"/>
              <w:rPr>
                <w:rFonts w:ascii="Times New Roman" w:hAnsi="Times New Roman"/>
                <w:sz w:val="18"/>
                <w:szCs w:val="18"/>
              </w:rPr>
            </w:pPr>
            <w:r w:rsidRPr="004A1695">
              <w:rPr>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33DF4F54" w:rsidR="003C2CF0" w:rsidRPr="00190067" w:rsidRDefault="00635FF2" w:rsidP="005613E9">
            <w:pPr>
              <w:spacing w:line="240" w:lineRule="auto"/>
              <w:jc w:val="left"/>
              <w:rPr>
                <w:rFonts w:ascii="Times New Roman" w:hAnsi="Times New Roman"/>
                <w:sz w:val="24"/>
                <w:szCs w:val="24"/>
              </w:rPr>
            </w:pPr>
            <w:r w:rsidRPr="00635FF2">
              <w:rPr>
                <w:rFonts w:ascii="Times New Roman" w:hAnsi="Times New Roman"/>
                <w:sz w:val="24"/>
                <w:szCs w:val="24"/>
              </w:rPr>
              <w:t xml:space="preserve">9 </w:t>
            </w:r>
            <w:r w:rsidR="004B2DE0">
              <w:rPr>
                <w:rFonts w:ascii="Times New Roman" w:hAnsi="Times New Roman"/>
                <w:sz w:val="24"/>
                <w:szCs w:val="24"/>
              </w:rPr>
              <w:t>334 995 585</w:t>
            </w:r>
            <w:r w:rsidRPr="00635FF2">
              <w:rPr>
                <w:rFonts w:ascii="Times New Roman" w:hAnsi="Times New Roman"/>
                <w:sz w:val="24"/>
                <w:szCs w:val="24"/>
              </w:rPr>
              <w:t xml:space="preserve"> </w:t>
            </w:r>
            <w:r w:rsidR="00727E05" w:rsidRPr="00190067">
              <w:rPr>
                <w:rFonts w:ascii="Times New Roman" w:hAnsi="Times New Roman"/>
                <w:sz w:val="24"/>
                <w:szCs w:val="24"/>
              </w:rPr>
              <w:t>рубл</w:t>
            </w:r>
            <w:r w:rsidR="000A135C" w:rsidRPr="00190067">
              <w:rPr>
                <w:rFonts w:ascii="Times New Roman" w:hAnsi="Times New Roman"/>
                <w:sz w:val="24"/>
                <w:szCs w:val="24"/>
              </w:rPr>
              <w:t>ей</w:t>
            </w:r>
            <w:r w:rsidR="00727E05" w:rsidRPr="00190067">
              <w:rPr>
                <w:rFonts w:ascii="Times New Roman" w:hAnsi="Times New Roman"/>
                <w:sz w:val="24"/>
                <w:szCs w:val="24"/>
              </w:rPr>
              <w:t xml:space="preserve"> </w:t>
            </w:r>
            <w:r w:rsidR="004B2DE0">
              <w:rPr>
                <w:rFonts w:ascii="Times New Roman" w:hAnsi="Times New Roman"/>
                <w:sz w:val="24"/>
                <w:szCs w:val="24"/>
              </w:rPr>
              <w:t>03</w:t>
            </w:r>
            <w:r w:rsidR="002C20CA" w:rsidRPr="00190067">
              <w:rPr>
                <w:rFonts w:ascii="Times New Roman" w:hAnsi="Times New Roman"/>
                <w:sz w:val="24"/>
                <w:szCs w:val="24"/>
              </w:rPr>
              <w:t xml:space="preserve"> копе</w:t>
            </w:r>
            <w:r w:rsidR="004B2DE0">
              <w:rPr>
                <w:rFonts w:ascii="Times New Roman" w:hAnsi="Times New Roman"/>
                <w:sz w:val="24"/>
                <w:szCs w:val="24"/>
              </w:rPr>
              <w:t>й</w:t>
            </w:r>
            <w:r w:rsidR="002C20CA" w:rsidRPr="00190067">
              <w:rPr>
                <w:rFonts w:ascii="Times New Roman" w:hAnsi="Times New Roman"/>
                <w:sz w:val="24"/>
                <w:szCs w:val="24"/>
              </w:rPr>
              <w:t>к</w:t>
            </w:r>
            <w:r w:rsidR="004B2DE0">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41CEF38B"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4B2DE0">
              <w:rPr>
                <w:rFonts w:ascii="Times New Roman" w:hAnsi="Times New Roman"/>
                <w:sz w:val="24"/>
                <w:szCs w:val="24"/>
              </w:rPr>
              <w:t>8</w:t>
            </w:r>
            <w:proofErr w:type="gramEnd"/>
            <w:r w:rsidR="004B2DE0">
              <w:rPr>
                <w:rFonts w:ascii="Times New Roman" w:hAnsi="Times New Roman"/>
                <w:sz w:val="24"/>
                <w:szCs w:val="24"/>
              </w:rPr>
              <w:t> 545 135 294</w:t>
            </w:r>
            <w:r w:rsidR="00635FF2">
              <w:rPr>
                <w:rFonts w:ascii="Times New Roman" w:hAnsi="Times New Roman"/>
                <w:sz w:val="24"/>
                <w:szCs w:val="24"/>
              </w:rPr>
              <w:t xml:space="preserve"> </w:t>
            </w:r>
            <w:r w:rsidR="00590EA4" w:rsidRPr="00360628">
              <w:rPr>
                <w:rFonts w:ascii="Times New Roman" w:hAnsi="Times New Roman"/>
                <w:sz w:val="24"/>
                <w:szCs w:val="24"/>
              </w:rPr>
              <w:t xml:space="preserve"> </w:t>
            </w:r>
            <w:r w:rsidRPr="00360628">
              <w:rPr>
                <w:rFonts w:ascii="Times New Roman" w:hAnsi="Times New Roman"/>
                <w:sz w:val="24"/>
                <w:szCs w:val="24"/>
              </w:rPr>
              <w:t>рубл</w:t>
            </w:r>
            <w:r w:rsidR="00533335" w:rsidRPr="00360628">
              <w:rPr>
                <w:rFonts w:ascii="Times New Roman" w:hAnsi="Times New Roman"/>
                <w:sz w:val="24"/>
                <w:szCs w:val="24"/>
              </w:rPr>
              <w:t>я</w:t>
            </w:r>
            <w:r w:rsidR="0078407B" w:rsidRPr="00360628">
              <w:rPr>
                <w:rFonts w:ascii="Times New Roman" w:hAnsi="Times New Roman"/>
                <w:sz w:val="24"/>
                <w:szCs w:val="24"/>
              </w:rPr>
              <w:t xml:space="preserve"> </w:t>
            </w:r>
            <w:r w:rsidR="00661027" w:rsidRPr="00360628">
              <w:rPr>
                <w:rFonts w:ascii="Times New Roman" w:hAnsi="Times New Roman"/>
                <w:sz w:val="24"/>
                <w:szCs w:val="24"/>
              </w:rPr>
              <w:t>71</w:t>
            </w:r>
            <w:r w:rsidR="00583AEC" w:rsidRPr="00360628">
              <w:rPr>
                <w:rFonts w:ascii="Times New Roman" w:hAnsi="Times New Roman"/>
                <w:sz w:val="24"/>
                <w:szCs w:val="24"/>
              </w:rPr>
              <w:t xml:space="preserve"> копе</w:t>
            </w:r>
            <w:r w:rsidR="00533335" w:rsidRPr="00360628">
              <w:rPr>
                <w:rFonts w:ascii="Times New Roman" w:hAnsi="Times New Roman"/>
                <w:sz w:val="24"/>
                <w:szCs w:val="24"/>
              </w:rPr>
              <w:t>й</w:t>
            </w:r>
            <w:r w:rsidR="00727E05" w:rsidRPr="00360628">
              <w:rPr>
                <w:rFonts w:ascii="Times New Roman" w:hAnsi="Times New Roman"/>
                <w:sz w:val="24"/>
                <w:szCs w:val="24"/>
              </w:rPr>
              <w:t>к</w:t>
            </w:r>
            <w:r w:rsidR="00533335" w:rsidRPr="00360628">
              <w:rPr>
                <w:rFonts w:ascii="Times New Roman" w:hAnsi="Times New Roman"/>
                <w:sz w:val="24"/>
                <w:szCs w:val="24"/>
              </w:rPr>
              <w:t>а</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6E0EF7D2"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1</w:t>
            </w:r>
            <w:r w:rsidR="000F4A1A" w:rsidRPr="001B3CD3">
              <w:rPr>
                <w:rFonts w:ascii="Times New Roman" w:hAnsi="Times New Roman"/>
                <w:sz w:val="24"/>
                <w:szCs w:val="24"/>
              </w:rPr>
              <w:t>9</w:t>
            </w:r>
            <w:r w:rsidR="004B2DE0">
              <w:rPr>
                <w:rFonts w:ascii="Times New Roman" w:hAnsi="Times New Roman"/>
                <w:sz w:val="24"/>
                <w:szCs w:val="24"/>
              </w:rPr>
              <w:t>7 563 842</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F4A1A" w:rsidRPr="001B3CD3">
              <w:rPr>
                <w:rFonts w:ascii="Times New Roman" w:hAnsi="Times New Roman"/>
                <w:sz w:val="24"/>
                <w:szCs w:val="24"/>
              </w:rPr>
              <w:t>я</w:t>
            </w:r>
            <w:r w:rsidR="009C5B43" w:rsidRPr="001B3CD3">
              <w:rPr>
                <w:rFonts w:ascii="Times New Roman" w:hAnsi="Times New Roman"/>
                <w:sz w:val="24"/>
                <w:szCs w:val="24"/>
              </w:rPr>
              <w:t xml:space="preserve"> </w:t>
            </w:r>
            <w:r w:rsidR="004B2DE0">
              <w:rPr>
                <w:rFonts w:ascii="Times New Roman" w:hAnsi="Times New Roman"/>
                <w:sz w:val="24"/>
                <w:szCs w:val="24"/>
              </w:rPr>
              <w:t>94</w:t>
            </w:r>
            <w:r w:rsidR="00F67508" w:rsidRPr="001B3CD3">
              <w:rPr>
                <w:rFonts w:ascii="Times New Roman" w:hAnsi="Times New Roman"/>
                <w:sz w:val="24"/>
                <w:szCs w:val="24"/>
              </w:rPr>
              <w:t xml:space="preserve"> копе</w:t>
            </w:r>
            <w:r w:rsidR="004B2DE0">
              <w:rPr>
                <w:rFonts w:ascii="Times New Roman" w:hAnsi="Times New Roman"/>
                <w:sz w:val="24"/>
                <w:szCs w:val="24"/>
              </w:rPr>
              <w:t>й</w:t>
            </w:r>
            <w:r w:rsidR="00F67508" w:rsidRPr="001B3CD3">
              <w:rPr>
                <w:rFonts w:ascii="Times New Roman" w:hAnsi="Times New Roman"/>
                <w:sz w:val="24"/>
                <w:szCs w:val="24"/>
              </w:rPr>
              <w:t>к</w:t>
            </w:r>
            <w:r w:rsidR="004B2DE0">
              <w:rPr>
                <w:rFonts w:ascii="Times New Roman" w:hAnsi="Times New Roman"/>
                <w:sz w:val="24"/>
                <w:szCs w:val="24"/>
              </w:rPr>
              <w:t>и</w:t>
            </w:r>
            <w:r w:rsidRPr="001B3CD3">
              <w:rPr>
                <w:rFonts w:ascii="Times New Roman" w:hAnsi="Times New Roman"/>
                <w:sz w:val="24"/>
                <w:szCs w:val="24"/>
              </w:rPr>
              <w:t xml:space="preserve"> (</w:t>
            </w:r>
            <w:r w:rsidR="004D7A9E" w:rsidRPr="001B3CD3">
              <w:rPr>
                <w:rFonts w:ascii="Times New Roman" w:hAnsi="Times New Roman"/>
                <w:sz w:val="24"/>
                <w:szCs w:val="24"/>
              </w:rPr>
              <w:t>2</w:t>
            </w:r>
            <w:r w:rsidR="004B2DE0">
              <w:rPr>
                <w:rFonts w:ascii="Times New Roman" w:hAnsi="Times New Roman"/>
                <w:sz w:val="24"/>
                <w:szCs w:val="24"/>
              </w:rPr>
              <w:t>5</w:t>
            </w:r>
            <w:r w:rsidR="009A0E83" w:rsidRPr="001B3CD3">
              <w:rPr>
                <w:rFonts w:ascii="Times New Roman" w:hAnsi="Times New Roman"/>
                <w:sz w:val="24"/>
                <w:szCs w:val="24"/>
              </w:rPr>
              <w:t>,</w:t>
            </w:r>
            <w:r w:rsidR="004B2DE0">
              <w:rPr>
                <w:rFonts w:ascii="Times New Roman" w:hAnsi="Times New Roman"/>
                <w:sz w:val="24"/>
                <w:szCs w:val="24"/>
              </w:rPr>
              <w:t>01</w:t>
            </w:r>
            <w:bookmarkStart w:id="0" w:name="_GoBack"/>
            <w:bookmarkEnd w:id="0"/>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8"/>
        <w:gridCol w:w="425"/>
        <w:gridCol w:w="709"/>
        <w:gridCol w:w="678"/>
        <w:gridCol w:w="456"/>
        <w:gridCol w:w="1559"/>
        <w:gridCol w:w="1417"/>
        <w:gridCol w:w="1134"/>
        <w:gridCol w:w="993"/>
        <w:gridCol w:w="1275"/>
        <w:gridCol w:w="709"/>
      </w:tblGrid>
      <w:tr w:rsidR="00190479" w:rsidRPr="004A1695" w14:paraId="4733B884" w14:textId="77777777" w:rsidTr="00864F2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2A5806" w:rsidRDefault="00DC67CB" w:rsidP="001B283C">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9F1F11">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9F1F11">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212ACF" w:rsidRPr="004A1695" w14:paraId="096B4162"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169F1E6" w14:textId="0EFB37B1"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71BFBF" w14:textId="095B33B8" w:rsidR="00212ACF" w:rsidRPr="004A1695" w:rsidRDefault="00212ACF" w:rsidP="00C95E04">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D5EF42" w14:textId="0ADBDF9B" w:rsidR="00212ACF" w:rsidRPr="004A1695" w:rsidRDefault="00212ACF" w:rsidP="00C95E04">
            <w:pPr>
              <w:spacing w:line="240" w:lineRule="auto"/>
              <w:jc w:val="left"/>
              <w:rPr>
                <w:bCs/>
                <w:sz w:val="18"/>
                <w:szCs w:val="18"/>
              </w:rPr>
            </w:pPr>
            <w:r w:rsidRPr="004A1695">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30488DF8" w14:textId="301DF4E8" w:rsidR="00212ACF" w:rsidRPr="004A1695" w:rsidRDefault="00212ACF" w:rsidP="00C95E04">
            <w:pPr>
              <w:spacing w:line="240" w:lineRule="auto"/>
              <w:jc w:val="left"/>
              <w:rPr>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6A7B3882" w14:textId="08493995" w:rsidR="00212ACF" w:rsidRPr="004A1695" w:rsidRDefault="00212ACF" w:rsidP="00C95E04">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433D621" w14:textId="7C32BFAC" w:rsidR="00212ACF" w:rsidRPr="004A1695" w:rsidRDefault="00212ACF" w:rsidP="008760E4">
            <w:pPr>
              <w:spacing w:line="240" w:lineRule="auto"/>
              <w:jc w:val="center"/>
              <w:rPr>
                <w:bCs/>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3AA6FFB" w14:textId="41F032AE" w:rsidR="00212ACF" w:rsidRPr="004A1695" w:rsidRDefault="00212ACF" w:rsidP="008760E4">
            <w:pPr>
              <w:spacing w:line="240" w:lineRule="auto"/>
              <w:jc w:val="center"/>
              <w:rPr>
                <w:bCs/>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C96A84E" w14:textId="36D5072B" w:rsidR="00212ACF" w:rsidRPr="004A1695" w:rsidRDefault="00212ACF" w:rsidP="00C95E04">
            <w:pPr>
              <w:spacing w:line="240" w:lineRule="auto"/>
              <w:jc w:val="center"/>
              <w:rPr>
                <w:bCs/>
                <w:sz w:val="18"/>
                <w:szCs w:val="18"/>
              </w:rPr>
            </w:pPr>
            <w:r w:rsidRPr="004A1695">
              <w:rPr>
                <w:sz w:val="18"/>
                <w:szCs w:val="18"/>
              </w:rPr>
              <w:t>21140</w:t>
            </w:r>
          </w:p>
        </w:tc>
        <w:tc>
          <w:tcPr>
            <w:tcW w:w="456" w:type="dxa"/>
            <w:tcBorders>
              <w:top w:val="single" w:sz="4" w:space="0" w:color="auto"/>
              <w:left w:val="single" w:sz="4" w:space="0" w:color="auto"/>
              <w:bottom w:val="single" w:sz="4" w:space="0" w:color="auto"/>
              <w:right w:val="single" w:sz="4" w:space="0" w:color="auto"/>
            </w:tcBorders>
            <w:vAlign w:val="center"/>
          </w:tcPr>
          <w:p w14:paraId="1AC3940D" w14:textId="2580BAD0" w:rsidR="00212ACF" w:rsidRPr="004A1695" w:rsidRDefault="00212ACF" w:rsidP="00C95E04">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1376C9" w14:textId="568B8E42" w:rsidR="00212ACF" w:rsidRPr="004A1695" w:rsidRDefault="00212ACF" w:rsidP="00C95E04">
            <w:pPr>
              <w:spacing w:line="240" w:lineRule="auto"/>
              <w:jc w:val="left"/>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1C0E278" w14:textId="42DD6BDE" w:rsidR="00212ACF" w:rsidRPr="004A1695" w:rsidRDefault="00212ACF" w:rsidP="00C95E04">
            <w:pPr>
              <w:spacing w:line="240" w:lineRule="auto"/>
              <w:jc w:val="center"/>
              <w:rPr>
                <w:sz w:val="18"/>
                <w:szCs w:val="18"/>
              </w:rPr>
            </w:pPr>
            <w:r w:rsidRPr="004A1695">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43800116" w14:textId="77777777" w:rsidR="00212ACF" w:rsidRPr="004A1695" w:rsidRDefault="00212ACF" w:rsidP="00921318">
            <w:pPr>
              <w:spacing w:line="240" w:lineRule="auto"/>
              <w:jc w:val="center"/>
              <w:rPr>
                <w:sz w:val="18"/>
                <w:szCs w:val="18"/>
              </w:rPr>
            </w:pPr>
            <w:r w:rsidRPr="004A1695">
              <w:rPr>
                <w:sz w:val="18"/>
                <w:szCs w:val="18"/>
              </w:rPr>
              <w:t>Февраль</w:t>
            </w:r>
          </w:p>
          <w:p w14:paraId="0FBD138D" w14:textId="20B66FE0" w:rsidR="00212ACF" w:rsidRPr="004A1695" w:rsidRDefault="00212ACF" w:rsidP="00C95E04">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1EEB7C6" w14:textId="77777777" w:rsidR="00212ACF" w:rsidRPr="004A1695" w:rsidRDefault="00212ACF" w:rsidP="00921318">
            <w:pPr>
              <w:spacing w:line="240" w:lineRule="auto"/>
              <w:jc w:val="center"/>
              <w:rPr>
                <w:sz w:val="18"/>
                <w:szCs w:val="18"/>
              </w:rPr>
            </w:pPr>
            <w:r w:rsidRPr="004A1695">
              <w:rPr>
                <w:sz w:val="18"/>
                <w:szCs w:val="18"/>
              </w:rPr>
              <w:t>Декабрь</w:t>
            </w:r>
          </w:p>
          <w:p w14:paraId="63A3C8BC" w14:textId="0E0CE0C7" w:rsidR="00212ACF" w:rsidRPr="004A1695" w:rsidRDefault="00212ACF" w:rsidP="00C95E04">
            <w:pPr>
              <w:spacing w:line="240" w:lineRule="auto"/>
              <w:jc w:val="center"/>
              <w:rPr>
                <w:rFonts w:ascii="Times New Roman" w:hAnsi="Times New Roman"/>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D58BD33" w14:textId="1F17EE76" w:rsidR="00212ACF" w:rsidRPr="004A1695" w:rsidRDefault="00212ACF" w:rsidP="00C95E04">
            <w:pPr>
              <w:spacing w:line="240"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05F0C64" w14:textId="7423F93C" w:rsidR="00212ACF" w:rsidRPr="004A1695" w:rsidRDefault="00212ACF" w:rsidP="00C95E04">
            <w:pPr>
              <w:spacing w:line="240" w:lineRule="auto"/>
              <w:jc w:val="center"/>
              <w:rPr>
                <w:bCs/>
                <w:sz w:val="18"/>
                <w:szCs w:val="18"/>
              </w:rPr>
            </w:pPr>
            <w:r w:rsidRPr="004A1695">
              <w:rPr>
                <w:sz w:val="18"/>
                <w:szCs w:val="18"/>
              </w:rPr>
              <w:t>Нет</w:t>
            </w:r>
          </w:p>
        </w:tc>
      </w:tr>
      <w:tr w:rsidR="00212ACF" w:rsidRPr="004A1695" w14:paraId="0EA6EEE2" w14:textId="77777777" w:rsidTr="00864F23">
        <w:trPr>
          <w:cantSplit/>
          <w:trHeight w:val="744"/>
        </w:trPr>
        <w:tc>
          <w:tcPr>
            <w:tcW w:w="568" w:type="dxa"/>
            <w:tcBorders>
              <w:top w:val="single" w:sz="4" w:space="0" w:color="auto"/>
              <w:left w:val="single" w:sz="4" w:space="0" w:color="auto"/>
              <w:bottom w:val="single" w:sz="4" w:space="0" w:color="auto"/>
              <w:right w:val="single" w:sz="4" w:space="0" w:color="auto"/>
            </w:tcBorders>
            <w:vAlign w:val="center"/>
          </w:tcPr>
          <w:p w14:paraId="72B7F330" w14:textId="56943740"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F9672F" w14:textId="1CB6BF26" w:rsidR="00212ACF" w:rsidRPr="004A1695" w:rsidRDefault="00212ACF" w:rsidP="00891AE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BF83B89" w14:textId="29CFD399" w:rsidR="00212ACF" w:rsidRPr="004A1695" w:rsidRDefault="00212ACF" w:rsidP="00891AE3">
            <w:pPr>
              <w:autoSpaceDE w:val="0"/>
              <w:autoSpaceDN w:val="0"/>
              <w:adjustRightInd w:val="0"/>
              <w:spacing w:line="240" w:lineRule="auto"/>
              <w:jc w:val="left"/>
              <w:rPr>
                <w:rFonts w:eastAsia="Calibri" w:cs="Times New Roman CYR"/>
                <w:sz w:val="18"/>
                <w:szCs w:val="18"/>
              </w:rPr>
            </w:pPr>
            <w:r w:rsidRPr="004A169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1D10B8DC" w14:textId="24F5504D" w:rsidR="00212ACF" w:rsidRPr="004A1695" w:rsidRDefault="00212ACF" w:rsidP="00891AE3">
            <w:pPr>
              <w:spacing w:line="240" w:lineRule="auto"/>
              <w:jc w:val="left"/>
              <w:rPr>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25908B58" w14:textId="72166AE4" w:rsidR="00212ACF" w:rsidRPr="004A1695" w:rsidRDefault="00212ACF" w:rsidP="004F664E">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53E6405" w14:textId="610FB39F" w:rsidR="00212ACF" w:rsidRPr="004A1695" w:rsidRDefault="00212ACF" w:rsidP="00891AE3">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58FDE5F" w14:textId="326AD246" w:rsidR="00212ACF" w:rsidRPr="004A1695" w:rsidRDefault="00212ACF" w:rsidP="0036408E">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52B215" w14:textId="47119667" w:rsidR="00212ACF" w:rsidRPr="004A1695" w:rsidRDefault="00212ACF" w:rsidP="00891AE3">
            <w:pPr>
              <w:spacing w:line="240" w:lineRule="auto"/>
              <w:jc w:val="center"/>
              <w:rPr>
                <w:sz w:val="18"/>
                <w:szCs w:val="18"/>
              </w:rPr>
            </w:pPr>
            <w:r w:rsidRPr="004A1695">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5E86CC15" w14:textId="08C3D87F" w:rsidR="00212ACF" w:rsidRPr="004A1695" w:rsidRDefault="00212ACF" w:rsidP="00891AE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4503697" w14:textId="5C5522E7" w:rsidR="00212ACF" w:rsidRPr="004A1695" w:rsidRDefault="00212ACF" w:rsidP="00891AE3">
            <w:pPr>
              <w:spacing w:line="240" w:lineRule="auto"/>
              <w:jc w:val="left"/>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44B2D73" w14:textId="4928DC8C" w:rsidR="00212ACF" w:rsidRPr="004A1695" w:rsidRDefault="00212ACF" w:rsidP="00891AE3">
            <w:pPr>
              <w:spacing w:line="240" w:lineRule="auto"/>
              <w:jc w:val="center"/>
              <w:rPr>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FA1BE87" w14:textId="77777777" w:rsidR="00212ACF" w:rsidRPr="004A1695" w:rsidRDefault="00212ACF" w:rsidP="00921318">
            <w:pPr>
              <w:spacing w:line="240" w:lineRule="auto"/>
              <w:jc w:val="center"/>
              <w:rPr>
                <w:sz w:val="18"/>
                <w:szCs w:val="18"/>
              </w:rPr>
            </w:pPr>
            <w:r w:rsidRPr="004A1695">
              <w:rPr>
                <w:sz w:val="18"/>
                <w:szCs w:val="18"/>
              </w:rPr>
              <w:t>Февраль</w:t>
            </w:r>
          </w:p>
          <w:p w14:paraId="131B7284" w14:textId="3B170873" w:rsidR="00212ACF" w:rsidRPr="004A1695" w:rsidRDefault="00212ACF" w:rsidP="00891AE3">
            <w:pPr>
              <w:spacing w:line="240" w:lineRule="auto"/>
              <w:jc w:val="center"/>
              <w:rPr>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DAC0196" w14:textId="77777777" w:rsidR="00212ACF" w:rsidRPr="004A1695" w:rsidRDefault="00212ACF" w:rsidP="00921318">
            <w:pPr>
              <w:spacing w:line="240" w:lineRule="auto"/>
              <w:jc w:val="center"/>
              <w:rPr>
                <w:sz w:val="18"/>
                <w:szCs w:val="18"/>
              </w:rPr>
            </w:pPr>
            <w:r w:rsidRPr="004A1695">
              <w:rPr>
                <w:sz w:val="18"/>
                <w:szCs w:val="18"/>
              </w:rPr>
              <w:t>Декабрь</w:t>
            </w:r>
          </w:p>
          <w:p w14:paraId="1F04EE59" w14:textId="4AC5C137" w:rsidR="00212ACF" w:rsidRPr="004A1695" w:rsidRDefault="00212ACF" w:rsidP="00891AE3">
            <w:pPr>
              <w:spacing w:line="240" w:lineRule="auto"/>
              <w:jc w:val="center"/>
              <w:rP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B388F3F" w14:textId="1F924036" w:rsidR="00212ACF" w:rsidRPr="004A1695" w:rsidRDefault="00212ACF" w:rsidP="00891AE3">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3DC1F3A" w14:textId="48B61A4E" w:rsidR="00212ACF" w:rsidRPr="004A1695" w:rsidRDefault="00212ACF" w:rsidP="00891AE3">
            <w:pPr>
              <w:spacing w:line="240" w:lineRule="auto"/>
              <w:jc w:val="center"/>
              <w:rPr>
                <w:sz w:val="18"/>
                <w:szCs w:val="18"/>
              </w:rPr>
            </w:pPr>
            <w:r w:rsidRPr="004A1695">
              <w:rPr>
                <w:sz w:val="18"/>
                <w:szCs w:val="18"/>
              </w:rPr>
              <w:t>Нет</w:t>
            </w:r>
          </w:p>
        </w:tc>
      </w:tr>
      <w:tr w:rsidR="00212ACF" w:rsidRPr="004A1695" w14:paraId="5E3D92AF"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3526FC6A" w14:textId="0F1863B3"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AE3DB5" w14:textId="797D557C" w:rsidR="00212ACF" w:rsidRPr="004A1695" w:rsidRDefault="00212ACF" w:rsidP="008F2D45">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E82225E" w14:textId="584574D3" w:rsidR="00212ACF" w:rsidRPr="004A1695" w:rsidRDefault="00212ACF" w:rsidP="008F2D45">
            <w:pPr>
              <w:spacing w:line="240" w:lineRule="auto"/>
              <w:jc w:val="left"/>
              <w:rPr>
                <w:bCs/>
                <w:sz w:val="18"/>
                <w:szCs w:val="18"/>
              </w:rPr>
            </w:pPr>
            <w:r w:rsidRPr="004A1695">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216D5348" w14:textId="7B9FA960" w:rsidR="00212ACF" w:rsidRPr="004A1695" w:rsidRDefault="00212ACF" w:rsidP="008F2D45">
            <w:pPr>
              <w:spacing w:line="240" w:lineRule="auto"/>
              <w:jc w:val="left"/>
              <w:rPr>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A20B08B" w14:textId="3731C934" w:rsidR="00212ACF" w:rsidRPr="004A1695" w:rsidRDefault="00212ACF" w:rsidP="00385CCA">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5321B7F6" w14:textId="0C009727" w:rsidR="00212ACF" w:rsidRPr="004A1695" w:rsidRDefault="00212ACF" w:rsidP="008760E4">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F9B2EC2" w14:textId="0DB35CAF" w:rsidR="00212ACF" w:rsidRPr="004A1695" w:rsidRDefault="00212ACF" w:rsidP="008760E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F5DB2E1" w14:textId="34F74AD1" w:rsidR="00212ACF" w:rsidRPr="004A1695" w:rsidRDefault="00212ACF" w:rsidP="008F2D45">
            <w:pPr>
              <w:spacing w:line="240" w:lineRule="auto"/>
              <w:jc w:val="center"/>
              <w:rPr>
                <w:bCs/>
                <w:sz w:val="18"/>
                <w:szCs w:val="18"/>
              </w:rPr>
            </w:pPr>
            <w:r w:rsidRPr="004A1695">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18A41285" w14:textId="0DFDF1F8" w:rsidR="00212ACF" w:rsidRPr="004A1695" w:rsidRDefault="00212ACF" w:rsidP="008F2D45">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67354E" w14:textId="623879DA" w:rsidR="00212ACF" w:rsidRPr="004A1695" w:rsidRDefault="00212ACF" w:rsidP="008F2D45">
            <w:pPr>
              <w:spacing w:line="240" w:lineRule="auto"/>
              <w:jc w:val="left"/>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74EBFF" w14:textId="2BA79A54" w:rsidR="00212ACF" w:rsidRPr="004A1695" w:rsidRDefault="00212ACF" w:rsidP="008F2D45">
            <w:pPr>
              <w:spacing w:line="240" w:lineRule="auto"/>
              <w:jc w:val="center"/>
              <w:rPr>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D86533" w14:textId="77777777" w:rsidR="00212ACF" w:rsidRPr="004A1695" w:rsidRDefault="00212ACF" w:rsidP="00921318">
            <w:pPr>
              <w:spacing w:line="240" w:lineRule="auto"/>
              <w:jc w:val="center"/>
              <w:rPr>
                <w:sz w:val="18"/>
                <w:szCs w:val="18"/>
              </w:rPr>
            </w:pPr>
            <w:r w:rsidRPr="004A1695">
              <w:rPr>
                <w:sz w:val="18"/>
                <w:szCs w:val="18"/>
              </w:rPr>
              <w:t>Февраль</w:t>
            </w:r>
          </w:p>
          <w:p w14:paraId="1B8E5661" w14:textId="23AF49D1" w:rsidR="00212ACF" w:rsidRPr="004A1695" w:rsidRDefault="00212ACF" w:rsidP="008F2D45">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6AFAD2C" w14:textId="77777777" w:rsidR="00212ACF" w:rsidRPr="004A1695" w:rsidRDefault="00212ACF" w:rsidP="00921318">
            <w:pPr>
              <w:spacing w:line="240" w:lineRule="auto"/>
              <w:jc w:val="center"/>
              <w:rPr>
                <w:sz w:val="18"/>
                <w:szCs w:val="18"/>
              </w:rPr>
            </w:pPr>
            <w:r w:rsidRPr="004A1695">
              <w:rPr>
                <w:sz w:val="18"/>
                <w:szCs w:val="18"/>
              </w:rPr>
              <w:t>Декабрь</w:t>
            </w:r>
          </w:p>
          <w:p w14:paraId="3E947851" w14:textId="6C932715" w:rsidR="00212ACF" w:rsidRPr="004A1695" w:rsidRDefault="00212ACF" w:rsidP="008F2D45">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D8944A" w14:textId="644F3003" w:rsidR="00212ACF" w:rsidRPr="004A1695" w:rsidRDefault="00212ACF" w:rsidP="008F2D45">
            <w:pPr>
              <w:spacing w:line="240"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FBDC50E" w14:textId="4CF1C5C5" w:rsidR="00212ACF" w:rsidRPr="004A1695" w:rsidRDefault="00212ACF" w:rsidP="008F2D45">
            <w:pPr>
              <w:spacing w:line="240" w:lineRule="auto"/>
              <w:jc w:val="center"/>
              <w:rPr>
                <w:bCs/>
                <w:sz w:val="18"/>
                <w:szCs w:val="18"/>
              </w:rPr>
            </w:pPr>
            <w:r w:rsidRPr="004A1695">
              <w:rPr>
                <w:sz w:val="18"/>
                <w:szCs w:val="18"/>
              </w:rPr>
              <w:t>Нет</w:t>
            </w:r>
          </w:p>
        </w:tc>
      </w:tr>
      <w:tr w:rsidR="00212ACF" w:rsidRPr="004A1695" w14:paraId="0D8A82E6"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7B31334A" w14:textId="35B58E83"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989976B" w14:textId="16FC7C53" w:rsidR="00212ACF" w:rsidRPr="004A1695" w:rsidRDefault="00212ACF" w:rsidP="00CE1D43">
            <w:pPr>
              <w:spacing w:line="276"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E82AF54" w14:textId="6F3A4701" w:rsidR="00212ACF" w:rsidRPr="004A1695" w:rsidRDefault="00212ACF" w:rsidP="00CE1D43">
            <w:pPr>
              <w:spacing w:line="276" w:lineRule="auto"/>
              <w:jc w:val="left"/>
              <w:rPr>
                <w:rFonts w:ascii="Times New Roman" w:hAnsi="Times New Roman"/>
                <w:bCs/>
                <w:sz w:val="18"/>
                <w:szCs w:val="18"/>
              </w:rPr>
            </w:pPr>
            <w:r w:rsidRPr="004A1695">
              <w:rPr>
                <w:rFonts w:ascii="Times New Roman" w:hAnsi="Times New Roman"/>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14:paraId="168CD99F" w14:textId="29C2DCD0" w:rsidR="00212ACF" w:rsidRPr="004A1695" w:rsidRDefault="00212ACF" w:rsidP="00CE1D43">
            <w:pPr>
              <w:pStyle w:val="ab"/>
              <w:jc w:val="left"/>
              <w:rPr>
                <w:rFonts w:ascii="Times New Roman" w:hAnsi="Times New Roman"/>
                <w:sz w:val="18"/>
                <w:szCs w:val="18"/>
              </w:rPr>
            </w:pPr>
            <w:r w:rsidRPr="004A1695">
              <w:rPr>
                <w:rFonts w:ascii="Times New Roman" w:hAnsi="Times New Roman"/>
                <w:bCs/>
                <w:sz w:val="18"/>
                <w:szCs w:val="18"/>
              </w:rPr>
              <w:t>Поставка  вакуумных выключателей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14:paraId="348573C4" w14:textId="339DDD52"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B6F938" w14:textId="4A4070C0" w:rsidR="00212ACF" w:rsidRPr="004A1695" w:rsidRDefault="00212ACF" w:rsidP="00CE1D43">
            <w:pPr>
              <w:spacing w:line="276"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C83E370" w14:textId="2532470D" w:rsidR="00212ACF" w:rsidRPr="004A1695" w:rsidRDefault="00212ACF" w:rsidP="00CE1D43">
            <w:pPr>
              <w:spacing w:line="276" w:lineRule="auto"/>
              <w:jc w:val="center"/>
              <w:rPr>
                <w:rFonts w:ascii="Times New Roman" w:hAnsi="Times New Roman"/>
                <w:sz w:val="18"/>
                <w:szCs w:val="18"/>
                <w:vertAlign w:val="superscript"/>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AB91088" w14:textId="14DC7446" w:rsidR="00212ACF" w:rsidRPr="004A1695" w:rsidRDefault="00212ACF" w:rsidP="00CE1D43">
            <w:pPr>
              <w:spacing w:line="276" w:lineRule="auto"/>
              <w:rPr>
                <w:rFonts w:ascii="Times New Roman" w:hAnsi="Times New Roman"/>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28BC313C" w14:textId="68655DE5" w:rsidR="00212ACF" w:rsidRPr="004A1695" w:rsidRDefault="00212ACF" w:rsidP="00CE1D43">
            <w:pPr>
              <w:pStyle w:val="ab"/>
              <w:spacing w:line="276" w:lineRule="auto"/>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6B9A024" w14:textId="13D00A70"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A415AA6" w14:textId="2F2D21E9" w:rsidR="00212ACF" w:rsidRPr="004A1695" w:rsidRDefault="00212ACF" w:rsidP="001C47A4">
            <w:pPr>
              <w:spacing w:line="276" w:lineRule="auto"/>
              <w:jc w:val="center"/>
              <w:rPr>
                <w:rFonts w:ascii="Times New Roman" w:hAnsi="Times New Roman"/>
                <w:sz w:val="18"/>
                <w:szCs w:val="18"/>
              </w:rPr>
            </w:pPr>
            <w:r w:rsidRPr="004A1695">
              <w:rPr>
                <w:rFonts w:ascii="Times New Roman" w:hAnsi="Times New Roman"/>
                <w:bCs/>
                <w:sz w:val="18"/>
                <w:szCs w:val="18"/>
              </w:rPr>
              <w:t>982 822,20</w:t>
            </w:r>
          </w:p>
        </w:tc>
        <w:tc>
          <w:tcPr>
            <w:tcW w:w="1134" w:type="dxa"/>
            <w:tcBorders>
              <w:top w:val="single" w:sz="4" w:space="0" w:color="auto"/>
              <w:left w:val="single" w:sz="4" w:space="0" w:color="auto"/>
              <w:bottom w:val="single" w:sz="4" w:space="0" w:color="auto"/>
              <w:right w:val="single" w:sz="4" w:space="0" w:color="auto"/>
            </w:tcBorders>
            <w:vAlign w:val="center"/>
          </w:tcPr>
          <w:p w14:paraId="717ABC76" w14:textId="77777777" w:rsidR="00212ACF" w:rsidRPr="004A1695" w:rsidRDefault="00212ACF" w:rsidP="00921318">
            <w:pPr>
              <w:spacing w:line="240" w:lineRule="auto"/>
              <w:jc w:val="center"/>
              <w:rPr>
                <w:rFonts w:ascii="Times New Roman" w:hAnsi="Times New Roman"/>
                <w:bCs/>
                <w:sz w:val="18"/>
                <w:szCs w:val="18"/>
              </w:rPr>
            </w:pPr>
            <w:r w:rsidRPr="004A1695">
              <w:rPr>
                <w:rFonts w:ascii="Times New Roman" w:hAnsi="Times New Roman"/>
                <w:bCs/>
                <w:sz w:val="18"/>
                <w:szCs w:val="18"/>
              </w:rPr>
              <w:t>Февраль</w:t>
            </w:r>
          </w:p>
          <w:p w14:paraId="283F566B" w14:textId="0C9CEC63" w:rsidR="00212ACF" w:rsidRPr="004A1695" w:rsidRDefault="00212ACF" w:rsidP="001C47A4">
            <w:pPr>
              <w:spacing w:line="240" w:lineRule="auto"/>
              <w:jc w:val="center"/>
              <w:rPr>
                <w:rFonts w:ascii="Times New Roman" w:eastAsia="Calibri"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B254CA1" w14:textId="77777777" w:rsidR="00212ACF" w:rsidRPr="004A1695" w:rsidRDefault="00212ACF"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0E2FE9F" w14:textId="60F9C54E" w:rsidR="00212ACF" w:rsidRPr="004A1695" w:rsidRDefault="00212ACF" w:rsidP="001C47A4">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F4ED2A2" w14:textId="6913353F"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DF36585" w14:textId="20EEB204" w:rsidR="00212ACF" w:rsidRPr="004A1695" w:rsidRDefault="00212ACF" w:rsidP="00CE1D43">
            <w:pPr>
              <w:jc w:val="center"/>
              <w:rPr>
                <w:rFonts w:ascii="Times New Roman" w:hAnsi="Times New Roman"/>
              </w:rPr>
            </w:pPr>
            <w:r w:rsidRPr="004A1695">
              <w:rPr>
                <w:rFonts w:ascii="Times New Roman" w:hAnsi="Times New Roman"/>
                <w:sz w:val="18"/>
                <w:szCs w:val="18"/>
              </w:rPr>
              <w:t>Нет</w:t>
            </w:r>
          </w:p>
        </w:tc>
      </w:tr>
      <w:tr w:rsidR="005A1912" w:rsidRPr="004A1695" w14:paraId="1EBAB0A2"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7367B3" w:rsidRPr="004A1695" w14:paraId="3A5C3FD3"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6F7AD045" w14:textId="77777777" w:rsidR="007367B3" w:rsidRPr="004A1695" w:rsidRDefault="007367B3"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594E8C4" w14:textId="6AF45A63"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CB2913A" w14:textId="3B3C7B21"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vAlign w:val="center"/>
          </w:tcPr>
          <w:p w14:paraId="797A38BB" w14:textId="1A4C81E0" w:rsidR="007367B3" w:rsidRPr="004A1695" w:rsidRDefault="007367B3" w:rsidP="00CE1D43">
            <w:pPr>
              <w:pStyle w:val="ab"/>
              <w:jc w:val="left"/>
              <w:rPr>
                <w:rFonts w:ascii="Times New Roman" w:hAnsi="Times New Roman"/>
                <w:bCs/>
                <w:sz w:val="18"/>
                <w:szCs w:val="18"/>
              </w:rPr>
            </w:pPr>
            <w:r w:rsidRPr="004A1695">
              <w:rPr>
                <w:rFonts w:ascii="Times New Roman" w:hAnsi="Times New Roman"/>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vAlign w:val="center"/>
          </w:tcPr>
          <w:p w14:paraId="60DF55E4" w14:textId="041F1C89" w:rsidR="007367B3" w:rsidRPr="004A1695" w:rsidRDefault="007367B3" w:rsidP="00CE1D43">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2EF04AF" w14:textId="3896630D" w:rsidR="007367B3" w:rsidRPr="004A1695" w:rsidRDefault="007367B3" w:rsidP="00CE1D43">
            <w:pPr>
              <w:spacing w:line="276"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693AD40" w14:textId="7C62B4CC" w:rsidR="007367B3" w:rsidRPr="004A1695" w:rsidRDefault="007367B3" w:rsidP="00CE1D43">
            <w:pPr>
              <w:spacing w:line="276"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A6A5DDE" w14:textId="71BEF675" w:rsidR="007367B3" w:rsidRPr="004A1695" w:rsidRDefault="007367B3" w:rsidP="00CE1D43">
            <w:pPr>
              <w:spacing w:line="276" w:lineRule="auto"/>
              <w:rPr>
                <w:rFonts w:ascii="Times New Roman" w:hAnsi="Times New Roman"/>
                <w:bCs/>
                <w:sz w:val="18"/>
                <w:szCs w:val="18"/>
              </w:rPr>
            </w:pPr>
            <w:r w:rsidRPr="004A1695">
              <w:rPr>
                <w:rFonts w:ascii="Times New Roman" w:hAnsi="Times New Roman"/>
                <w:bCs/>
                <w:sz w:val="18"/>
                <w:szCs w:val="18"/>
              </w:rPr>
              <w:t>5 426</w:t>
            </w:r>
          </w:p>
        </w:tc>
        <w:tc>
          <w:tcPr>
            <w:tcW w:w="456" w:type="dxa"/>
            <w:tcBorders>
              <w:top w:val="single" w:sz="4" w:space="0" w:color="auto"/>
              <w:left w:val="single" w:sz="4" w:space="0" w:color="auto"/>
              <w:bottom w:val="single" w:sz="4" w:space="0" w:color="auto"/>
              <w:right w:val="single" w:sz="4" w:space="0" w:color="auto"/>
            </w:tcBorders>
            <w:vAlign w:val="center"/>
          </w:tcPr>
          <w:p w14:paraId="5DA003E2" w14:textId="4601EC8D" w:rsidR="007367B3" w:rsidRPr="004A1695" w:rsidRDefault="007367B3" w:rsidP="00CE1D43">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C1E737" w14:textId="52DCB56A" w:rsidR="007367B3" w:rsidRPr="004A1695" w:rsidRDefault="007367B3" w:rsidP="00CE1D43">
            <w:pPr>
              <w:spacing w:line="276" w:lineRule="auto"/>
              <w:jc w:val="left"/>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D01B52" w14:textId="78287554" w:rsidR="007367B3" w:rsidRPr="004A1695" w:rsidRDefault="007367B3" w:rsidP="001C47A4">
            <w:pPr>
              <w:spacing w:line="276" w:lineRule="auto"/>
              <w:jc w:val="center"/>
              <w:rPr>
                <w:rFonts w:ascii="Times New Roman" w:hAnsi="Times New Roman"/>
                <w:bCs/>
                <w:sz w:val="18"/>
                <w:szCs w:val="18"/>
              </w:rPr>
            </w:pPr>
            <w:r w:rsidRPr="004A1695">
              <w:rPr>
                <w:rFonts w:ascii="Times New Roman" w:hAnsi="Times New Roman"/>
                <w:sz w:val="18"/>
                <w:szCs w:val="18"/>
              </w:rPr>
              <w:t>3 161 119,84</w:t>
            </w:r>
          </w:p>
        </w:tc>
        <w:tc>
          <w:tcPr>
            <w:tcW w:w="1134" w:type="dxa"/>
            <w:tcBorders>
              <w:top w:val="single" w:sz="4" w:space="0" w:color="auto"/>
              <w:left w:val="single" w:sz="4" w:space="0" w:color="auto"/>
              <w:bottom w:val="single" w:sz="4" w:space="0" w:color="auto"/>
              <w:right w:val="single" w:sz="4" w:space="0" w:color="auto"/>
            </w:tcBorders>
            <w:vAlign w:val="center"/>
          </w:tcPr>
          <w:p w14:paraId="4329FED8" w14:textId="77777777" w:rsidR="007367B3" w:rsidRPr="004A1695" w:rsidRDefault="007367B3"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7DB4F9AB" w14:textId="3D226A87" w:rsidR="007367B3" w:rsidRPr="004A1695" w:rsidRDefault="007367B3"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C5D9083" w14:textId="0CA86E27" w:rsidR="007367B3" w:rsidRPr="004A1695" w:rsidRDefault="007367B3" w:rsidP="001B283C">
            <w:pPr>
              <w:spacing w:line="276" w:lineRule="auto"/>
              <w:rPr>
                <w:rFonts w:ascii="Times New Roman" w:hAnsi="Times New Roman"/>
                <w:sz w:val="18"/>
                <w:szCs w:val="18"/>
              </w:rPr>
            </w:pPr>
            <w:r w:rsidRPr="004A1695">
              <w:rPr>
                <w:rFonts w:ascii="Times New Roman" w:hAnsi="Times New Roman"/>
                <w:sz w:val="18"/>
                <w:szCs w:val="18"/>
              </w:rPr>
              <w:t xml:space="preserve">     Декабрь</w:t>
            </w:r>
          </w:p>
          <w:p w14:paraId="22DB1001" w14:textId="5C7DD8C4" w:rsidR="007367B3" w:rsidRPr="004A1695" w:rsidRDefault="007367B3"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901CC02" w14:textId="62F1B5B0"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FC33CE" w14:textId="6DD3FCA6" w:rsidR="007367B3" w:rsidRPr="004A1695" w:rsidRDefault="007367B3" w:rsidP="00CE1D43">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AB0529"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73631ED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A2CEBC" w14:textId="424ADCF6" w:rsidR="00F91CCA" w:rsidRPr="004A1695" w:rsidRDefault="00F91CCA" w:rsidP="00CE1D43">
            <w:pPr>
              <w:spacing w:line="276"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CE1D7CA" w14:textId="4D0B9798" w:rsidR="00F91CCA" w:rsidRPr="004A1695" w:rsidRDefault="00F91CCA" w:rsidP="00CE1D43">
            <w:pPr>
              <w:spacing w:line="276" w:lineRule="auto"/>
              <w:jc w:val="left"/>
              <w:rPr>
                <w:rFonts w:ascii="Times New Roman" w:hAnsi="Times New Roman"/>
                <w:bCs/>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14:paraId="0F2043E4" w14:textId="50C36DF8" w:rsidR="00F91CCA" w:rsidRPr="004A1695" w:rsidRDefault="00F91CCA" w:rsidP="00CE1D43">
            <w:pPr>
              <w:pStyle w:val="ab"/>
              <w:jc w:val="left"/>
              <w:rPr>
                <w:rFonts w:ascii="Times New Roman" w:hAnsi="Times New Roman"/>
                <w:sz w:val="18"/>
                <w:szCs w:val="18"/>
              </w:rPr>
            </w:pPr>
            <w:r w:rsidRPr="004A1695">
              <w:rPr>
                <w:rFonts w:ascii="Times New Roman" w:hAnsi="Times New Roman"/>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vAlign w:val="center"/>
          </w:tcPr>
          <w:p w14:paraId="63D93DB2" w14:textId="745EB56E" w:rsidR="00F91CCA" w:rsidRPr="004A1695" w:rsidRDefault="00F91CCA" w:rsidP="00CE1D43">
            <w:pPr>
              <w:spacing w:line="276"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2020B487" w14:textId="70634434" w:rsidR="00F91CCA" w:rsidRPr="004A1695" w:rsidRDefault="00F91CCA" w:rsidP="00CE1D43">
            <w:pPr>
              <w:spacing w:line="276"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1BA50DF" w14:textId="2B3C79D9" w:rsidR="00F91CCA" w:rsidRPr="004A1695" w:rsidRDefault="00F91CCA" w:rsidP="00CE1D43">
            <w:pPr>
              <w:spacing w:line="276"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3BD4CD6" w14:textId="4A1B5685" w:rsidR="00F91CCA" w:rsidRPr="004A1695" w:rsidRDefault="00F91CCA" w:rsidP="00CE1D43">
            <w:pPr>
              <w:spacing w:line="276" w:lineRule="auto"/>
              <w:rPr>
                <w:rFonts w:ascii="Times New Roman" w:hAnsi="Times New Roman"/>
                <w:bCs/>
                <w:sz w:val="18"/>
                <w:szCs w:val="18"/>
              </w:rPr>
            </w:pPr>
            <w:r w:rsidRPr="004A1695">
              <w:rPr>
                <w:rFonts w:ascii="Times New Roman" w:hAnsi="Times New Roman"/>
                <w:bCs/>
                <w:sz w:val="18"/>
                <w:szCs w:val="18"/>
              </w:rPr>
              <w:t>13315</w:t>
            </w:r>
          </w:p>
        </w:tc>
        <w:tc>
          <w:tcPr>
            <w:tcW w:w="456" w:type="dxa"/>
            <w:tcBorders>
              <w:top w:val="single" w:sz="4" w:space="0" w:color="auto"/>
              <w:left w:val="single" w:sz="4" w:space="0" w:color="auto"/>
              <w:bottom w:val="single" w:sz="4" w:space="0" w:color="auto"/>
              <w:right w:val="single" w:sz="4" w:space="0" w:color="auto"/>
            </w:tcBorders>
            <w:vAlign w:val="center"/>
          </w:tcPr>
          <w:p w14:paraId="10396EB5" w14:textId="15D2FA3F" w:rsidR="00F91CCA" w:rsidRPr="004A1695" w:rsidRDefault="00F91CCA" w:rsidP="00CE1D43">
            <w:pPr>
              <w:pStyle w:val="ab"/>
              <w:spacing w:line="276" w:lineRule="auto"/>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658DBBE" w14:textId="59D6F2C4" w:rsidR="00F91CCA" w:rsidRPr="004A1695" w:rsidRDefault="00F91CCA" w:rsidP="00CE1D43">
            <w:pPr>
              <w:spacing w:line="276" w:lineRule="auto"/>
              <w:jc w:val="left"/>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F2AE2A" w14:textId="262C25AB" w:rsidR="00F91CCA" w:rsidRPr="004A1695" w:rsidRDefault="00F91CCA" w:rsidP="001C47A4">
            <w:pPr>
              <w:spacing w:line="276"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vAlign w:val="center"/>
          </w:tcPr>
          <w:p w14:paraId="06ADCA25"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0E104632" w14:textId="5430A9AF"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9EA79E9"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2161A3D7" w14:textId="6353C997" w:rsidR="00F91CCA" w:rsidRPr="004A1695" w:rsidRDefault="00F91CCA" w:rsidP="001B283C">
            <w:pPr>
              <w:spacing w:line="276"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9D72102" w14:textId="20699FEA" w:rsidR="00F91CCA" w:rsidRPr="004A1695" w:rsidRDefault="00F91CCA" w:rsidP="00CE1D43">
            <w:pPr>
              <w:spacing w:line="276"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D1A2285" w14:textId="0F28A9BB" w:rsidR="00F91CCA" w:rsidRPr="004A1695" w:rsidRDefault="00F91CCA" w:rsidP="00CE1D43">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DF7016D"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5E6729E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6BF05B1" w14:textId="234B13D1" w:rsidR="00F91CCA" w:rsidRPr="004A1695" w:rsidRDefault="00F91CCA" w:rsidP="00CE1D43">
            <w:pPr>
              <w:spacing w:line="276" w:lineRule="auto"/>
              <w:jc w:val="left"/>
              <w:rPr>
                <w:rFonts w:ascii="Times New Roman" w:hAnsi="Times New Roman"/>
                <w:sz w:val="18"/>
                <w:szCs w:val="18"/>
                <w:lang w:eastAsia="en-US"/>
              </w:rPr>
            </w:pPr>
            <w:r w:rsidRPr="004A1695">
              <w:rPr>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94A266D" w14:textId="1243FD7D" w:rsidR="00F91CCA" w:rsidRPr="004A1695" w:rsidRDefault="00F91CCA" w:rsidP="00CE1D43">
            <w:pPr>
              <w:spacing w:line="276" w:lineRule="auto"/>
              <w:jc w:val="left"/>
              <w:rPr>
                <w:rFonts w:ascii="Times New Roman" w:eastAsia="Calibri" w:hAnsi="Times New Roman"/>
                <w:sz w:val="18"/>
                <w:szCs w:val="18"/>
              </w:rPr>
            </w:pPr>
            <w:r w:rsidRPr="004A1695">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14:paraId="0CB0F63F" w14:textId="55605F9A" w:rsidR="00F91CCA" w:rsidRPr="004A1695" w:rsidRDefault="00F91CCA" w:rsidP="00CE1D43">
            <w:pPr>
              <w:pStyle w:val="ab"/>
              <w:jc w:val="left"/>
              <w:rPr>
                <w:sz w:val="18"/>
                <w:szCs w:val="18"/>
              </w:rPr>
            </w:pPr>
            <w:r w:rsidRPr="004A1695">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14:paraId="7BE38FC5" w14:textId="6D4083D0" w:rsidR="00F91CCA" w:rsidRPr="004A1695" w:rsidRDefault="00F91CCA" w:rsidP="00CE1D43">
            <w:pPr>
              <w:spacing w:line="276" w:lineRule="auto"/>
              <w:jc w:val="left"/>
              <w:rPr>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40F844E" w14:textId="5F0DBFD7" w:rsidR="00F91CCA" w:rsidRPr="004A1695" w:rsidRDefault="00F91CCA" w:rsidP="00CE1D43">
            <w:pPr>
              <w:spacing w:line="276"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2539B66" w14:textId="2D858FEC" w:rsidR="00F91CCA" w:rsidRPr="004A1695" w:rsidRDefault="00F91CCA" w:rsidP="00CE1D43">
            <w:pPr>
              <w:spacing w:line="276" w:lineRule="auto"/>
              <w:jc w:val="center"/>
              <w:rPr>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1C7D6396" w14:textId="77EF0B07" w:rsidR="00F91CCA" w:rsidRPr="004A1695" w:rsidRDefault="00F91CCA" w:rsidP="00CE1D43">
            <w:pPr>
              <w:spacing w:line="276" w:lineRule="auto"/>
              <w:rPr>
                <w:bCs/>
                <w:sz w:val="18"/>
                <w:szCs w:val="18"/>
              </w:rPr>
            </w:pPr>
            <w:r w:rsidRPr="004A1695">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vAlign w:val="center"/>
          </w:tcPr>
          <w:p w14:paraId="11622891" w14:textId="2886F186" w:rsidR="00F91CCA" w:rsidRPr="004A1695" w:rsidRDefault="00F91CCA" w:rsidP="00CE1D43">
            <w:pPr>
              <w:pStyle w:val="ab"/>
              <w:spacing w:line="276" w:lineRule="auto"/>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BB098E" w14:textId="5BEC5D65" w:rsidR="00F91CCA" w:rsidRPr="004A1695" w:rsidRDefault="00F91CCA" w:rsidP="00CE1D43">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B6A8659" w14:textId="15C7E2FB" w:rsidR="00F91CCA" w:rsidRPr="004A1695" w:rsidRDefault="00F91CCA" w:rsidP="001C47A4">
            <w:pPr>
              <w:spacing w:line="276" w:lineRule="auto"/>
              <w:jc w:val="center"/>
              <w:rPr>
                <w:rFonts w:ascii="Times New Roman" w:hAnsi="Times New Roman"/>
                <w:sz w:val="18"/>
                <w:szCs w:val="18"/>
              </w:rPr>
            </w:pPr>
            <w:r w:rsidRPr="004A1695">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vAlign w:val="center"/>
          </w:tcPr>
          <w:p w14:paraId="305B7141"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10B0BE41" w14:textId="3F149BB0"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A576F2"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677F86BF" w14:textId="2AD0EABF"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2614400" w14:textId="2BCA6A25" w:rsidR="00F91CCA" w:rsidRPr="004A1695" w:rsidRDefault="00F91CCA" w:rsidP="00CE1D43">
            <w:pPr>
              <w:spacing w:line="276"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87A7C16" w14:textId="0F56CF3B" w:rsidR="00F91CCA" w:rsidRPr="004A1695" w:rsidRDefault="00F91CCA" w:rsidP="00CE1D43">
            <w:pPr>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34D41EEB" w14:textId="77777777" w:rsidTr="00864F23">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14D5414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3510C9" w14:textId="5ADB3EF9" w:rsidR="00F91CCA" w:rsidRPr="004A1695" w:rsidRDefault="00F91CCA" w:rsidP="001C47A4">
            <w:pPr>
              <w:spacing w:line="240" w:lineRule="auto"/>
              <w:jc w:val="center"/>
              <w:rPr>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2D1D560" w14:textId="280BB0F9"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16F37C00" w14:textId="6391041E"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Поставка генераторов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15E8C15A" w14:textId="4D57CD90" w:rsidR="00F91CCA" w:rsidRPr="004A1695" w:rsidRDefault="00F91CCA" w:rsidP="001C47A4">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D4E59C3" w14:textId="3C75DEE9" w:rsidR="00F91CCA" w:rsidRPr="004A1695" w:rsidRDefault="00F91CCA" w:rsidP="001C47A4">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1D64CED" w14:textId="10F56312" w:rsidR="00F91CCA" w:rsidRPr="004A1695" w:rsidRDefault="00F91CCA" w:rsidP="001C47A4">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521E0D" w14:textId="30E65586" w:rsidR="00F91CCA" w:rsidRPr="004A1695" w:rsidRDefault="00F91CCA" w:rsidP="001C47A4">
            <w:pPr>
              <w:spacing w:line="240" w:lineRule="auto"/>
              <w:jc w:val="center"/>
              <w:rPr>
                <w:bCs/>
                <w:sz w:val="18"/>
                <w:szCs w:val="18"/>
              </w:rPr>
            </w:pPr>
            <w:r w:rsidRPr="004A1695">
              <w:rPr>
                <w:rFonts w:ascii="Times New Roman" w:hAnsi="Times New Roman"/>
                <w:bCs/>
                <w:sz w:val="18"/>
                <w:szCs w:val="18"/>
              </w:rPr>
              <w:t>22</w:t>
            </w:r>
          </w:p>
        </w:tc>
        <w:tc>
          <w:tcPr>
            <w:tcW w:w="456" w:type="dxa"/>
            <w:tcBorders>
              <w:top w:val="single" w:sz="4" w:space="0" w:color="auto"/>
              <w:left w:val="single" w:sz="4" w:space="0" w:color="auto"/>
              <w:bottom w:val="single" w:sz="4" w:space="0" w:color="auto"/>
              <w:right w:val="single" w:sz="4" w:space="0" w:color="auto"/>
            </w:tcBorders>
            <w:vAlign w:val="center"/>
          </w:tcPr>
          <w:p w14:paraId="6A57BF86" w14:textId="0F6BC110"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3DA2BF3" w14:textId="77777777" w:rsidR="00F91CCA" w:rsidRPr="004A1695" w:rsidRDefault="00F91CCA" w:rsidP="000C5215">
            <w:pPr>
              <w:spacing w:line="240" w:lineRule="auto"/>
              <w:rPr>
                <w:rFonts w:ascii="Times New Roman" w:hAnsi="Times New Roman"/>
                <w:sz w:val="18"/>
                <w:szCs w:val="18"/>
              </w:rPr>
            </w:pPr>
            <w:r w:rsidRPr="004A1695">
              <w:rPr>
                <w:rFonts w:ascii="Times New Roman" w:hAnsi="Times New Roman"/>
                <w:sz w:val="18"/>
                <w:szCs w:val="18"/>
              </w:rPr>
              <w:t xml:space="preserve">г. Мурманск, </w:t>
            </w:r>
          </w:p>
          <w:p w14:paraId="435B599C" w14:textId="53D4D867"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г. Кандалакша,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2899F06" w14:textId="277EBA11"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1 542 200,00</w:t>
            </w:r>
          </w:p>
        </w:tc>
        <w:tc>
          <w:tcPr>
            <w:tcW w:w="1134" w:type="dxa"/>
            <w:tcBorders>
              <w:top w:val="single" w:sz="4" w:space="0" w:color="auto"/>
              <w:left w:val="single" w:sz="4" w:space="0" w:color="auto"/>
              <w:bottom w:val="single" w:sz="4" w:space="0" w:color="auto"/>
              <w:right w:val="single" w:sz="4" w:space="0" w:color="auto"/>
            </w:tcBorders>
            <w:vAlign w:val="center"/>
          </w:tcPr>
          <w:p w14:paraId="43B4DF10" w14:textId="77777777"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14A66B7F" w14:textId="0CDE4E32" w:rsidR="00F91CCA" w:rsidRPr="004A1695" w:rsidRDefault="00F91CCA" w:rsidP="00921318">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76A7E6C" w14:textId="77777777"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F769119" w14:textId="5B80E028" w:rsidR="00F91CCA" w:rsidRPr="004A1695" w:rsidRDefault="00F91CCA" w:rsidP="00DF77A0">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2A93B22" w14:textId="7A244016" w:rsidR="00F91CCA" w:rsidRPr="004A1695" w:rsidRDefault="00F91CCA" w:rsidP="001C47A4">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14E5309" w14:textId="5BBB78DD"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8B5F16D" w14:textId="77777777" w:rsidTr="00864F23">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46EB27B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65EB181" w14:textId="1210598C" w:rsidR="00F91CCA" w:rsidRPr="004A1695" w:rsidRDefault="00F91CCA" w:rsidP="001C47A4">
            <w:pPr>
              <w:spacing w:line="240" w:lineRule="auto"/>
              <w:jc w:val="center"/>
              <w:rPr>
                <w:bCs/>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9CC7389" w14:textId="1848097B" w:rsidR="00F91CCA" w:rsidRPr="004A1695" w:rsidRDefault="00F91CCA" w:rsidP="001C47A4">
            <w:pPr>
              <w:spacing w:line="240" w:lineRule="auto"/>
              <w:jc w:val="center"/>
              <w:rPr>
                <w:rFonts w:ascii="Times New Roman" w:hAnsi="Times New Roman"/>
                <w:bCs/>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vAlign w:val="center"/>
          </w:tcPr>
          <w:p w14:paraId="73792828" w14:textId="1EA08150"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vAlign w:val="center"/>
          </w:tcPr>
          <w:p w14:paraId="0A067B20" w14:textId="0E8D946F" w:rsidR="00F91CCA" w:rsidRPr="004A1695" w:rsidRDefault="00F91CCA" w:rsidP="001C47A4">
            <w:pPr>
              <w:spacing w:line="240" w:lineRule="auto"/>
              <w:jc w:val="left"/>
              <w:rPr>
                <w:rFonts w:ascii="Times New Roman" w:hAnsi="Times New Roman"/>
                <w:bCs/>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vAlign w:val="center"/>
          </w:tcPr>
          <w:p w14:paraId="35AE2004" w14:textId="68842CE8" w:rsidR="00F91CCA" w:rsidRPr="004A1695" w:rsidRDefault="00F91CCA" w:rsidP="001C47A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40F056D" w14:textId="31BB9E2B"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F502DD7" w14:textId="05AFA1F4" w:rsidR="00F91CCA" w:rsidRPr="004A1695" w:rsidRDefault="00F91CCA" w:rsidP="001C47A4">
            <w:pPr>
              <w:spacing w:line="240" w:lineRule="auto"/>
              <w:jc w:val="center"/>
              <w:rPr>
                <w:rFonts w:ascii="Times New Roman" w:hAnsi="Times New Roman"/>
                <w:bCs/>
                <w:sz w:val="18"/>
                <w:szCs w:val="18"/>
              </w:rPr>
            </w:pPr>
            <w:r w:rsidRPr="004A1695">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vAlign w:val="center"/>
          </w:tcPr>
          <w:p w14:paraId="41FB8C10" w14:textId="3DE4C84F"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A391E7F" w14:textId="0CE56129" w:rsidR="00F91CCA" w:rsidRPr="004A1695" w:rsidRDefault="00F91CCA" w:rsidP="000C5215">
            <w:pPr>
              <w:spacing w:line="240" w:lineRule="auto"/>
              <w:rPr>
                <w:rFonts w:ascii="Times New Roman" w:hAnsi="Times New Roman"/>
                <w:sz w:val="18"/>
                <w:szCs w:val="18"/>
              </w:rPr>
            </w:pPr>
            <w:r w:rsidRPr="004A1695">
              <w:rPr>
                <w:rFonts w:ascii="Times New Roman" w:hAnsi="Times New Roman"/>
                <w:sz w:val="18"/>
                <w:szCs w:val="18"/>
              </w:rPr>
              <w:t>Мурманская обл.</w:t>
            </w:r>
          </w:p>
        </w:tc>
        <w:tc>
          <w:tcPr>
            <w:tcW w:w="1417" w:type="dxa"/>
            <w:tcBorders>
              <w:top w:val="single" w:sz="4" w:space="0" w:color="auto"/>
              <w:left w:val="single" w:sz="4" w:space="0" w:color="auto"/>
              <w:bottom w:val="single" w:sz="4" w:space="0" w:color="auto"/>
              <w:right w:val="single" w:sz="4" w:space="0" w:color="auto"/>
            </w:tcBorders>
            <w:vAlign w:val="center"/>
          </w:tcPr>
          <w:p w14:paraId="2C53E26D" w14:textId="56CD08EE"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8 804 482,00</w:t>
            </w:r>
          </w:p>
        </w:tc>
        <w:tc>
          <w:tcPr>
            <w:tcW w:w="1134" w:type="dxa"/>
            <w:tcBorders>
              <w:top w:val="single" w:sz="4" w:space="0" w:color="auto"/>
              <w:left w:val="single" w:sz="4" w:space="0" w:color="auto"/>
              <w:bottom w:val="single" w:sz="4" w:space="0" w:color="auto"/>
              <w:right w:val="single" w:sz="4" w:space="0" w:color="auto"/>
            </w:tcBorders>
            <w:vAlign w:val="center"/>
          </w:tcPr>
          <w:p w14:paraId="12DC84A8" w14:textId="77777777" w:rsidR="00F91CCA" w:rsidRPr="004A1695" w:rsidRDefault="00F91CCA" w:rsidP="001B283C">
            <w:pPr>
              <w:spacing w:line="240" w:lineRule="auto"/>
              <w:jc w:val="center"/>
              <w:rPr>
                <w:sz w:val="18"/>
                <w:szCs w:val="18"/>
              </w:rPr>
            </w:pPr>
            <w:r w:rsidRPr="004A1695">
              <w:rPr>
                <w:sz w:val="18"/>
                <w:szCs w:val="18"/>
              </w:rPr>
              <w:t>Февраль</w:t>
            </w:r>
          </w:p>
          <w:p w14:paraId="292245D8" w14:textId="30D9CD9D"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EB1DCCC" w14:textId="77777777" w:rsidR="00F91CCA" w:rsidRPr="004A1695" w:rsidRDefault="00F91CCA" w:rsidP="001B283C">
            <w:pPr>
              <w:spacing w:line="240" w:lineRule="auto"/>
              <w:jc w:val="center"/>
              <w:rPr>
                <w:sz w:val="18"/>
                <w:szCs w:val="18"/>
              </w:rPr>
            </w:pPr>
            <w:r w:rsidRPr="004A1695">
              <w:rPr>
                <w:sz w:val="18"/>
                <w:szCs w:val="18"/>
              </w:rPr>
              <w:t>Сентябрь</w:t>
            </w:r>
          </w:p>
          <w:p w14:paraId="22DE2592" w14:textId="78705300" w:rsidR="00F91CCA" w:rsidRPr="004A1695" w:rsidRDefault="00F91CCA" w:rsidP="001B283C">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F540B0F" w14:textId="082D1F7D" w:rsidR="00F91CCA" w:rsidRPr="004A1695" w:rsidRDefault="00F91CCA" w:rsidP="001C47A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639210F" w14:textId="461DB4E2"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864F23">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77777777" w:rsidR="00314B40" w:rsidRPr="004B2DE0" w:rsidRDefault="00314B40" w:rsidP="009F1F11">
            <w:pPr>
              <w:spacing w:line="240" w:lineRule="auto"/>
              <w:jc w:val="left"/>
              <w:rPr>
                <w:rFonts w:ascii="Times New Roman" w:hAnsi="Times New Roman"/>
                <w:sz w:val="18"/>
                <w:szCs w:val="18"/>
              </w:rPr>
            </w:pPr>
            <w:r w:rsidRPr="004B2DE0">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4B2DE0">
              <w:rPr>
                <w:rFonts w:ascii="Times New Roman" w:hAnsi="Times New Roman"/>
                <w:sz w:val="18"/>
                <w:szCs w:val="18"/>
              </w:rPr>
              <w:t>электро-двигателя</w:t>
            </w:r>
            <w:proofErr w:type="gramEnd"/>
            <w:r w:rsidRPr="004B2DE0">
              <w:rPr>
                <w:rFonts w:ascii="Times New Roman" w:hAnsi="Times New Roman"/>
                <w:sz w:val="18"/>
                <w:szCs w:val="18"/>
              </w:rPr>
              <w:t xml:space="preserve"> фор-</w:t>
            </w:r>
            <w:proofErr w:type="spellStart"/>
            <w:r w:rsidRPr="004B2DE0">
              <w:rPr>
                <w:rFonts w:ascii="Times New Roman" w:hAnsi="Times New Roman"/>
                <w:sz w:val="18"/>
                <w:szCs w:val="18"/>
              </w:rPr>
              <w:t>сунки</w:t>
            </w:r>
            <w:proofErr w:type="spellEnd"/>
            <w:r w:rsidRPr="004B2DE0">
              <w:rPr>
                <w:rFonts w:ascii="Times New Roman" w:hAnsi="Times New Roman"/>
                <w:sz w:val="18"/>
                <w:szCs w:val="18"/>
              </w:rPr>
              <w:t xml:space="preserve"> не более 1,5 кВт, топливо</w:t>
            </w:r>
            <w:r w:rsidRPr="004B2DE0">
              <w:rPr>
                <w:rFonts w:ascii="Times New Roman" w:hAnsi="Times New Roman"/>
                <w:sz w:val="18"/>
                <w:szCs w:val="18"/>
              </w:rPr>
              <w:tab/>
            </w:r>
          </w:p>
          <w:p w14:paraId="40062C5B" w14:textId="02BE59BD"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9F1F11">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9F1F11">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77777777" w:rsidR="00314B40" w:rsidRPr="004B2DE0" w:rsidRDefault="00314B40" w:rsidP="009F1F11">
            <w:pPr>
              <w:spacing w:line="240" w:lineRule="auto"/>
              <w:rPr>
                <w:rFonts w:ascii="Times New Roman" w:hAnsi="Times New Roman"/>
                <w:sz w:val="18"/>
                <w:szCs w:val="18"/>
              </w:rPr>
            </w:pPr>
            <w:r w:rsidRPr="004B2DE0">
              <w:rPr>
                <w:rFonts w:ascii="Times New Roman" w:hAnsi="Times New Roman"/>
                <w:sz w:val="18"/>
                <w:szCs w:val="18"/>
              </w:rPr>
              <w:t xml:space="preserve">     Сентябрь</w:t>
            </w:r>
          </w:p>
          <w:p w14:paraId="6D69C730" w14:textId="12972DB8"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F91CCA" w:rsidRPr="004A1695" w14:paraId="71ABF823"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5FA578D9" w14:textId="77777777" w:rsidTr="00864F23">
        <w:trPr>
          <w:cantSplit/>
          <w:trHeight w:val="384"/>
        </w:trPr>
        <w:tc>
          <w:tcPr>
            <w:tcW w:w="568" w:type="dxa"/>
            <w:tcBorders>
              <w:top w:val="single" w:sz="4" w:space="0" w:color="auto"/>
              <w:left w:val="single" w:sz="4" w:space="0" w:color="auto"/>
              <w:bottom w:val="single" w:sz="4" w:space="0" w:color="auto"/>
              <w:right w:val="single" w:sz="4" w:space="0" w:color="auto"/>
            </w:tcBorders>
            <w:vAlign w:val="center"/>
          </w:tcPr>
          <w:p w14:paraId="6D5B483B" w14:textId="683DA4D9"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EEE077" w14:textId="4CA5ABC1" w:rsidR="00F91CCA" w:rsidRPr="004A1695" w:rsidRDefault="00F91CCA" w:rsidP="00734015">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2617C3" w14:textId="0ABAFAC3"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46A6835" w14:textId="4232B0AE" w:rsidR="00F91CCA" w:rsidRPr="004A1695" w:rsidRDefault="00F91CCA" w:rsidP="006E0AE3">
            <w:pPr>
              <w:spacing w:line="240" w:lineRule="auto"/>
              <w:jc w:val="left"/>
              <w:rPr>
                <w:rFonts w:ascii="Times New Roman" w:hAnsi="Times New Roman"/>
                <w:sz w:val="18"/>
                <w:szCs w:val="18"/>
              </w:rPr>
            </w:pPr>
            <w:r w:rsidRPr="004A1695">
              <w:rPr>
                <w:rFonts w:ascii="Times New Roman" w:hAnsi="Times New Roman"/>
                <w:bCs/>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612CA752" w14:textId="2DB0D2A3" w:rsidR="00F91CCA" w:rsidRPr="004A1695" w:rsidRDefault="00F91CCA" w:rsidP="006E0AE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91BEE7A" w14:textId="738D7F5E"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F987133" w14:textId="165C3648" w:rsidR="00F91CCA" w:rsidRPr="004A1695" w:rsidRDefault="00F91CCA" w:rsidP="006E0AE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3B71D0" w14:textId="6A9B28D1" w:rsidR="00F91CCA" w:rsidRPr="004A1695" w:rsidRDefault="00F91CCA" w:rsidP="006E0AE3">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118A32EC" w14:textId="5D79D0C3"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18</w:t>
            </w:r>
          </w:p>
        </w:tc>
        <w:tc>
          <w:tcPr>
            <w:tcW w:w="1559" w:type="dxa"/>
            <w:tcBorders>
              <w:top w:val="single" w:sz="4" w:space="0" w:color="auto"/>
              <w:left w:val="single" w:sz="4" w:space="0" w:color="auto"/>
              <w:bottom w:val="single" w:sz="4" w:space="0" w:color="auto"/>
              <w:right w:val="single" w:sz="4" w:space="0" w:color="auto"/>
            </w:tcBorders>
            <w:vAlign w:val="center"/>
          </w:tcPr>
          <w:p w14:paraId="7DD052F5" w14:textId="254AA5D4" w:rsidR="00F91CCA" w:rsidRPr="004A1695" w:rsidRDefault="00F91CCA" w:rsidP="003001BC">
            <w:pPr>
              <w:spacing w:line="240" w:lineRule="auto"/>
              <w:contextualSpacing/>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C0B8F4B" w14:textId="3BC87974"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1 643 440,00</w:t>
            </w:r>
          </w:p>
        </w:tc>
        <w:tc>
          <w:tcPr>
            <w:tcW w:w="1134" w:type="dxa"/>
            <w:tcBorders>
              <w:top w:val="single" w:sz="4" w:space="0" w:color="auto"/>
              <w:left w:val="single" w:sz="4" w:space="0" w:color="auto"/>
              <w:bottom w:val="single" w:sz="4" w:space="0" w:color="auto"/>
              <w:right w:val="single" w:sz="4" w:space="0" w:color="auto"/>
            </w:tcBorders>
            <w:vAlign w:val="center"/>
          </w:tcPr>
          <w:p w14:paraId="14E81CE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228507B1" w14:textId="27A98184"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DA764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84C3CD" w14:textId="53F75229"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5879A5" w14:textId="5217D1B9" w:rsidR="00F91CCA" w:rsidRPr="004A1695" w:rsidRDefault="00F91CCA" w:rsidP="00734015">
            <w:pPr>
              <w:spacing w:line="240" w:lineRule="auto"/>
              <w:jc w:val="left"/>
              <w:rPr>
                <w:rFonts w:ascii="Times New Roman" w:hAnsi="Times New Roman"/>
                <w:strike/>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13F978A" w14:textId="76D59672" w:rsidR="00F91CCA" w:rsidRPr="004A1695" w:rsidRDefault="00F91CCA" w:rsidP="00734015">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AB820"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6A1A165D" w14:textId="1FEA1511"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5D8DF75" w14:textId="053B1AF2" w:rsidR="00F91CCA" w:rsidRPr="004A1695" w:rsidRDefault="00F91CCA" w:rsidP="000506B6">
            <w:pPr>
              <w:spacing w:line="240" w:lineRule="auto"/>
              <w:jc w:val="left"/>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012DAB" w14:textId="47857860" w:rsidR="00F91CCA" w:rsidRPr="004A1695" w:rsidRDefault="00F91CCA" w:rsidP="0053763C">
            <w:pPr>
              <w:spacing w:line="240" w:lineRule="auto"/>
              <w:jc w:val="center"/>
              <w:rPr>
                <w:rFonts w:ascii="Times New Roman" w:hAnsi="Times New Roman"/>
                <w:sz w:val="18"/>
                <w:szCs w:val="18"/>
              </w:rPr>
            </w:pPr>
            <w:r w:rsidRPr="004A1695">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0441F2BC" w14:textId="6667D922" w:rsidR="00F91CCA" w:rsidRPr="004A1695" w:rsidRDefault="00F91CCA" w:rsidP="000506B6">
            <w:pPr>
              <w:spacing w:line="240" w:lineRule="auto"/>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vAlign w:val="center"/>
          </w:tcPr>
          <w:p w14:paraId="7109C247" w14:textId="3901DA86" w:rsidR="00F91CCA" w:rsidRPr="004A1695" w:rsidRDefault="00F91CCA" w:rsidP="000506B6">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E6F0F89" w14:textId="1729131C" w:rsidR="00F91CCA" w:rsidRPr="004A1695" w:rsidRDefault="00F91CCA" w:rsidP="000506B6">
            <w:pPr>
              <w:spacing w:line="240" w:lineRule="auto"/>
              <w:jc w:val="center"/>
              <w:rPr>
                <w:bCs/>
                <w:strike/>
                <w:sz w:val="16"/>
                <w:szCs w:val="16"/>
              </w:rPr>
            </w:pPr>
            <w:r w:rsidRPr="004A1695">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5B3CA6C" w14:textId="1DCED724" w:rsidR="00F91CCA" w:rsidRPr="004A1695" w:rsidRDefault="00F91CCA" w:rsidP="000506B6">
            <w:pPr>
              <w:spacing w:line="240" w:lineRule="auto"/>
              <w:jc w:val="center"/>
              <w:rPr>
                <w:bCs/>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6947EE" w14:textId="23203BDF" w:rsidR="00F91CCA" w:rsidRPr="004A1695" w:rsidRDefault="00F91CCA" w:rsidP="000506B6">
            <w:pPr>
              <w:spacing w:line="240" w:lineRule="auto"/>
              <w:jc w:val="center"/>
              <w:rPr>
                <w:sz w:val="18"/>
                <w:szCs w:val="18"/>
              </w:rPr>
            </w:pPr>
            <w:r w:rsidRPr="004A1695">
              <w:rPr>
                <w:bCs/>
                <w:sz w:val="18"/>
                <w:szCs w:val="18"/>
              </w:rPr>
              <w:t>96000</w:t>
            </w:r>
          </w:p>
        </w:tc>
        <w:tc>
          <w:tcPr>
            <w:tcW w:w="456" w:type="dxa"/>
            <w:tcBorders>
              <w:top w:val="single" w:sz="4" w:space="0" w:color="auto"/>
              <w:left w:val="single" w:sz="4" w:space="0" w:color="auto"/>
              <w:bottom w:val="single" w:sz="4" w:space="0" w:color="auto"/>
              <w:right w:val="single" w:sz="4" w:space="0" w:color="auto"/>
            </w:tcBorders>
            <w:vAlign w:val="center"/>
          </w:tcPr>
          <w:p w14:paraId="4AF9663A" w14:textId="26A5B1E8" w:rsidR="00F91CCA" w:rsidRPr="004A1695" w:rsidRDefault="00F91CCA" w:rsidP="000506B6">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D3A725" w14:textId="3DA6C73B" w:rsidR="00F91CCA" w:rsidRPr="004A1695" w:rsidRDefault="00F91CCA" w:rsidP="003001BC">
            <w:pPr>
              <w:spacing w:line="240" w:lineRule="auto"/>
              <w:jc w:val="center"/>
              <w:rPr>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EC01BBF" w14:textId="4235F3E1" w:rsidR="00F91CCA" w:rsidRPr="004A1695" w:rsidRDefault="00F91CCA" w:rsidP="000506B6">
            <w:pPr>
              <w:spacing w:line="240" w:lineRule="auto"/>
              <w:jc w:val="center"/>
              <w:rPr>
                <w:sz w:val="18"/>
                <w:szCs w:val="18"/>
              </w:rPr>
            </w:pPr>
            <w:r w:rsidRPr="004A1695">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AD9E996" w14:textId="77777777" w:rsidR="00F91CCA" w:rsidRPr="004A1695" w:rsidRDefault="00F91CCA" w:rsidP="00921318">
            <w:pPr>
              <w:spacing w:line="240" w:lineRule="auto"/>
              <w:jc w:val="center"/>
              <w:rPr>
                <w:sz w:val="18"/>
                <w:szCs w:val="18"/>
              </w:rPr>
            </w:pPr>
            <w:r w:rsidRPr="004A1695">
              <w:rPr>
                <w:sz w:val="18"/>
                <w:szCs w:val="18"/>
              </w:rPr>
              <w:t>Март</w:t>
            </w:r>
          </w:p>
          <w:p w14:paraId="6AF5380A" w14:textId="04E2FA16"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2A0C243" w14:textId="77777777" w:rsidR="00F91CCA" w:rsidRPr="004A1695" w:rsidRDefault="00F91CCA" w:rsidP="00921318">
            <w:pPr>
              <w:spacing w:line="240" w:lineRule="auto"/>
              <w:jc w:val="center"/>
              <w:rPr>
                <w:sz w:val="18"/>
                <w:szCs w:val="18"/>
              </w:rPr>
            </w:pPr>
            <w:r w:rsidRPr="004A1695">
              <w:rPr>
                <w:sz w:val="18"/>
                <w:szCs w:val="18"/>
              </w:rPr>
              <w:t>Декабрь</w:t>
            </w:r>
          </w:p>
          <w:p w14:paraId="5C73C6AD" w14:textId="3C493485"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99BC2E" w14:textId="5F70A449" w:rsidR="00F91CCA" w:rsidRPr="004A1695" w:rsidRDefault="00F91CCA" w:rsidP="000506B6">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4D508AE" w14:textId="7F5B79C7" w:rsidR="00F91CCA" w:rsidRPr="004A1695" w:rsidRDefault="00F91CCA" w:rsidP="000506B6">
            <w:pPr>
              <w:jc w:val="center"/>
            </w:pPr>
            <w:r w:rsidRPr="004A1695">
              <w:rPr>
                <w:bCs/>
                <w:sz w:val="18"/>
                <w:szCs w:val="18"/>
              </w:rPr>
              <w:t>Нет</w:t>
            </w:r>
          </w:p>
        </w:tc>
      </w:tr>
      <w:tr w:rsidR="00F91CCA" w:rsidRPr="004A1695" w14:paraId="1F779F8A" w14:textId="77777777" w:rsidTr="00864F23">
        <w:trPr>
          <w:cantSplit/>
          <w:trHeight w:val="3862"/>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5508E9" w:rsidRPr="004A1695" w14:paraId="7385A4D6"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0D2858B3" w14:textId="77777777" w:rsidR="005508E9" w:rsidRPr="004A1695" w:rsidRDefault="005508E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DF961B" w14:textId="4A54967F" w:rsidR="005508E9" w:rsidRPr="004A1695" w:rsidRDefault="005508E9"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1F8E63CD" w14:textId="3B1B65A2" w:rsidR="005508E9" w:rsidRPr="004A1695" w:rsidRDefault="005508E9"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349768B8" w14:textId="73BA1009" w:rsidR="005508E9" w:rsidRPr="004A1695" w:rsidRDefault="005508E9"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Pr="004A1695">
              <w:rPr>
                <w:rFonts w:ascii="Times New Roman" w:hAnsi="Times New Roman"/>
                <w:sz w:val="18"/>
                <w:szCs w:val="18"/>
                <w:lang w:eastAsia="en-US"/>
              </w:rPr>
              <w:t>комплектующих  и</w:t>
            </w:r>
            <w:proofErr w:type="gramEnd"/>
            <w:r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2F992BFE" w14:textId="65529D03" w:rsidR="005508E9" w:rsidRPr="004A1695" w:rsidRDefault="005508E9" w:rsidP="000506B6">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2397E40" w14:textId="2D5E7A32" w:rsidR="005508E9" w:rsidRPr="004A1695" w:rsidRDefault="005508E9"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AD21F6" w14:textId="1C829E8B" w:rsidR="005508E9" w:rsidRPr="004A1695" w:rsidRDefault="005508E9"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FCA380" w14:textId="5A08EDD2" w:rsidR="005508E9" w:rsidRPr="004A1695" w:rsidRDefault="005508E9" w:rsidP="000506B6">
            <w:pPr>
              <w:spacing w:line="240" w:lineRule="auto"/>
              <w:jc w:val="center"/>
              <w:rPr>
                <w:bCs/>
                <w:sz w:val="18"/>
                <w:szCs w:val="18"/>
              </w:rPr>
            </w:pPr>
            <w:r w:rsidRPr="004A1695">
              <w:rPr>
                <w:rFonts w:ascii="Times New Roman" w:hAnsi="Times New Roman"/>
                <w:sz w:val="18"/>
                <w:szCs w:val="18"/>
                <w:lang w:eastAsia="en-US"/>
              </w:rPr>
              <w:t>48</w:t>
            </w:r>
          </w:p>
        </w:tc>
        <w:tc>
          <w:tcPr>
            <w:tcW w:w="456" w:type="dxa"/>
            <w:tcBorders>
              <w:top w:val="single" w:sz="4" w:space="0" w:color="auto"/>
              <w:left w:val="single" w:sz="4" w:space="0" w:color="auto"/>
              <w:bottom w:val="single" w:sz="4" w:space="0" w:color="auto"/>
              <w:right w:val="single" w:sz="4" w:space="0" w:color="auto"/>
            </w:tcBorders>
            <w:vAlign w:val="center"/>
          </w:tcPr>
          <w:p w14:paraId="751923C3" w14:textId="23987B64"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07DEDDE" w14:textId="2BC26699" w:rsidR="005508E9" w:rsidRPr="004A1695" w:rsidRDefault="005508E9"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5BE6C90E" w14:textId="77777777" w:rsidR="005508E9" w:rsidRPr="004A1695" w:rsidRDefault="005508E9" w:rsidP="001B283C">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5A1B4B6B" w14:textId="77777777" w:rsidR="005508E9" w:rsidRPr="004A1695" w:rsidRDefault="005508E9" w:rsidP="000506B6">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C173F"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42925AE" w14:textId="2DD49AB6"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0401541"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19976DF0" w14:textId="457C2FFC"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1614EFA" w14:textId="4849BA6D" w:rsidR="005508E9" w:rsidRPr="004A1695" w:rsidRDefault="005508E9"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D1FAEE6" w14:textId="4F81C64E" w:rsidR="005508E9" w:rsidRPr="004A1695" w:rsidRDefault="005508E9" w:rsidP="000506B6">
            <w:pPr>
              <w:jc w:val="center"/>
              <w:rPr>
                <w:bCs/>
                <w:sz w:val="18"/>
                <w:szCs w:val="18"/>
              </w:rPr>
            </w:pPr>
            <w:r w:rsidRPr="004A1695">
              <w:rPr>
                <w:rFonts w:ascii="Times New Roman" w:hAnsi="Times New Roman"/>
                <w:sz w:val="18"/>
                <w:szCs w:val="18"/>
                <w:lang w:eastAsia="en-US"/>
              </w:rPr>
              <w:t>Да</w:t>
            </w:r>
          </w:p>
        </w:tc>
      </w:tr>
      <w:tr w:rsidR="00F91CCA" w:rsidRPr="004A1695" w14:paraId="1E37F41E"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0BE93567"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45369750" w14:textId="7236E6CB"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57C349" w14:textId="20608559" w:rsidR="00F91CCA" w:rsidRPr="004A1695" w:rsidRDefault="00F91CCA" w:rsidP="00D55111">
            <w:pPr>
              <w:autoSpaceDE w:val="0"/>
              <w:autoSpaceDN w:val="0"/>
              <w:adjustRightInd w:val="0"/>
              <w:spacing w:line="240" w:lineRule="auto"/>
              <w:jc w:val="left"/>
              <w:rPr>
                <w:rFonts w:ascii="Times New Roman" w:eastAsia="Calibri"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3EB9E95" w14:textId="31E85F28" w:rsidR="00F91CCA" w:rsidRPr="004A1695" w:rsidRDefault="00F91CCA" w:rsidP="0053763C">
            <w:pPr>
              <w:spacing w:line="240" w:lineRule="auto"/>
              <w:jc w:val="center"/>
              <w:rPr>
                <w:rFonts w:ascii="Times New Roman" w:hAnsi="Times New Roman"/>
                <w:bCs/>
                <w:color w:val="FF0000"/>
                <w:sz w:val="18"/>
                <w:szCs w:val="18"/>
              </w:rPr>
            </w:pPr>
            <w:r w:rsidRPr="004A1695">
              <w:rPr>
                <w:rFonts w:ascii="Times New Roman" w:hAnsi="Times New Roman"/>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312FBCE1" w14:textId="3A97415F" w:rsidR="00F91CCA" w:rsidRPr="004A1695" w:rsidRDefault="00F91CCA" w:rsidP="003A7176">
            <w:pPr>
              <w:spacing w:line="240" w:lineRule="auto"/>
              <w:jc w:val="left"/>
              <w:rPr>
                <w:rFonts w:ascii="Times New Roman" w:hAnsi="Times New Roman"/>
                <w:sz w:val="18"/>
                <w:szCs w:val="18"/>
              </w:rPr>
            </w:pPr>
            <w:r w:rsidRPr="004A1695">
              <w:rPr>
                <w:rFonts w:ascii="Times New Roman" w:hAnsi="Times New Roman"/>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0F6DDC3B" w14:textId="57B3AA0F" w:rsidR="00F91CCA" w:rsidRPr="004A1695" w:rsidRDefault="00F91CCA" w:rsidP="003A7176">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04A68AC5" w14:textId="228FE568" w:rsidR="00F91CCA" w:rsidRPr="004A1695" w:rsidRDefault="00F91CCA" w:rsidP="003A7176">
            <w:pPr>
              <w:spacing w:line="240" w:lineRule="auto"/>
              <w:jc w:val="center"/>
              <w:rPr>
                <w:rFonts w:ascii="Times New Roman" w:hAnsi="Times New Roman"/>
                <w:sz w:val="18"/>
                <w:szCs w:val="18"/>
              </w:rPr>
            </w:pPr>
            <w:r w:rsidRPr="004A1695">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26580D" w14:textId="05608619" w:rsidR="00F91CCA" w:rsidRPr="004A1695" w:rsidRDefault="00F91CCA" w:rsidP="0036408E">
            <w:pPr>
              <w:spacing w:line="276" w:lineRule="auto"/>
              <w:jc w:val="center"/>
              <w:rPr>
                <w:rFonts w:ascii="Times New Roman" w:hAnsi="Times New Roman"/>
                <w:sz w:val="18"/>
                <w:szCs w:val="18"/>
              </w:rPr>
            </w:pPr>
            <w:proofErr w:type="spellStart"/>
            <w:r w:rsidRPr="004A1695">
              <w:rPr>
                <w:rFonts w:ascii="Times New Roman" w:hAnsi="Times New Roman"/>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E0C8BD7" w14:textId="63053337"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525D9BE2" w14:textId="598A9F6B"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3212B4" w14:textId="3612AEED" w:rsidR="00F91CCA" w:rsidRPr="004A1695" w:rsidRDefault="00F91CCA" w:rsidP="003001BC">
            <w:pPr>
              <w:spacing w:line="276"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80468EB" w14:textId="05CD98E3"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3B6EE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3C39DE02" w14:textId="28AD3119"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414CA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306B604" w14:textId="3F272BFD"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3816F47" w14:textId="5CCF6A04" w:rsidR="00F91CCA" w:rsidRPr="004A1695" w:rsidRDefault="00F91CCA" w:rsidP="00226E1B">
            <w:pPr>
              <w:spacing w:line="276" w:lineRule="auto"/>
              <w:ind w:right="-62"/>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796B6A2" w14:textId="1C2304E1" w:rsidR="00F91CCA" w:rsidRPr="004A1695" w:rsidRDefault="00F91CCA" w:rsidP="003A7176">
            <w:pPr>
              <w:spacing w:line="276"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1CCA" w:rsidRPr="004A1695" w14:paraId="58933EC5"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9B88B9A" w14:textId="77777777" w:rsidTr="00864F2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1EE0B76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1 951 361,00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864F2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260989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3 262 000,00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864F2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F32DF7" w14:textId="77777777" w:rsidTr="00864F23">
        <w:trPr>
          <w:cantSplit/>
          <w:trHeight w:val="540"/>
        </w:trPr>
        <w:tc>
          <w:tcPr>
            <w:tcW w:w="568" w:type="dxa"/>
            <w:tcBorders>
              <w:top w:val="single" w:sz="4" w:space="0" w:color="auto"/>
              <w:left w:val="single" w:sz="4" w:space="0" w:color="auto"/>
              <w:bottom w:val="single" w:sz="4" w:space="0" w:color="auto"/>
              <w:right w:val="single" w:sz="4" w:space="0" w:color="auto"/>
            </w:tcBorders>
            <w:vAlign w:val="center"/>
          </w:tcPr>
          <w:p w14:paraId="7ED20A8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EA12A3" w14:textId="34068118"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0D9E954" w14:textId="78933E2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14:paraId="22D92DDC" w14:textId="43C510A0"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0C10B72" w14:textId="7A1BA08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08E0C293" w14:textId="10E9D2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19530AF" w14:textId="75379D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3798027" w14:textId="71AEFE1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14:paraId="273640CF" w14:textId="6156D96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60FEE4" w14:textId="5BDE1F0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35A1421" w14:textId="77777777" w:rsidR="00F91CCA" w:rsidRPr="004A1695" w:rsidRDefault="00F91CCA" w:rsidP="00921318">
            <w:pPr>
              <w:spacing w:line="240" w:lineRule="auto"/>
              <w:jc w:val="center"/>
              <w:rPr>
                <w:rFonts w:ascii="Times New Roman" w:hAnsi="Times New Roman"/>
                <w:bCs/>
                <w:sz w:val="18"/>
                <w:szCs w:val="18"/>
              </w:rPr>
            </w:pPr>
          </w:p>
          <w:p w14:paraId="61C331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0F1F6BCA" w14:textId="77777777" w:rsidR="00F91CCA" w:rsidRPr="004A1695" w:rsidRDefault="00F91CCA" w:rsidP="006566F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3F505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376DAA2" w14:textId="4FFA05A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5B7AEA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41AE3FCF" w14:textId="32B45ED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D2C290" w14:textId="4CA62E1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47EEA67" w14:textId="1E435B7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864F2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864F2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864F2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864F2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864F2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864F2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864F23">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992"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864F2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1CCC1CB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3 227 146,00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864F2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7224CA4" w14:textId="2FC0A0F7" w:rsidR="00F91CCA" w:rsidRPr="004A1695" w:rsidRDefault="00F91CCA" w:rsidP="006566F3">
            <w:pPr>
              <w:spacing w:line="240" w:lineRule="auto"/>
              <w:jc w:val="center"/>
              <w:rPr>
                <w:rFonts w:ascii="Times New Roman" w:hAnsi="Times New Roman"/>
                <w:sz w:val="18"/>
                <w:szCs w:val="18"/>
              </w:rPr>
            </w:pPr>
            <w:r w:rsidRPr="004A1695">
              <w:rPr>
                <w:rFonts w:cs="Times New Roman CYR"/>
                <w:sz w:val="18"/>
                <w:szCs w:val="18"/>
              </w:rPr>
              <w:t>3 635 718,00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553D1F77" w:rsidR="00F91CCA" w:rsidRPr="004A1695" w:rsidRDefault="00F91CCA" w:rsidP="006566F3">
            <w:pPr>
              <w:spacing w:line="240" w:lineRule="auto"/>
              <w:jc w:val="center"/>
              <w:rPr>
                <w:rFonts w:cs="Times New Roman CYR"/>
                <w:sz w:val="18"/>
                <w:szCs w:val="18"/>
              </w:rPr>
            </w:pPr>
            <w:r w:rsidRPr="004A1695">
              <w:rPr>
                <w:sz w:val="18"/>
                <w:szCs w:val="18"/>
              </w:rPr>
              <w:t>1 815 255,00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4B1E8141" w:rsidR="00F91CCA" w:rsidRPr="004A1695" w:rsidRDefault="00F91CCA" w:rsidP="006566F3">
            <w:pPr>
              <w:spacing w:line="240" w:lineRule="auto"/>
              <w:jc w:val="center"/>
              <w:rPr>
                <w:sz w:val="18"/>
                <w:szCs w:val="18"/>
              </w:rPr>
            </w:pPr>
            <w:r w:rsidRPr="004A1695">
              <w:rPr>
                <w:sz w:val="18"/>
                <w:szCs w:val="18"/>
              </w:rPr>
              <w:t>2 500 000,00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6"/>
                <w:szCs w:val="16"/>
              </w:rPr>
              <w:t>плоттера  610</w:t>
            </w:r>
            <w:proofErr w:type="gramEnd"/>
            <w:r w:rsidRPr="004A1695">
              <w:rPr>
                <w:rFonts w:ascii="Times New Roman" w:hAnsi="Times New Roman"/>
                <w:sz w:val="16"/>
                <w:szCs w:val="16"/>
              </w:rPr>
              <w:t xml:space="preserve"> мм*50*45 м, 80 г/м3, бумага цветная, А4, 80г/м2, 100 л. (5 цветов), 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0617530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3386BAE5" w14:textId="77777777" w:rsidR="00190479" w:rsidRPr="0004325A" w:rsidRDefault="00190479" w:rsidP="004F60D0">
      <w:pPr>
        <w:spacing w:line="240" w:lineRule="auto"/>
        <w:jc w:val="left"/>
        <w:rPr>
          <w:rFonts w:ascii="Times New Roman" w:hAnsi="Times New Roman"/>
          <w:sz w:val="24"/>
          <w:szCs w:val="24"/>
        </w:rPr>
      </w:pPr>
    </w:p>
    <w:p w14:paraId="53036960" w14:textId="77777777" w:rsidR="007E7122" w:rsidRDefault="007E7122" w:rsidP="00190479">
      <w:pPr>
        <w:spacing w:line="240" w:lineRule="auto"/>
        <w:jc w:val="left"/>
        <w:rPr>
          <w:rFonts w:ascii="Times New Roman" w:hAnsi="Times New Roman"/>
          <w:sz w:val="24"/>
          <w:szCs w:val="24"/>
        </w:rPr>
      </w:pPr>
    </w:p>
    <w:p w14:paraId="44EE57C0" w14:textId="77777777" w:rsidR="007E7122" w:rsidRDefault="007E7122" w:rsidP="00190479">
      <w:pPr>
        <w:spacing w:line="240" w:lineRule="auto"/>
        <w:jc w:val="left"/>
        <w:rPr>
          <w:rFonts w:ascii="Times New Roman" w:hAnsi="Times New Roman"/>
          <w:sz w:val="24"/>
          <w:szCs w:val="24"/>
        </w:rPr>
      </w:pPr>
    </w:p>
    <w:p w14:paraId="52BCA102" w14:textId="3AD01003" w:rsidR="00190479" w:rsidRPr="00B403A4" w:rsidRDefault="003D2583" w:rsidP="00190479">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D05BE2">
        <w:rPr>
          <w:rFonts w:ascii="Times New Roman" w:hAnsi="Times New Roman"/>
          <w:sz w:val="24"/>
          <w:szCs w:val="24"/>
        </w:rPr>
        <w:t xml:space="preserve">_______________      </w:t>
      </w:r>
      <w:r w:rsidR="003773AD">
        <w:rPr>
          <w:rFonts w:ascii="Times New Roman" w:hAnsi="Times New Roman"/>
          <w:color w:val="000000" w:themeColor="text1"/>
          <w:sz w:val="24"/>
          <w:szCs w:val="24"/>
        </w:rPr>
        <w:t>20</w:t>
      </w:r>
      <w:r w:rsidR="00190479" w:rsidRPr="00B706BA">
        <w:rPr>
          <w:rFonts w:ascii="Times New Roman" w:hAnsi="Times New Roman"/>
          <w:color w:val="000000" w:themeColor="text1"/>
          <w:sz w:val="24"/>
          <w:szCs w:val="24"/>
        </w:rPr>
        <w:t>.</w:t>
      </w:r>
      <w:r w:rsidR="002372A7">
        <w:rPr>
          <w:rFonts w:ascii="Times New Roman" w:hAnsi="Times New Roman"/>
          <w:color w:val="000000" w:themeColor="text1"/>
          <w:sz w:val="24"/>
          <w:szCs w:val="24"/>
        </w:rPr>
        <w:t>02</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7E07D9" w:rsidRDefault="007E07D9">
      <w:r>
        <w:separator/>
      </w:r>
    </w:p>
  </w:endnote>
  <w:endnote w:type="continuationSeparator" w:id="0">
    <w:p w14:paraId="6A70B825" w14:textId="77777777" w:rsidR="007E07D9" w:rsidRDefault="007E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E07D9" w:rsidRDefault="007E07D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E07D9" w:rsidRDefault="007E07D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E07D9" w:rsidRDefault="007E07D9">
    <w:pPr>
      <w:pStyle w:val="a5"/>
      <w:jc w:val="right"/>
    </w:pPr>
  </w:p>
  <w:p w14:paraId="00341583" w14:textId="77777777" w:rsidR="007E07D9" w:rsidRPr="005C097E" w:rsidRDefault="007E07D9" w:rsidP="0059011B">
    <w:pPr>
      <w:pStyle w:val="a5"/>
      <w:tabs>
        <w:tab w:val="left" w:pos="5244"/>
        <w:tab w:val="right" w:pos="14570"/>
      </w:tabs>
      <w:jc w:val="left"/>
      <w:rPr>
        <w:lang w:val="ru-RU"/>
      </w:rPr>
    </w:pPr>
    <w:r>
      <w:tab/>
    </w:r>
    <w:r>
      <w:tab/>
    </w:r>
    <w:r>
      <w:tab/>
    </w:r>
    <w:r>
      <w:tab/>
    </w:r>
  </w:p>
  <w:p w14:paraId="6929E461" w14:textId="77777777" w:rsidR="007E07D9" w:rsidRDefault="007E07D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7E07D9" w:rsidRDefault="007E07D9">
      <w:r>
        <w:separator/>
      </w:r>
    </w:p>
  </w:footnote>
  <w:footnote w:type="continuationSeparator" w:id="0">
    <w:p w14:paraId="5A88B027" w14:textId="77777777" w:rsidR="007E07D9" w:rsidRDefault="007E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7E07D9" w:rsidRDefault="007E07D9">
        <w:pPr>
          <w:pStyle w:val="a8"/>
          <w:jc w:val="center"/>
        </w:pPr>
        <w:r>
          <w:fldChar w:fldCharType="begin"/>
        </w:r>
        <w:r>
          <w:instrText>PAGE   \* MERGEFORMAT</w:instrText>
        </w:r>
        <w:r>
          <w:fldChar w:fldCharType="separate"/>
        </w:r>
        <w:r w:rsidR="004B2DE0" w:rsidRPr="004B2DE0">
          <w:rPr>
            <w:noProof/>
            <w:lang w:val="ru-RU"/>
          </w:rPr>
          <w:t>67</w:t>
        </w:r>
        <w:r>
          <w:fldChar w:fldCharType="end"/>
        </w:r>
      </w:p>
    </w:sdtContent>
  </w:sdt>
  <w:p w14:paraId="626EAD1A" w14:textId="77777777" w:rsidR="007E07D9" w:rsidRDefault="007E07D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943"/>
    <w:rsid w:val="000631B4"/>
    <w:rsid w:val="00063455"/>
    <w:rsid w:val="00063814"/>
    <w:rsid w:val="00063A25"/>
    <w:rsid w:val="00063F02"/>
    <w:rsid w:val="00064032"/>
    <w:rsid w:val="00064319"/>
    <w:rsid w:val="0006476E"/>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BED"/>
    <w:rsid w:val="000E6E32"/>
    <w:rsid w:val="000E6E5E"/>
    <w:rsid w:val="000E7545"/>
    <w:rsid w:val="000E76EA"/>
    <w:rsid w:val="000E7987"/>
    <w:rsid w:val="000E7AFA"/>
    <w:rsid w:val="000F001C"/>
    <w:rsid w:val="000F022E"/>
    <w:rsid w:val="000F0298"/>
    <w:rsid w:val="000F0606"/>
    <w:rsid w:val="000F0998"/>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DD4"/>
    <w:rsid w:val="0022125D"/>
    <w:rsid w:val="0022189E"/>
    <w:rsid w:val="00221D7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EA7"/>
    <w:rsid w:val="002655AA"/>
    <w:rsid w:val="00265F1F"/>
    <w:rsid w:val="00266325"/>
    <w:rsid w:val="00266A6B"/>
    <w:rsid w:val="0026708C"/>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FCC"/>
    <w:rsid w:val="0029061E"/>
    <w:rsid w:val="00290909"/>
    <w:rsid w:val="00290C82"/>
    <w:rsid w:val="002914C0"/>
    <w:rsid w:val="0029153E"/>
    <w:rsid w:val="0029193D"/>
    <w:rsid w:val="0029296F"/>
    <w:rsid w:val="00292B8B"/>
    <w:rsid w:val="00292D01"/>
    <w:rsid w:val="002930A9"/>
    <w:rsid w:val="00293EF0"/>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6F7"/>
    <w:rsid w:val="002B1C7D"/>
    <w:rsid w:val="002B1FAD"/>
    <w:rsid w:val="002B3B08"/>
    <w:rsid w:val="002B3B82"/>
    <w:rsid w:val="002B3F9A"/>
    <w:rsid w:val="002B447F"/>
    <w:rsid w:val="002B47A1"/>
    <w:rsid w:val="002B4887"/>
    <w:rsid w:val="002B48B4"/>
    <w:rsid w:val="002B59A4"/>
    <w:rsid w:val="002B6699"/>
    <w:rsid w:val="002B697C"/>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1FA"/>
    <w:rsid w:val="003E2291"/>
    <w:rsid w:val="003E4447"/>
    <w:rsid w:val="003E48C0"/>
    <w:rsid w:val="003E59B8"/>
    <w:rsid w:val="003E5C3E"/>
    <w:rsid w:val="003E5EA3"/>
    <w:rsid w:val="003E614B"/>
    <w:rsid w:val="003E69FF"/>
    <w:rsid w:val="003E6F2A"/>
    <w:rsid w:val="003F047C"/>
    <w:rsid w:val="003F0F06"/>
    <w:rsid w:val="003F1274"/>
    <w:rsid w:val="003F1C73"/>
    <w:rsid w:val="003F2572"/>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C08"/>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59E"/>
    <w:rsid w:val="0083361F"/>
    <w:rsid w:val="00833684"/>
    <w:rsid w:val="00834314"/>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913"/>
    <w:rsid w:val="008859AB"/>
    <w:rsid w:val="00885E3D"/>
    <w:rsid w:val="00886423"/>
    <w:rsid w:val="008865E7"/>
    <w:rsid w:val="0088694C"/>
    <w:rsid w:val="00887041"/>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7BC"/>
    <w:rsid w:val="008E4833"/>
    <w:rsid w:val="008E4E0A"/>
    <w:rsid w:val="008E5041"/>
    <w:rsid w:val="008E58BD"/>
    <w:rsid w:val="008E6036"/>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849"/>
    <w:rsid w:val="00AB5722"/>
    <w:rsid w:val="00AB6371"/>
    <w:rsid w:val="00AB639A"/>
    <w:rsid w:val="00AB6695"/>
    <w:rsid w:val="00AB6996"/>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4574"/>
    <w:rsid w:val="00C74658"/>
    <w:rsid w:val="00C74A73"/>
    <w:rsid w:val="00C74EB8"/>
    <w:rsid w:val="00C75079"/>
    <w:rsid w:val="00C75F14"/>
    <w:rsid w:val="00C76964"/>
    <w:rsid w:val="00C77C19"/>
    <w:rsid w:val="00C8169A"/>
    <w:rsid w:val="00C81A5D"/>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1E1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219"/>
    <w:rsid w:val="00DE0682"/>
    <w:rsid w:val="00DE1196"/>
    <w:rsid w:val="00DE1C35"/>
    <w:rsid w:val="00DE2154"/>
    <w:rsid w:val="00DE23EC"/>
    <w:rsid w:val="00DE240A"/>
    <w:rsid w:val="00DE3E42"/>
    <w:rsid w:val="00DE40F1"/>
    <w:rsid w:val="00DE4A99"/>
    <w:rsid w:val="00DE4D82"/>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5A7"/>
    <w:rsid w:val="00E50805"/>
    <w:rsid w:val="00E50B28"/>
    <w:rsid w:val="00E50EFD"/>
    <w:rsid w:val="00E5211C"/>
    <w:rsid w:val="00E52381"/>
    <w:rsid w:val="00E52481"/>
    <w:rsid w:val="00E53F3B"/>
    <w:rsid w:val="00E54305"/>
    <w:rsid w:val="00E54A8C"/>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456"/>
    <w:rsid w:val="00E63115"/>
    <w:rsid w:val="00E63286"/>
    <w:rsid w:val="00E637C6"/>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26B4"/>
    <w:rsid w:val="00EB2E9F"/>
    <w:rsid w:val="00EB329F"/>
    <w:rsid w:val="00EB5DE3"/>
    <w:rsid w:val="00EB5EB7"/>
    <w:rsid w:val="00EB5F47"/>
    <w:rsid w:val="00EB6733"/>
    <w:rsid w:val="00EB7DCF"/>
    <w:rsid w:val="00EC0005"/>
    <w:rsid w:val="00EC0046"/>
    <w:rsid w:val="00EC0C60"/>
    <w:rsid w:val="00EC1153"/>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5329"/>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ED3E-2039-45C3-861B-15EFC212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67</Pages>
  <Words>15929</Words>
  <Characters>90800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106516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112</cp:revision>
  <cp:lastPrinted>2017-02-07T08:54:00Z</cp:lastPrinted>
  <dcterms:created xsi:type="dcterms:W3CDTF">2016-12-28T07:18:00Z</dcterms:created>
  <dcterms:modified xsi:type="dcterms:W3CDTF">2017-02-20T14:16:00Z</dcterms:modified>
</cp:coreProperties>
</file>