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87" w:rsidRPr="00D54C07" w:rsidRDefault="00DA4887" w:rsidP="00B94306">
                            <w:pPr>
                              <w:tabs>
                                <w:tab w:val="left" w:pos="540"/>
                                <w:tab w:val="left" w:pos="900"/>
                                <w:tab w:val="left" w:pos="4140"/>
                              </w:tabs>
                              <w:spacing w:line="360" w:lineRule="auto"/>
                              <w:jc w:val="right"/>
                              <w:rPr>
                                <w:b/>
                              </w:rPr>
                            </w:pPr>
                            <w:r w:rsidRPr="00D54C07">
                              <w:rPr>
                                <w:b/>
                              </w:rPr>
                              <w:t>УТВЕРЖДЕНО</w:t>
                            </w:r>
                          </w:p>
                          <w:p w:rsidR="00DA4887" w:rsidRPr="00D54C07" w:rsidRDefault="00DA4887"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DA4887" w:rsidRPr="00D54C07" w:rsidRDefault="00DA4887"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DA4887" w:rsidRPr="00D54C07" w:rsidRDefault="00DA4887" w:rsidP="00872728">
                            <w:pPr>
                              <w:spacing w:line="360" w:lineRule="auto"/>
                              <w:rPr>
                                <w:b/>
                              </w:rPr>
                            </w:pPr>
                            <w:r>
                              <w:rPr>
                                <w:b/>
                              </w:rPr>
                              <w:t xml:space="preserve">                Протокол  от 06.06.2019 г. № 4/2019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DA4887" w:rsidRPr="00D54C07" w:rsidRDefault="00DA4887" w:rsidP="00B94306">
                      <w:pPr>
                        <w:tabs>
                          <w:tab w:val="left" w:pos="540"/>
                          <w:tab w:val="left" w:pos="900"/>
                          <w:tab w:val="left" w:pos="4140"/>
                        </w:tabs>
                        <w:spacing w:line="360" w:lineRule="auto"/>
                        <w:jc w:val="right"/>
                        <w:rPr>
                          <w:b/>
                        </w:rPr>
                      </w:pPr>
                      <w:r w:rsidRPr="00D54C07">
                        <w:rPr>
                          <w:b/>
                        </w:rPr>
                        <w:t>УТВЕРЖДЕНО</w:t>
                      </w:r>
                    </w:p>
                    <w:p w:rsidR="00DA4887" w:rsidRPr="00D54C07" w:rsidRDefault="00DA4887"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DA4887" w:rsidRPr="00D54C07" w:rsidRDefault="00DA4887"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DA4887" w:rsidRPr="00D54C07" w:rsidRDefault="00DA4887" w:rsidP="00872728">
                      <w:pPr>
                        <w:spacing w:line="360" w:lineRule="auto"/>
                        <w:rPr>
                          <w:b/>
                        </w:rPr>
                      </w:pPr>
                      <w:r>
                        <w:rPr>
                          <w:b/>
                        </w:rPr>
                        <w:t xml:space="preserve">                Протокол  от 06.06.2019 г. № 4/2019 </w:t>
                      </w: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bookmarkStart w:id="0" w:name="_GoBack"/>
      <w:bookmarkEnd w:id="0"/>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BF1E4F" w:rsidP="00BF1E4F">
      <w:pPr>
        <w:pStyle w:val="a3"/>
        <w:tabs>
          <w:tab w:val="left" w:pos="8295"/>
        </w:tabs>
        <w:spacing w:after="0" w:line="240" w:lineRule="auto"/>
        <w:ind w:firstLine="0"/>
        <w:rPr>
          <w:i/>
          <w:sz w:val="24"/>
          <w:szCs w:val="24"/>
        </w:rPr>
      </w:pPr>
      <w:r>
        <w:rPr>
          <w:i/>
          <w:sz w:val="24"/>
          <w:szCs w:val="24"/>
        </w:rPr>
        <w:tab/>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9D6D3E">
        <w:rPr>
          <w:sz w:val="24"/>
          <w:szCs w:val="24"/>
        </w:rPr>
        <w:t>9</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1"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1"/>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DA4887">
          <w:rPr>
            <w:webHidden/>
          </w:rPr>
          <w:t>2</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Pr>
            <w:webHidden/>
          </w:rPr>
          <w:t>3</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Pr>
            <w:webHidden/>
          </w:rPr>
          <w:t>5</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Pr>
            <w:webHidden/>
          </w:rPr>
          <w:t>7</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Pr>
            <w:webHidden/>
          </w:rPr>
          <w:t>10</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Pr>
            <w:webHidden/>
          </w:rPr>
          <w:t>12</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Pr>
            <w:webHidden/>
          </w:rPr>
          <w:t>13</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Pr>
            <w:webHidden/>
          </w:rPr>
          <w:t>15</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Pr>
            <w:webHidden/>
          </w:rPr>
          <w:t>44</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Pr>
            <w:webHidden/>
          </w:rPr>
          <w:t>47</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 xml:space="preserve">Прямая закупка (у единственного поставщика </w:t>
        </w:r>
        <w:r w:rsidR="005C4705">
          <w:rPr>
            <w:rStyle w:val="a6"/>
          </w:rPr>
          <w:t>(исполнителя, подрядчика)</w:t>
        </w:r>
        <w:r w:rsidR="00C61AEE" w:rsidRPr="00CA7F48">
          <w:rPr>
            <w:rStyle w:val="a6"/>
          </w:rPr>
          <w:t>)</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Pr>
            <w:webHidden/>
          </w:rPr>
          <w:t>55</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Pr>
            <w:webHidden/>
          </w:rPr>
          <w:t>59</w:t>
        </w:r>
        <w:r w:rsidR="00C61AEE">
          <w:rPr>
            <w:webHidden/>
          </w:rPr>
          <w:fldChar w:fldCharType="end"/>
        </w:r>
      </w:hyperlink>
    </w:p>
    <w:p w:rsidR="00C61AEE" w:rsidRDefault="00DA4887">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Pr>
            <w:webHidden/>
          </w:rPr>
          <w:t>63</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2" w:name="_Toc319963357"/>
      <w:bookmarkStart w:id="3" w:name="_Toc319963386"/>
      <w:bookmarkStart w:id="4"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2"/>
      <w:bookmarkEnd w:id="3"/>
      <w:bookmarkEnd w:id="4"/>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неизмеряемых требований к </w:t>
      </w:r>
      <w:r w:rsidR="00CC5FB8">
        <w:t>У</w:t>
      </w:r>
      <w:r w:rsidRPr="00EC3A0A">
        <w:t>частникам закупки.</w:t>
      </w:r>
    </w:p>
    <w:p w:rsidR="00616E4D" w:rsidRDefault="00616E4D" w:rsidP="007F1FE3">
      <w:pPr>
        <w:ind w:firstLine="709"/>
      </w:pPr>
      <w:r>
        <w:t>В Положении  о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 xml:space="preserve">Закупка у единственного поставщика </w:t>
      </w:r>
      <w:r w:rsidR="005C4705">
        <w:rPr>
          <w:b/>
        </w:rPr>
        <w:t>(исполнителя, подрядчика)</w:t>
      </w:r>
      <w:r w:rsidRPr="00782321">
        <w:rPr>
          <w:b/>
        </w:rPr>
        <w:t xml:space="preserve"> в модуле «Малые закупки»</w:t>
      </w:r>
      <w:r w:rsidRPr="00782321">
        <w:t xml:space="preserve"> - </w:t>
      </w:r>
      <w:r w:rsidR="007D4F47" w:rsidRPr="007D4F47">
        <w:t>неконкурентная закупка, осуществляемая Заказчиком по основаниям, указанным в подпункте 2 пункта 10.2. раздела 10 настоящего Положения о закупке, в модуле «Малые закупки» автоматизированной информационной системы управления закупками Мурманской области «WEB-Торги-КС».</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484551" w:rsidRPr="00484551">
        <w:t>конкурентная закупка, осуществляемая путем проведения торгов,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8A77B0" w:rsidRPr="008A77B0">
        <w:t xml:space="preserve">конкурентная закупка, осуществляемая путем проведения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243EC" w:rsidRPr="00E54FF2">
        <w:t xml:space="preserve">где начальная (максимальная) цена договора не превышает 500 тысяч рублей, а в случае, если годовая </w:t>
      </w:r>
      <w:r w:rsidR="00D243EC" w:rsidRPr="00E54FF2">
        <w:lastRenderedPageBreak/>
        <w:t>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t xml:space="preserve">Конкурентные переговоры - </w:t>
      </w:r>
      <w:r w:rsidR="00B7267B" w:rsidRPr="00B7267B">
        <w:t>конкурентная закупка, не являющаяся торгами, которая применяется в случае, если необходимо провести переговоры с Участниками закупки,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E51404" w:rsidRPr="00E51404">
        <w:t>конкурентная закупка, осуществляемая путем проведения торгов, при которой победителем конкурса признается Участник закупки,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w:t>
      </w:r>
      <w:r w:rsidR="005C4705" w:rsidRPr="00313B21">
        <w:t>исполнителем</w:t>
      </w:r>
      <w:r w:rsidR="005C4705">
        <w:t>,</w:t>
      </w:r>
      <w:r w:rsidR="005C4705" w:rsidRPr="00313B21">
        <w:t xml:space="preserve"> подрядчиком</w:t>
      </w:r>
      <w:r w:rsidRPr="0034015B">
        <w:t xml:space="preserve">)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lastRenderedPageBreak/>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r w:rsidR="00416765" w:rsidRPr="00A8721C">
          <w:rPr>
            <w:rStyle w:val="a6"/>
            <w:color w:val="auto"/>
            <w:lang w:val="en-US"/>
          </w:rPr>
          <w:t>mures</w:t>
        </w:r>
        <w:r w:rsidR="00416765" w:rsidRPr="00A8721C">
          <w:rPr>
            <w:rStyle w:val="a6"/>
            <w:color w:val="auto"/>
          </w:rPr>
          <w:t>.</w:t>
        </w:r>
        <w:r w:rsidR="00416765" w:rsidRPr="00A8721C">
          <w:rPr>
            <w:rStyle w:val="a6"/>
            <w:color w:val="auto"/>
            <w:lang w:val="en-US"/>
          </w:rPr>
          <w:t>ru</w:t>
        </w:r>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w:t>
      </w:r>
      <w:r w:rsidR="00337A71" w:rsidRPr="00337A71">
        <w:t>способ закупки, проводимый в форме конкурса, электронного аукциона, запроса предложений, запроса котировок</w:t>
      </w:r>
      <w:r w:rsidRPr="009D4907">
        <w:t>.</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E051BA" w:rsidRPr="00E051BA">
        <w:t>конкурентная закупка, осуществляемая путем проведения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5" w:name="_Toc319963358"/>
      <w:bookmarkStart w:id="6" w:name="_Toc319963387"/>
      <w:bookmarkStart w:id="7"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5"/>
      <w:bookmarkEnd w:id="6"/>
      <w:r w:rsidR="005D2826">
        <w:rPr>
          <w:sz w:val="24"/>
          <w:szCs w:val="24"/>
        </w:rPr>
        <w:t>оложения о закупке</w:t>
      </w:r>
      <w:bookmarkEnd w:id="7"/>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8"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8"/>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rsidR="005C4705">
        <w:t xml:space="preserve">исполнителей, </w:t>
      </w:r>
      <w:r w:rsidRPr="00313B21">
        <w:t>подрядчиков) таких товаров, работ, услуг;</w:t>
      </w:r>
    </w:p>
    <w:p w:rsidR="00851D3E" w:rsidRPr="00313B21" w:rsidRDefault="00851D3E" w:rsidP="008D0EDF">
      <w:pPr>
        <w:tabs>
          <w:tab w:val="left" w:pos="851"/>
        </w:tabs>
        <w:ind w:firstLine="709"/>
        <w:jc w:val="both"/>
      </w:pPr>
      <w:r w:rsidRPr="00D34822">
        <w:rPr>
          <w:b/>
        </w:rPr>
        <w:lastRenderedPageBreak/>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Pr="000A2B2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w:t>
      </w:r>
      <w:r w:rsidR="00C1337C" w:rsidRPr="001563C7">
        <w:t xml:space="preserve">участников </w:t>
      </w:r>
      <w:r w:rsidR="00C1337C">
        <w:t xml:space="preserve">рынка </w:t>
      </w:r>
      <w:r w:rsidR="00C1337C" w:rsidRPr="001563C7">
        <w:t>обращения электрической энергии и (или) мощности</w:t>
      </w:r>
      <w:r w:rsidR="000A2B2D" w:rsidRPr="000A2B2D">
        <w:t>;</w:t>
      </w:r>
    </w:p>
    <w:p w:rsidR="00E91844" w:rsidRPr="00E91844" w:rsidRDefault="00E91844" w:rsidP="00E91844">
      <w:pPr>
        <w:tabs>
          <w:tab w:val="left" w:pos="851"/>
        </w:tabs>
        <w:ind w:firstLine="709"/>
        <w:jc w:val="both"/>
      </w:pPr>
      <w:r w:rsidRPr="00E91844">
        <w:rPr>
          <w:b/>
        </w:rPr>
        <w:t>2.2.8.</w:t>
      </w:r>
      <w:r>
        <w:t xml:space="preserve"> </w:t>
      </w:r>
      <w:r w:rsidRPr="00E91844">
        <w:t>осуществлением кредитной организацие</w:t>
      </w:r>
      <w:r>
        <w:t>й и государственной корпорацией «</w:t>
      </w:r>
      <w:r w:rsidRPr="00E91844">
        <w:t>Банк развития и внешнеэкономической деятельности (Внешэкономбанк)</w:t>
      </w:r>
      <w:r>
        <w:t>»</w:t>
      </w:r>
      <w:r w:rsidRPr="00E91844">
        <w:t xml:space="preserve"> лизинговых операций и межбанковских операций, в том числе с иностранными банками;</w:t>
      </w:r>
    </w:p>
    <w:p w:rsidR="00E91844" w:rsidRPr="00E91844" w:rsidRDefault="00E91844" w:rsidP="00E91844">
      <w:pPr>
        <w:tabs>
          <w:tab w:val="left" w:pos="851"/>
        </w:tabs>
        <w:ind w:firstLine="709"/>
        <w:jc w:val="both"/>
      </w:pPr>
      <w:r w:rsidRPr="00E91844">
        <w:rPr>
          <w:b/>
        </w:rPr>
        <w:t>2.2.9.</w:t>
      </w:r>
      <w:r>
        <w:t xml:space="preserve"> </w:t>
      </w:r>
      <w:r w:rsidRPr="00E91844">
        <w:t xml:space="preserve">определением, избранием и деятельностью представителя владельцев облигаций в соответствии с </w:t>
      </w:r>
      <w:hyperlink r:id="rId9" w:history="1">
        <w:r w:rsidRPr="00E91844">
          <w:rPr>
            <w:rStyle w:val="a6"/>
            <w:color w:val="auto"/>
            <w:u w:val="none"/>
          </w:rPr>
          <w:t>законодательством</w:t>
        </w:r>
      </w:hyperlink>
      <w:r w:rsidRPr="00E91844">
        <w:t xml:space="preserve"> Российской Федерации о ценных бумагах;</w:t>
      </w:r>
    </w:p>
    <w:p w:rsidR="00E91844" w:rsidRPr="00E91844" w:rsidRDefault="00E91844" w:rsidP="00E91844">
      <w:pPr>
        <w:tabs>
          <w:tab w:val="left" w:pos="851"/>
        </w:tabs>
        <w:ind w:firstLine="709"/>
        <w:jc w:val="both"/>
      </w:pPr>
      <w:r w:rsidRPr="00E91844">
        <w:rPr>
          <w:b/>
        </w:rPr>
        <w:t>2.2.10.</w:t>
      </w:r>
      <w:r>
        <w:t xml:space="preserve"> </w:t>
      </w:r>
      <w:r w:rsidRPr="00E91844">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0" w:history="1">
        <w:r w:rsidRPr="00E91844">
          <w:rPr>
            <w:rStyle w:val="a6"/>
            <w:color w:val="auto"/>
            <w:u w:val="none"/>
          </w:rPr>
          <w:t>законом</w:t>
        </w:r>
      </w:hyperlink>
      <w:r w:rsidRPr="00E91844">
        <w:t xml:space="preserve"> от 29 декабря 2012 года </w:t>
      </w:r>
      <w:r>
        <w:t>№</w:t>
      </w:r>
      <w:r w:rsidRPr="00E91844">
        <w:t xml:space="preserve"> 275-ФЗ </w:t>
      </w:r>
      <w:r>
        <w:t>«</w:t>
      </w:r>
      <w:r w:rsidRPr="00E91844">
        <w:t>О государственном оборонном заказе</w:t>
      </w:r>
      <w:r>
        <w:t>»</w:t>
      </w:r>
      <w:r w:rsidRPr="00E91844">
        <w:t>.</w:t>
      </w:r>
    </w:p>
    <w:p w:rsidR="00E91844" w:rsidRPr="00E91844" w:rsidRDefault="00E91844" w:rsidP="00E91844">
      <w:pPr>
        <w:tabs>
          <w:tab w:val="left" w:pos="851"/>
        </w:tabs>
        <w:ind w:firstLine="709"/>
        <w:jc w:val="both"/>
      </w:pPr>
      <w:r w:rsidRPr="00E91844">
        <w:rPr>
          <w:b/>
        </w:rPr>
        <w:t>2.2.11.</w:t>
      </w:r>
      <w:r w:rsidRPr="00E91844">
        <w:t xml:space="preserve"> </w:t>
      </w:r>
      <w:r>
        <w:t>исполнением З</w:t>
      </w:r>
      <w:r w:rsidRPr="00E91844">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91844" w:rsidRPr="00E91844" w:rsidRDefault="00E91844" w:rsidP="00E91844">
      <w:pPr>
        <w:tabs>
          <w:tab w:val="left" w:pos="851"/>
        </w:tabs>
        <w:ind w:firstLine="709"/>
        <w:jc w:val="both"/>
      </w:pPr>
      <w:r w:rsidRPr="00E91844">
        <w:rPr>
          <w:b/>
        </w:rPr>
        <w:t>2.2.12.</w:t>
      </w:r>
      <w:r w:rsidRPr="00E91844">
        <w:t xml:space="preserve"> осуществлением </w:t>
      </w:r>
      <w:r>
        <w:t>З</w:t>
      </w:r>
      <w:r w:rsidRPr="00E91844">
        <w:t xml:space="preserve">аказчиком закупок товаров, работ, услуг у юридических лиц, которые признаются взаимозависимыми с ним лицами в соответствии с Налоговым </w:t>
      </w:r>
      <w:hyperlink r:id="rId11" w:history="1">
        <w:r w:rsidRPr="00E91844">
          <w:rPr>
            <w:rStyle w:val="a6"/>
            <w:color w:val="auto"/>
            <w:u w:val="none"/>
          </w:rPr>
          <w:t>кодексом</w:t>
        </w:r>
      </w:hyperlink>
      <w:r w:rsidRPr="00E91844">
        <w:t xml:space="preserve"> Российской Федерации и перечень которых определен правовыми актами, предусмотренными </w:t>
      </w:r>
      <w:hyperlink w:anchor="P93" w:history="1">
        <w:r w:rsidRPr="00E91844">
          <w:rPr>
            <w:rStyle w:val="a6"/>
            <w:color w:val="auto"/>
            <w:u w:val="none"/>
          </w:rPr>
          <w:t>частью 1 статьи 2</w:t>
        </w:r>
      </w:hyperlink>
      <w:r w:rsidRPr="00E91844">
        <w:t xml:space="preserve"> Федеральн</w:t>
      </w:r>
      <w:r>
        <w:t>ого</w:t>
      </w:r>
      <w:r w:rsidRPr="00E91844">
        <w:t xml:space="preserve"> закон</w:t>
      </w:r>
      <w:r>
        <w:t>а</w:t>
      </w:r>
      <w:r w:rsidRPr="00E91844">
        <w:t xml:space="preserve"> от 18 июля 2011 года № 223-ФЗ «О закупках товаров, работ, услуг отдельными видами юридических лиц»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2" w:history="1">
        <w:r w:rsidRPr="00E91844">
          <w:rPr>
            <w:rStyle w:val="a6"/>
            <w:color w:val="auto"/>
            <w:u w:val="none"/>
          </w:rPr>
          <w:t>кодекса</w:t>
        </w:r>
      </w:hyperlink>
      <w:r w:rsidRPr="00E91844">
        <w:t xml:space="preserve"> Российской Федерации;</w:t>
      </w:r>
    </w:p>
    <w:p w:rsidR="00E91844" w:rsidRPr="00E91844" w:rsidRDefault="00E91844" w:rsidP="00E91844">
      <w:pPr>
        <w:tabs>
          <w:tab w:val="left" w:pos="851"/>
        </w:tabs>
        <w:ind w:firstLine="709"/>
        <w:jc w:val="both"/>
      </w:pPr>
      <w:r w:rsidRPr="00E91844">
        <w:rPr>
          <w:b/>
        </w:rPr>
        <w:t>2.2.13.</w:t>
      </w:r>
      <w:r w:rsidRPr="00E91844">
        <w:t xml:space="preserve">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A2B2D" w:rsidRPr="000A2B2D" w:rsidRDefault="000A2B2D"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9" w:name="_Toc456358122"/>
      <w:r>
        <w:rPr>
          <w:sz w:val="24"/>
          <w:szCs w:val="24"/>
        </w:rPr>
        <w:t>Информационное обеспечение закупок</w:t>
      </w:r>
      <w:bookmarkEnd w:id="9"/>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Pr="00FA444D" w:rsidRDefault="00FA444D" w:rsidP="00FA444D">
      <w:pPr>
        <w:pStyle w:val="afc"/>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rsidR="00946852" w:rsidRPr="00313B21" w:rsidRDefault="00946852" w:rsidP="00E15468">
      <w:pPr>
        <w:numPr>
          <w:ilvl w:val="2"/>
          <w:numId w:val="5"/>
        </w:numPr>
        <w:tabs>
          <w:tab w:val="clear" w:pos="502"/>
          <w:tab w:val="left" w:pos="142"/>
          <w:tab w:val="left" w:pos="900"/>
          <w:tab w:val="left" w:pos="1134"/>
          <w:tab w:val="num" w:pos="1276"/>
        </w:tabs>
        <w:ind w:left="142" w:firstLine="567"/>
        <w:jc w:val="both"/>
        <w:rPr>
          <w:b/>
        </w:rPr>
      </w:pPr>
      <w:r w:rsidRPr="00313B21">
        <w:t>сведения о начальной (максимальной) цене договора (</w:t>
      </w:r>
      <w:r w:rsidR="00E15468" w:rsidRPr="00E15468">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многолотовой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конкурентной </w:t>
      </w:r>
      <w:r w:rsidR="0038506E" w:rsidRPr="00313B21">
        <w:t>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B11671" w:rsidRPr="00B11671">
        <w:t>конкурентной</w:t>
      </w:r>
      <w:r w:rsidR="00946852" w:rsidRPr="00313B21">
        <w:t xml:space="preserve">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BC6667" w:rsidRDefault="00484551" w:rsidP="008D0EDF">
      <w:pPr>
        <w:numPr>
          <w:ilvl w:val="2"/>
          <w:numId w:val="4"/>
        </w:numPr>
        <w:tabs>
          <w:tab w:val="left" w:pos="0"/>
          <w:tab w:val="left" w:pos="851"/>
          <w:tab w:val="left" w:pos="1134"/>
        </w:tabs>
        <w:ind w:left="0" w:firstLine="709"/>
        <w:jc w:val="both"/>
      </w:pPr>
      <w:r w:rsidRPr="00BC6667">
        <w:t xml:space="preserve">сведения о начальной (максимальной) цене договора (цена лота), </w:t>
      </w:r>
      <w:r w:rsidRPr="00B547A6">
        <w:t>единицы каждого товара, работы, услуги, являющихся предметом закупки</w:t>
      </w:r>
      <w:r w:rsidR="00B547A6">
        <w:t>,</w:t>
      </w:r>
      <w:r w:rsidR="00B547A6" w:rsidRPr="00B547A6">
        <w:t xml:space="preserve"> </w:t>
      </w:r>
      <w:r w:rsidRPr="00BC6667">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0" w:name="Par1"/>
      <w:bookmarkEnd w:id="10"/>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 w:history="1">
        <w:r w:rsidRPr="005A2AE5">
          <w:rPr>
            <w:rStyle w:val="a6"/>
            <w:bCs/>
            <w:color w:val="000000" w:themeColor="text1"/>
            <w:u w:val="none"/>
          </w:rPr>
          <w:t>подпунктами "г"</w:t>
        </w:r>
      </w:hyperlink>
      <w:r w:rsidRPr="005A2AE5">
        <w:rPr>
          <w:bCs/>
          <w:color w:val="000000" w:themeColor="text1"/>
        </w:rPr>
        <w:t xml:space="preserve"> и </w:t>
      </w:r>
      <w:hyperlink r:id="rId14"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DC4" w:rsidRP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5"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Pr>
          <w:bCs/>
        </w:rPr>
        <w:t>.</w:t>
      </w:r>
    </w:p>
    <w:p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38506E"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1A2508" w:rsidRDefault="001A2508" w:rsidP="008D0EDF">
      <w:pPr>
        <w:tabs>
          <w:tab w:val="left" w:pos="0"/>
          <w:tab w:val="left" w:pos="709"/>
          <w:tab w:val="left" w:pos="851"/>
        </w:tabs>
        <w:ind w:firstLine="709"/>
        <w:jc w:val="both"/>
      </w:pPr>
    </w:p>
    <w:p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1" w:name="_Toc319963360"/>
      <w:bookmarkStart w:id="12" w:name="_Toc319963389"/>
      <w:bookmarkStart w:id="13" w:name="_Toc378229644"/>
      <w:bookmarkStart w:id="14" w:name="_Toc456358123"/>
      <w:r w:rsidRPr="008D0EDF">
        <w:rPr>
          <w:rFonts w:cs="Times New Roman"/>
          <w:sz w:val="24"/>
          <w:szCs w:val="24"/>
        </w:rPr>
        <w:t>П</w:t>
      </w:r>
      <w:r w:rsidR="008D0EDF">
        <w:rPr>
          <w:rFonts w:cs="Times New Roman"/>
          <w:sz w:val="24"/>
          <w:szCs w:val="24"/>
        </w:rPr>
        <w:t>ланирование закупок</w:t>
      </w:r>
      <w:bookmarkEnd w:id="11"/>
      <w:bookmarkEnd w:id="12"/>
      <w:bookmarkEnd w:id="13"/>
      <w:bookmarkEnd w:id="14"/>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5" w:name="_Toc319963361"/>
      <w:bookmarkStart w:id="16"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7"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7"/>
      <w:r w:rsidR="00946852" w:rsidRPr="00313B21">
        <w:t>:</w:t>
      </w:r>
    </w:p>
    <w:bookmarkEnd w:id="15"/>
    <w:bookmarkEnd w:id="16"/>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8" w:name="_Toc319963362"/>
      <w:bookmarkStart w:id="19" w:name="_Toc319963391"/>
      <w:bookmarkStart w:id="20" w:name="_Toc378229646"/>
      <w:bookmarkStart w:id="21" w:name="_Toc456358124"/>
      <w:r w:rsidRPr="008D0EDF">
        <w:rPr>
          <w:rFonts w:cs="Times New Roman"/>
          <w:sz w:val="24"/>
          <w:szCs w:val="24"/>
        </w:rPr>
        <w:t>К</w:t>
      </w:r>
      <w:r w:rsidR="008D0EDF">
        <w:rPr>
          <w:rFonts w:cs="Times New Roman"/>
          <w:sz w:val="24"/>
          <w:szCs w:val="24"/>
        </w:rPr>
        <w:t>омиссия по закупке</w:t>
      </w:r>
      <w:bookmarkEnd w:id="18"/>
      <w:bookmarkEnd w:id="19"/>
      <w:bookmarkEnd w:id="20"/>
      <w:bookmarkEnd w:id="21"/>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2"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2"/>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E7476D" w:rsidP="00474DF5">
      <w:pPr>
        <w:tabs>
          <w:tab w:val="left" w:pos="1134"/>
          <w:tab w:val="left" w:pos="1418"/>
        </w:tabs>
        <w:ind w:firstLine="709"/>
        <w:jc w:val="both"/>
      </w:pPr>
      <w:r w:rsidRPr="00E7476D">
        <w:rPr>
          <w:b/>
        </w:rPr>
        <w:t>6.</w:t>
      </w:r>
      <w:r>
        <w:rPr>
          <w:b/>
        </w:rPr>
        <w:t>1.</w:t>
      </w:r>
      <w:r w:rsidRPr="00E7476D">
        <w:rPr>
          <w:b/>
        </w:rPr>
        <w:t>2.</w:t>
      </w:r>
      <w:r>
        <w:rPr>
          <w:b/>
        </w:rPr>
        <w:t xml:space="preserve"> </w:t>
      </w:r>
      <w:r w:rsidRPr="00E7476D">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03E48" w:rsidRPr="00563F9A" w:rsidRDefault="00A03E48" w:rsidP="00A03E48">
      <w:pPr>
        <w:tabs>
          <w:tab w:val="left" w:pos="1134"/>
          <w:tab w:val="left" w:pos="1418"/>
        </w:tabs>
        <w:ind w:firstLine="709"/>
        <w:jc w:val="both"/>
      </w:pPr>
      <w:r w:rsidRPr="00563F9A">
        <w:t xml:space="preserve">В </w:t>
      </w:r>
      <w:r w:rsidRPr="00563F9A">
        <w:rPr>
          <w:bCs/>
        </w:rPr>
        <w:t>Документации о закупке и (или) извещении</w:t>
      </w:r>
      <w:r w:rsidRPr="00563F9A">
        <w:t xml:space="preserve"> указывается начальная (максимальная) цена энергосервисного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03E48" w:rsidRPr="00563F9A" w:rsidRDefault="00A03E48" w:rsidP="00A03E48">
      <w:pPr>
        <w:tabs>
          <w:tab w:val="left" w:pos="1134"/>
          <w:tab w:val="left" w:pos="1418"/>
        </w:tabs>
        <w:ind w:firstLine="709"/>
        <w:jc w:val="both"/>
      </w:pPr>
      <w:bookmarkStart w:id="23" w:name="P6"/>
      <w:bookmarkEnd w:id="23"/>
      <w:r w:rsidRPr="00563F9A">
        <w:t>6.1.2.1.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A03E48" w:rsidRPr="00563F9A" w:rsidRDefault="00A03E48" w:rsidP="00A03E48">
      <w:pPr>
        <w:tabs>
          <w:tab w:val="left" w:pos="1134"/>
          <w:tab w:val="left" w:pos="1418"/>
        </w:tabs>
        <w:ind w:firstLine="709"/>
        <w:jc w:val="both"/>
      </w:pPr>
      <w:bookmarkStart w:id="24" w:name="P7"/>
      <w:bookmarkEnd w:id="24"/>
      <w:r w:rsidRPr="00563F9A">
        <w:t>6.1.2.2.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03E48" w:rsidRPr="00A03E48" w:rsidRDefault="00A03E48" w:rsidP="00A03E48">
      <w:pPr>
        <w:tabs>
          <w:tab w:val="left" w:pos="1134"/>
          <w:tab w:val="left" w:pos="1418"/>
        </w:tabs>
        <w:ind w:firstLine="709"/>
        <w:jc w:val="both"/>
      </w:pPr>
      <w:bookmarkStart w:id="25" w:name="P8"/>
      <w:bookmarkEnd w:id="25"/>
      <w:r w:rsidRPr="00563F9A">
        <w:t>6.1.2.3.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A03E48" w:rsidRDefault="00A03E4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ормуле: Ц = Ц</w:t>
      </w:r>
      <w:r w:rsidRPr="00726F90">
        <w:rPr>
          <w:rFonts w:eastAsia="Calibri"/>
          <w:vertAlign w:val="subscript"/>
          <w:lang w:eastAsia="en-US"/>
        </w:rPr>
        <w:t>тариф</w:t>
      </w:r>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r w:rsidRPr="00726F90">
        <w:rPr>
          <w:rFonts w:eastAsia="Calibri"/>
          <w:lang w:eastAsia="en-US"/>
        </w:rPr>
        <w:t>Ц</w:t>
      </w:r>
      <w:r w:rsidRPr="00726F90">
        <w:rPr>
          <w:rFonts w:eastAsia="Calibri"/>
          <w:vertAlign w:val="subscript"/>
          <w:lang w:eastAsia="en-US"/>
        </w:rPr>
        <w:t>тариф</w:t>
      </w:r>
      <w:r w:rsidRPr="00726F90">
        <w:rPr>
          <w:rFonts w:eastAsia="Calibri"/>
          <w:lang w:eastAsia="en-US"/>
        </w:rPr>
        <w:t xml:space="preserve"> – цена (тариф) единицы Продукции, установленная (ый)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требуемый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6"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313B21">
        <w:t xml:space="preserve">подпунктами </w:t>
      </w:r>
      <w:r w:rsidR="00E7476D" w:rsidRPr="00E7476D">
        <w:t>1-3, 6-8, 11, 12, 17, 18, 25, 29, 35, 38 пункта 10.2. раздела 10 настоящего Положения о закупке.</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конкурентной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16765" w:rsidRPr="00313B21" w:rsidRDefault="00E2385F" w:rsidP="00815B40">
      <w:pPr>
        <w:pStyle w:val="1"/>
        <w:tabs>
          <w:tab w:val="left" w:pos="284"/>
          <w:tab w:val="left" w:pos="900"/>
        </w:tabs>
        <w:spacing w:after="120"/>
        <w:jc w:val="both"/>
      </w:pPr>
      <w:bookmarkStart w:id="26" w:name="_Toc456358126"/>
      <w:r w:rsidRPr="00CD7E96">
        <w:rPr>
          <w:sz w:val="24"/>
          <w:szCs w:val="24"/>
        </w:rPr>
        <w:t>7.</w:t>
      </w:r>
      <w:r w:rsidRPr="00313B21">
        <w:t xml:space="preserve"> </w:t>
      </w:r>
      <w:r w:rsidR="006B1F37" w:rsidRPr="00CD7E96">
        <w:rPr>
          <w:sz w:val="24"/>
          <w:szCs w:val="24"/>
        </w:rPr>
        <w:t>С</w:t>
      </w:r>
      <w:bookmarkStart w:id="27" w:name="_Toc319963363"/>
      <w:bookmarkStart w:id="28" w:name="_Toc319963392"/>
      <w:r w:rsidR="00CD7E96">
        <w:rPr>
          <w:sz w:val="24"/>
          <w:szCs w:val="24"/>
        </w:rPr>
        <w:t>пособы закупок и условия их применения</w:t>
      </w:r>
      <w:bookmarkEnd w:id="26"/>
      <w:bookmarkEnd w:id="27"/>
      <w:bookmarkEnd w:id="28"/>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9"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9"/>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30"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0"/>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7"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650817" w:rsidP="00CD7E96">
      <w:pPr>
        <w:autoSpaceDE w:val="0"/>
        <w:autoSpaceDN w:val="0"/>
        <w:adjustRightInd w:val="0"/>
        <w:ind w:firstLine="709"/>
        <w:jc w:val="both"/>
      </w:pPr>
      <w:r w:rsidRPr="00650817">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650817">
        <w:t>.</w:t>
      </w:r>
    </w:p>
    <w:p w:rsidR="003B126A" w:rsidRPr="00313B21" w:rsidRDefault="00D90584" w:rsidP="00CD7E96">
      <w:pPr>
        <w:pStyle w:val="2"/>
        <w:tabs>
          <w:tab w:val="clear" w:pos="1701"/>
          <w:tab w:val="num" w:pos="567"/>
        </w:tabs>
        <w:spacing w:before="0" w:after="0"/>
        <w:ind w:left="0" w:firstLine="709"/>
        <w:jc w:val="both"/>
        <w:rPr>
          <w:b w:val="0"/>
        </w:rPr>
      </w:pPr>
      <w:bookmarkStart w:id="31"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1"/>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2"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2"/>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3"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3"/>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4" w:name="_Toc456358132"/>
      <w:r w:rsidRPr="00313B21">
        <w:rPr>
          <w:rFonts w:cs="Times New Roman"/>
          <w:szCs w:val="24"/>
        </w:rPr>
        <w:t>7.5</w:t>
      </w:r>
      <w:r w:rsidR="003B126A" w:rsidRPr="00313B21">
        <w:rPr>
          <w:rFonts w:cs="Times New Roman"/>
          <w:szCs w:val="24"/>
        </w:rPr>
        <w:t>.1. Конкурс</w:t>
      </w:r>
      <w:bookmarkEnd w:id="34"/>
    </w:p>
    <w:p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974FD" w:rsidRPr="007974FD"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8"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rsidR="003B126A" w:rsidRPr="00FA724A" w:rsidRDefault="00FA724A" w:rsidP="00CD7E96">
      <w:pPr>
        <w:tabs>
          <w:tab w:val="left" w:pos="540"/>
          <w:tab w:val="left" w:pos="900"/>
          <w:tab w:val="left" w:pos="1134"/>
        </w:tabs>
        <w:ind w:firstLine="709"/>
        <w:jc w:val="both"/>
      </w:pPr>
      <w:r w:rsidRPr="00FA724A">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306208">
        <w:t>2</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Вскрытие конвертов с заявками на участие в конкурсе осуществляется Комиссией по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3B126A"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E43871" w:rsidRPr="00E43871" w:rsidRDefault="00E43871" w:rsidP="00E43871">
      <w:pPr>
        <w:tabs>
          <w:tab w:val="left" w:pos="540"/>
          <w:tab w:val="left" w:pos="900"/>
          <w:tab w:val="left" w:pos="1134"/>
        </w:tabs>
        <w:ind w:firstLine="709"/>
        <w:jc w:val="both"/>
        <w:rPr>
          <w:bCs/>
        </w:rPr>
      </w:pPr>
      <w:r w:rsidRPr="00E43871">
        <w:t>5) </w:t>
      </w:r>
      <w:r w:rsidRPr="00E43871">
        <w:rPr>
          <w:bCs/>
        </w:rPr>
        <w:t xml:space="preserve">Заявка на участие в конкурсе, поступившая после окончания срока подачи заявок на участие в конкурсе,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E43871" w:rsidRPr="00E43871" w:rsidRDefault="00E43871" w:rsidP="00E43871">
      <w:pPr>
        <w:tabs>
          <w:tab w:val="left" w:pos="540"/>
          <w:tab w:val="left" w:pos="900"/>
          <w:tab w:val="left" w:pos="1134"/>
        </w:tabs>
        <w:ind w:firstLine="709"/>
        <w:jc w:val="both"/>
      </w:pPr>
      <w:r w:rsidRPr="00E43871">
        <w:rPr>
          <w:bCs/>
        </w:rPr>
        <w:t>Участник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 (или) после окончания срока подачи заявок на участие в конкурсе и признана опоздавшей.</w:t>
      </w:r>
    </w:p>
    <w:p w:rsidR="00E43871" w:rsidRPr="00313B21" w:rsidRDefault="00E43871" w:rsidP="00E43871">
      <w:pPr>
        <w:tabs>
          <w:tab w:val="left" w:pos="540"/>
          <w:tab w:val="left" w:pos="900"/>
          <w:tab w:val="left" w:pos="1134"/>
        </w:tabs>
        <w:ind w:firstLine="709"/>
        <w:jc w:val="both"/>
      </w:pPr>
      <w:r w:rsidRPr="00E43871">
        <w:t>6)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о закупке.</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Default="0014697D" w:rsidP="00CD7E96">
      <w:pPr>
        <w:pStyle w:val="52"/>
        <w:tabs>
          <w:tab w:val="left" w:pos="1134"/>
        </w:tabs>
        <w:ind w:firstLine="709"/>
        <w:jc w:val="both"/>
        <w:rPr>
          <w:rFonts w:eastAsiaTheme="minorHAnsi"/>
          <w:b w:val="0"/>
          <w:bCs w:val="0"/>
          <w:iCs w:val="0"/>
          <w:szCs w:val="24"/>
          <w:lang w:eastAsia="en-US"/>
        </w:rPr>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F556DD" w:rsidRPr="00F556DD" w:rsidRDefault="00F556DD" w:rsidP="00F556DD">
      <w:pPr>
        <w:pStyle w:val="52"/>
        <w:numPr>
          <w:ilvl w:val="0"/>
          <w:numId w:val="18"/>
        </w:numPr>
        <w:tabs>
          <w:tab w:val="left" w:pos="1134"/>
        </w:tabs>
        <w:ind w:left="0" w:firstLine="709"/>
        <w:jc w:val="both"/>
        <w:rPr>
          <w:b w:val="0"/>
        </w:rPr>
      </w:pPr>
      <w:r w:rsidRPr="00F556DD">
        <w:rPr>
          <w:b w:val="0"/>
        </w:rPr>
        <w:t>Результаты вскрытия, рассмотрения, оценки и сопоставления заявок на участие в конкурсе с переторжкой оформляются в соответствии с требованиями, установленными пунктами 7.5.1.2.3.-7.5.1.2.5. настоящего Положения о закупке.</w:t>
      </w:r>
    </w:p>
    <w:p w:rsidR="007D0C7B" w:rsidRPr="00F556DD" w:rsidRDefault="007D0C7B" w:rsidP="00F556DD">
      <w:pPr>
        <w:pStyle w:val="52"/>
        <w:tabs>
          <w:tab w:val="left" w:pos="1134"/>
        </w:tabs>
        <w:ind w:firstLine="709"/>
        <w:jc w:val="both"/>
        <w:rPr>
          <w:b w:val="0"/>
        </w:rPr>
      </w:pPr>
      <w:r w:rsidRPr="00F556DD">
        <w:rPr>
          <w:b w:val="0"/>
        </w:rPr>
        <w:t xml:space="preserve">В случае проведения </w:t>
      </w:r>
      <w:r w:rsidR="00A103AF" w:rsidRPr="00F556DD">
        <w:rPr>
          <w:b w:val="0"/>
        </w:rPr>
        <w:t>конкурса</w:t>
      </w:r>
      <w:r w:rsidRPr="00F556DD">
        <w:rPr>
          <w:b w:val="0"/>
        </w:rPr>
        <w:t xml:space="preserve"> в электронной форме с использованием электронной площадки переторжка проводится согласно правил электронной площадки.</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5"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5"/>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3C2581" w:rsidP="003C2581">
      <w:pPr>
        <w:tabs>
          <w:tab w:val="left" w:pos="540"/>
          <w:tab w:val="left" w:pos="851"/>
          <w:tab w:val="left" w:pos="993"/>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3C2581" w:rsidRPr="00397820" w:rsidRDefault="001B7AAE" w:rsidP="003C2581">
      <w:pPr>
        <w:tabs>
          <w:tab w:val="left" w:pos="540"/>
          <w:tab w:val="left" w:pos="900"/>
          <w:tab w:val="left" w:pos="1418"/>
          <w:tab w:val="left" w:pos="1560"/>
        </w:tabs>
        <w:ind w:firstLine="709"/>
        <w:jc w:val="both"/>
        <w:rPr>
          <w:bCs/>
        </w:rPr>
      </w:pPr>
      <w:r w:rsidRPr="00313B21">
        <w:t xml:space="preserve"> </w:t>
      </w:r>
      <w:r w:rsidR="00D41FE4" w:rsidRPr="00D34822">
        <w:rPr>
          <w:b/>
        </w:rPr>
        <w:t>7.5</w:t>
      </w:r>
      <w:r w:rsidR="003B126A" w:rsidRPr="00D34822">
        <w:rPr>
          <w:b/>
        </w:rPr>
        <w:t>.</w:t>
      </w:r>
      <w:r w:rsidR="006D01B0" w:rsidRPr="00D34822">
        <w:rPr>
          <w:b/>
        </w:rPr>
        <w:t>2.</w:t>
      </w:r>
      <w:r w:rsidR="002A72E8">
        <w:rPr>
          <w:b/>
        </w:rPr>
        <w:t>4</w:t>
      </w:r>
      <w:r w:rsidR="003B126A" w:rsidRPr="00D34822">
        <w:rPr>
          <w:b/>
        </w:rPr>
        <w:t>.</w:t>
      </w:r>
      <w:r w:rsidR="003B126A" w:rsidRPr="00313B21">
        <w:tab/>
      </w:r>
      <w:r w:rsidR="003C2581" w:rsidRPr="003C2581">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Pr>
          <w:bCs/>
        </w:rPr>
        <w:t>,</w:t>
      </w:r>
      <w:r w:rsidR="00397820" w:rsidRPr="00397820">
        <w:rPr>
          <w:rFonts w:eastAsiaTheme="minorHAnsi"/>
          <w:b/>
          <w:bCs/>
          <w:lang w:eastAsia="en-US"/>
        </w:rPr>
        <w:t xml:space="preserve"> </w:t>
      </w:r>
      <w:r w:rsidR="00397820" w:rsidRPr="00397820">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Pr>
          <w:bCs/>
        </w:rPr>
        <w:t>30 000 000 (Т</w:t>
      </w:r>
      <w:r w:rsidR="00397820" w:rsidRPr="00397820">
        <w:rPr>
          <w:bCs/>
        </w:rPr>
        <w:t>ридцать миллионов</w:t>
      </w:r>
      <w:r w:rsidR="004D5055">
        <w:rPr>
          <w:bCs/>
        </w:rPr>
        <w:t>)</w:t>
      </w:r>
      <w:r w:rsidR="00397820" w:rsidRPr="00397820">
        <w:rPr>
          <w:bCs/>
        </w:rPr>
        <w:t xml:space="preserve"> рублей, извещение размещается Заказчиком не менее чем за 7 (Семь) дней до даты окончания срока подачи заявок на участие в электронном аукционе.</w:t>
      </w:r>
      <w:r w:rsidR="003C2581" w:rsidRPr="00397820">
        <w:rPr>
          <w:bCs/>
        </w:rPr>
        <w:t xml:space="preserve"> </w:t>
      </w:r>
    </w:p>
    <w:p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8E745E" w:rsidRPr="008E745E"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8E745E" w:rsidRPr="008E745E">
        <w:rPr>
          <w:bCs/>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rsidR="00BC4FB7" w:rsidRDefault="00BA3DB1" w:rsidP="00BA3DB1">
      <w:pPr>
        <w:tabs>
          <w:tab w:val="left" w:pos="540"/>
          <w:tab w:val="left" w:pos="900"/>
        </w:tabs>
        <w:ind w:firstLine="709"/>
        <w:jc w:val="both"/>
      </w:pPr>
      <w:r w:rsidRPr="00BA3DB1">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FC32FC" w:rsidRPr="00FF3F00">
        <w:t>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9"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6"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6"/>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r w:rsidR="00556C59">
        <w:rPr>
          <w:bCs/>
        </w:rPr>
        <w:t>)</w:t>
      </w:r>
      <w:r w:rsidR="004D5055" w:rsidRPr="004D5055">
        <w:rPr>
          <w:bCs/>
        </w:rPr>
        <w:t>.</w:t>
      </w:r>
    </w:p>
    <w:p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rsidR="00CD60DE"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Pr="00313B21">
        <w:t>Результаты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w:t>
      </w:r>
      <w:r w:rsidR="001C1B18">
        <w:t xml:space="preserve">рабочего </w:t>
      </w:r>
      <w:r w:rsidRPr="00313B21">
        <w:t xml:space="preserve">дня, следующего после дня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20"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7"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7"/>
    </w:p>
    <w:p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r w:rsidR="00413D35">
        <w:t>)</w:t>
      </w:r>
      <w:r w:rsidR="00533DF8" w:rsidRPr="00533DF8">
        <w:t>.</w:t>
      </w:r>
    </w:p>
    <w:p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D64A1D" w:rsidRDefault="00823D12" w:rsidP="00D64A1D">
      <w:pPr>
        <w:tabs>
          <w:tab w:val="left" w:pos="1134"/>
          <w:tab w:val="left" w:pos="1560"/>
        </w:tabs>
        <w:ind w:firstLine="709"/>
        <w:jc w:val="both"/>
      </w:pPr>
      <w:r w:rsidRPr="00823D12">
        <w:rPr>
          <w:b/>
        </w:rPr>
        <w:t>7.5.4.3.</w:t>
      </w:r>
      <w:r>
        <w:t xml:space="preserve"> </w:t>
      </w:r>
      <w:r w:rsidR="00D64A1D">
        <w:t xml:space="preserve">Любой Участник закупки вправе направить Заказчику запрос о даче разъяснений положений извещения за подписью уполномоченного лица Участника закупки. </w:t>
      </w:r>
    </w:p>
    <w:p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rsidR="00D41FE4" w:rsidRPr="00150FC9" w:rsidRDefault="00150FC9" w:rsidP="00847097">
      <w:pPr>
        <w:pStyle w:val="afc"/>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BF1671" w:rsidRPr="00BF1671" w:rsidRDefault="00B9537B" w:rsidP="00BF1671">
      <w:pPr>
        <w:pStyle w:val="afc"/>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rsidR="00D41FE4" w:rsidRPr="00313B21" w:rsidRDefault="00716A61" w:rsidP="00847097">
      <w:pPr>
        <w:pStyle w:val="afc"/>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rsidR="00D41FE4" w:rsidRPr="006D3181" w:rsidRDefault="00D41FE4" w:rsidP="00847097">
      <w:pPr>
        <w:pStyle w:val="afc"/>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rsidR="00D41FE4" w:rsidRPr="00247492" w:rsidRDefault="00D41FE4" w:rsidP="00847097">
      <w:pPr>
        <w:pStyle w:val="afc"/>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D41FE4" w:rsidRPr="003E656B" w:rsidRDefault="00D41FE4" w:rsidP="00847097">
      <w:pPr>
        <w:pStyle w:val="afc"/>
        <w:numPr>
          <w:ilvl w:val="3"/>
          <w:numId w:val="12"/>
        </w:numPr>
        <w:tabs>
          <w:tab w:val="left" w:pos="1134"/>
          <w:tab w:val="left" w:pos="1701"/>
        </w:tabs>
        <w:ind w:left="0" w:firstLine="709"/>
        <w:jc w:val="both"/>
      </w:pPr>
      <w:r w:rsidRPr="00313B21">
        <w:t xml:space="preserve"> </w:t>
      </w:r>
      <w:r w:rsidR="003E656B" w:rsidRPr="003E656B">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котировок и о признании его Участником запроса котировок или об отказе в допуске Участника закупки к участию в запросе котировок с обоснованием такого решения и с указанием положений извещения, которым не соответствует Участник закупки и</w:t>
      </w:r>
      <w:r w:rsidR="00810E0D">
        <w:rPr>
          <w:rFonts w:eastAsia="Calibri"/>
          <w:bCs/>
          <w:lang w:eastAsia="en-US"/>
        </w:rPr>
        <w:t xml:space="preserve"> (</w:t>
      </w:r>
      <w:r w:rsidR="003E656B" w:rsidRPr="003E656B">
        <w:rPr>
          <w:rFonts w:eastAsia="Calibri"/>
          <w:bCs/>
          <w:lang w:eastAsia="en-US"/>
        </w:rPr>
        <w:t>или</w:t>
      </w:r>
      <w:r w:rsidR="00810E0D">
        <w:rPr>
          <w:rFonts w:eastAsia="Calibri"/>
          <w:bCs/>
          <w:lang w:eastAsia="en-US"/>
        </w:rPr>
        <w:t>)</w:t>
      </w:r>
      <w:r w:rsidR="003E656B" w:rsidRPr="003E656B">
        <w:rPr>
          <w:rFonts w:eastAsia="Calibri"/>
          <w:bCs/>
          <w:lang w:eastAsia="en-US"/>
        </w:rPr>
        <w:t xml:space="preserve">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rsidR="00EE6C1F" w:rsidRPr="00EE6C1F" w:rsidRDefault="00D41FE4" w:rsidP="00E25074">
      <w:pPr>
        <w:pStyle w:val="afc"/>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21"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rsidR="00B25514" w:rsidRDefault="00B25514" w:rsidP="00B25514">
      <w:pPr>
        <w:pStyle w:val="afc"/>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B25514" w:rsidRPr="00A103AF" w:rsidRDefault="00B25514" w:rsidP="00B25514">
      <w:pPr>
        <w:pStyle w:val="afc"/>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rsidR="00562496" w:rsidRPr="00A103AF" w:rsidRDefault="00B25514" w:rsidP="00B25514">
      <w:pPr>
        <w:pStyle w:val="afc"/>
        <w:tabs>
          <w:tab w:val="left" w:pos="1134"/>
          <w:tab w:val="left" w:pos="1701"/>
        </w:tabs>
        <w:ind w:left="0" w:firstLine="709"/>
        <w:jc w:val="both"/>
      </w:pPr>
      <w:r>
        <w:t>П</w:t>
      </w:r>
      <w:r w:rsidRPr="00A103AF">
        <w:t>ереторжка проводится согласно правил электронной площадки.</w:t>
      </w:r>
    </w:p>
    <w:p w:rsidR="001F24F6" w:rsidRPr="00AC48EB" w:rsidRDefault="00DD24F5" w:rsidP="00E25074">
      <w:pPr>
        <w:pStyle w:val="afc"/>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1C3ACB" w:rsidRDefault="001F24F6" w:rsidP="001F24F6">
      <w:pPr>
        <w:pStyle w:val="afc"/>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rsidR="00677F46" w:rsidRPr="00313B21" w:rsidRDefault="00677F46" w:rsidP="001F24F6">
      <w:pPr>
        <w:pStyle w:val="afc"/>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113C1A">
      <w:pPr>
        <w:pStyle w:val="afc"/>
        <w:tabs>
          <w:tab w:val="left" w:pos="1134"/>
          <w:tab w:val="left" w:pos="1701"/>
        </w:tabs>
        <w:ind w:left="1418"/>
        <w:jc w:val="both"/>
      </w:pPr>
    </w:p>
    <w:p w:rsidR="00BA3138" w:rsidRPr="00313B21" w:rsidRDefault="00BA3138" w:rsidP="00847097">
      <w:pPr>
        <w:pStyle w:val="3"/>
        <w:tabs>
          <w:tab w:val="left" w:pos="993"/>
          <w:tab w:val="left" w:pos="1701"/>
          <w:tab w:val="left" w:pos="1985"/>
        </w:tabs>
        <w:ind w:left="0" w:firstLine="709"/>
      </w:pPr>
      <w:bookmarkStart w:id="38" w:name="_Toc456358136"/>
      <w:r w:rsidRPr="00313B21">
        <w:t>7.</w:t>
      </w:r>
      <w:r w:rsidR="00D41FE4" w:rsidRPr="00313B21">
        <w:t>5</w:t>
      </w:r>
      <w:r w:rsidRPr="00313B21">
        <w:t>.</w:t>
      </w:r>
      <w:r w:rsidR="005236E5" w:rsidRPr="00313B21">
        <w:t>5</w:t>
      </w:r>
      <w:r w:rsidRPr="00313B21">
        <w:t>.  Конкурентные переговоры</w:t>
      </w:r>
      <w:bookmarkEnd w:id="38"/>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7.5.5.28. настоящего Положения о закупке.</w:t>
      </w:r>
    </w:p>
    <w:p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rsidR="00DA357B" w:rsidRPr="00DA357B"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DA357B" w:rsidRPr="00DA357B">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515740" w:rsidRPr="00515740" w:rsidRDefault="00390EB0" w:rsidP="00515740">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15740" w:rsidRPr="00515740">
        <w:rPr>
          <w:rFonts w:ascii="Times New Roman" w:hAnsi="Times New Roman" w:cs="Times New Roman"/>
          <w:sz w:val="24"/>
          <w:szCs w:val="24"/>
        </w:rPr>
        <w:t xml:space="preserve">Заявка на участие в конкурентных переговорах, поступившая после окончания срока подачи заявок на участие в конкурентных переговорах,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515740" w:rsidP="00515740">
      <w:pPr>
        <w:pStyle w:val="ConsPlusNormal"/>
        <w:tabs>
          <w:tab w:val="left" w:pos="1701"/>
          <w:tab w:val="left" w:pos="1985"/>
        </w:tabs>
        <w:ind w:firstLine="709"/>
        <w:jc w:val="both"/>
        <w:rPr>
          <w:rFonts w:ascii="Times New Roman" w:hAnsi="Times New Roman" w:cs="Times New Roman"/>
          <w:sz w:val="24"/>
          <w:szCs w:val="24"/>
        </w:rPr>
      </w:pPr>
      <w:r w:rsidRPr="00515740">
        <w:rPr>
          <w:rFonts w:ascii="Times New Roman" w:hAnsi="Times New Roman" w:cs="Times New Roman"/>
          <w:sz w:val="24"/>
          <w:szCs w:val="24"/>
        </w:rPr>
        <w:t>Участник закупки при отправке заявки по почте/курьерской службой/транспортной компанией несет риск того, что его заявка будет доста</w:t>
      </w:r>
      <w:r w:rsidR="00810E0D">
        <w:rPr>
          <w:rFonts w:ascii="Times New Roman" w:hAnsi="Times New Roman" w:cs="Times New Roman"/>
          <w:sz w:val="24"/>
          <w:szCs w:val="24"/>
        </w:rPr>
        <w:t>влена по неправильному адресу и (</w:t>
      </w:r>
      <w:r w:rsidRPr="00515740">
        <w:rPr>
          <w:rFonts w:ascii="Times New Roman" w:hAnsi="Times New Roman" w:cs="Times New Roman"/>
          <w:sz w:val="24"/>
          <w:szCs w:val="24"/>
        </w:rPr>
        <w:t>или</w:t>
      </w:r>
      <w:r w:rsidR="00810E0D">
        <w:rPr>
          <w:rFonts w:ascii="Times New Roman" w:hAnsi="Times New Roman" w:cs="Times New Roman"/>
          <w:sz w:val="24"/>
          <w:szCs w:val="24"/>
        </w:rPr>
        <w:t>)</w:t>
      </w:r>
      <w:r w:rsidRPr="00515740">
        <w:rPr>
          <w:rFonts w:ascii="Times New Roman" w:hAnsi="Times New Roman" w:cs="Times New Roman"/>
          <w:sz w:val="24"/>
          <w:szCs w:val="24"/>
        </w:rPr>
        <w:t xml:space="preserve">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w:t>
      </w:r>
      <w:r w:rsidR="00E511A6">
        <w:t>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00262FE2">
        <w:rPr>
          <w:rFonts w:ascii="Times New Roman" w:hAnsi="Times New Roman" w:cs="Times New Roman"/>
          <w:sz w:val="24"/>
          <w:szCs w:val="24"/>
        </w:rPr>
        <w:t xml:space="preserve"> рабочего </w:t>
      </w:r>
      <w:r w:rsidRPr="00313B21">
        <w:rPr>
          <w:rFonts w:ascii="Times New Roman" w:hAnsi="Times New Roman" w:cs="Times New Roman"/>
          <w:bCs/>
          <w:sz w:val="24"/>
          <w:szCs w:val="24"/>
        </w:rPr>
        <w:t>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переговоров</w:t>
      </w:r>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425B9" w:rsidRPr="00A425B9">
        <w:rPr>
          <w:rFonts w:ascii="Times New Roman" w:hAnsi="Times New Roman" w:cs="Times New Roman"/>
          <w:bCs/>
          <w:sz w:val="24"/>
          <w:szCs w:val="24"/>
        </w:rPr>
        <w:t>После проведения конкурентных переговоров,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(в том числе посредствам телекоммуникационной связи)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A425B9" w:rsidP="00847097">
      <w:pPr>
        <w:pStyle w:val="ConsPlusNormal"/>
        <w:widowControl/>
        <w:tabs>
          <w:tab w:val="left" w:pos="1701"/>
          <w:tab w:val="left" w:pos="1985"/>
        </w:tabs>
        <w:ind w:firstLine="709"/>
        <w:jc w:val="both"/>
        <w:rPr>
          <w:rFonts w:ascii="Times New Roman" w:hAnsi="Times New Roman" w:cs="Times New Roman"/>
          <w:sz w:val="24"/>
          <w:szCs w:val="24"/>
        </w:rPr>
      </w:pPr>
      <w:r w:rsidRPr="00A425B9">
        <w:rPr>
          <w:rFonts w:ascii="Times New Roman" w:hAnsi="Times New Roman" w:cs="Times New Roman"/>
          <w:sz w:val="24"/>
          <w:szCs w:val="24"/>
        </w:rPr>
        <w:t>После проведения второго этапа конкурентных переговоров либо оценки окончательных заявок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этапу, указанному в пункте 7.5.5.22 настоящего Положения о закупке.</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22"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.26</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E07CE" w:rsidRPr="006E07CE" w:rsidRDefault="00D22C87" w:rsidP="006E07CE">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предквалификационный отбор), Документацию о проведении предквалификационного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.4. Извещение о проведении предквалификационного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предквалификационном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предквалификационном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предквалификационного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.7. Документация о проведении предквалификационного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и сопоставления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4451F7" w:rsidRPr="00561D6E">
        <w:rPr>
          <w:rFonts w:eastAsia="Calibri"/>
          <w:b/>
          <w:color w:val="000000"/>
          <w:lang w:eastAsia="en-US"/>
        </w:rPr>
        <w:t>5.28</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предквалификационный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бумажном носителе. При этом, Документация о проведении предквалификационного отбора на бумажном носителе выдается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предквалификационном отборе. Разъяснения положений Документации о проведении предквалификационного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предквалификационном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лиц,  прошедших предварительный квалификационный отбор (далее также - Перечень) создается </w:t>
      </w:r>
      <w:r w:rsidRPr="00313B21">
        <w:rPr>
          <w:rFonts w:eastAsia="Calibri"/>
          <w:color w:val="000000"/>
          <w:lang w:eastAsia="en-US"/>
        </w:rPr>
        <w:t xml:space="preserve">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предквалификационного отбора и Документации о проведении предквалификационного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предквалификационного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предквалификационного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предквалификационного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предквалификационного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предквалификационного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предквалификационного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предквалификационного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предквалификационном отборе </w:t>
      </w:r>
      <w:r w:rsidRPr="00313B21">
        <w:rPr>
          <w:rFonts w:eastAsia="Calibri"/>
          <w:lang w:eastAsia="en-US"/>
        </w:rPr>
        <w:t xml:space="preserve">Участник </w:t>
      </w:r>
      <w:r w:rsidRPr="00313B21">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19. Порядок приема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предквалификационном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предквалификационного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предквалификационном отборе </w:t>
      </w:r>
      <w:r w:rsidRPr="00313B21">
        <w:rPr>
          <w:rFonts w:eastAsia="Calibri"/>
          <w:lang w:eastAsia="en-US"/>
        </w:rPr>
        <w:t xml:space="preserve">Участник </w:t>
      </w:r>
      <w:r w:rsidRPr="00313B21">
        <w:rPr>
          <w:rFonts w:eastAsia="Calibri"/>
          <w:color w:val="000000"/>
          <w:lang w:eastAsia="en-US"/>
        </w:rPr>
        <w:t>предквалификационного отбора должен подать в запечатанном конверте заявку на участие в предквалификационном отборе по форме и в порядке, установленным Документацией о проведении предквалификационного отбора. В случае проведения предквалификационного отбора в электронной форме с использованием электронной площадки заявка на участие в предквалификационном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r w:rsidRPr="00313B21">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предквалификационном отборе, полученные до истечения срока подачи заявок на участие в предквалификационном отборе, регистрируются Заказчиком. По требованию Участника предквалификационного отбора Заказчик выдает расписку о получении конверта с заявкой на участие в предквалификационном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rsidR="00C758D0" w:rsidRPr="00C758D0" w:rsidRDefault="00B5700B" w:rsidP="00C758D0">
      <w:pPr>
        <w:tabs>
          <w:tab w:val="left" w:pos="1701"/>
          <w:tab w:val="left" w:pos="1985"/>
        </w:tabs>
        <w:autoSpaceDE w:val="0"/>
        <w:autoSpaceDN w:val="0"/>
        <w:adjustRightInd w:val="0"/>
        <w:ind w:firstLine="709"/>
        <w:jc w:val="both"/>
        <w:rPr>
          <w:rFonts w:eastAsia="Calibri"/>
          <w:bCs/>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w:t>
      </w:r>
      <w:r w:rsidR="00C758D0" w:rsidRPr="00C758D0">
        <w:rPr>
          <w:rFonts w:eastAsia="Calibri"/>
          <w:bCs/>
          <w:color w:val="000000"/>
          <w:lang w:eastAsia="en-US"/>
        </w:rPr>
        <w:t xml:space="preserve">Заявка на участие в предквалификационном отборе, поступившая после окончания срока подачи заявок на участие в предквалификационном отборе,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предквалификационного отбора или его уполномоченному представителю под расписку, либо путем отправления по почте с уведомлением о вручении (с отметкой об отказе в приеме). </w:t>
      </w:r>
    </w:p>
    <w:p w:rsidR="00B5700B" w:rsidRPr="00313B21" w:rsidRDefault="00C758D0" w:rsidP="00C758D0">
      <w:pPr>
        <w:tabs>
          <w:tab w:val="left" w:pos="1701"/>
          <w:tab w:val="left" w:pos="1985"/>
        </w:tabs>
        <w:autoSpaceDE w:val="0"/>
        <w:autoSpaceDN w:val="0"/>
        <w:adjustRightInd w:val="0"/>
        <w:ind w:firstLine="709"/>
        <w:jc w:val="both"/>
        <w:rPr>
          <w:rFonts w:eastAsia="Calibri"/>
          <w:lang w:eastAsia="en-US"/>
        </w:rPr>
      </w:pPr>
      <w:r w:rsidRPr="00C758D0">
        <w:rPr>
          <w:rFonts w:eastAsia="Calibri"/>
          <w:bCs/>
          <w:color w:val="000000"/>
          <w:lang w:eastAsia="en-US"/>
        </w:rPr>
        <w:t>Участник предквалификационного отбора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810E0D">
        <w:rPr>
          <w:rFonts w:eastAsia="Calibri"/>
          <w:bCs/>
          <w:color w:val="000000"/>
          <w:lang w:eastAsia="en-US"/>
        </w:rPr>
        <w:t xml:space="preserve"> (</w:t>
      </w:r>
      <w:r w:rsidRPr="00C758D0">
        <w:rPr>
          <w:rFonts w:eastAsia="Calibri"/>
          <w:bCs/>
          <w:color w:val="000000"/>
          <w:lang w:eastAsia="en-US"/>
        </w:rPr>
        <w:t>или</w:t>
      </w:r>
      <w:r w:rsidR="00810E0D">
        <w:rPr>
          <w:rFonts w:eastAsia="Calibri"/>
          <w:bCs/>
          <w:color w:val="000000"/>
          <w:lang w:eastAsia="en-US"/>
        </w:rPr>
        <w:t>)</w:t>
      </w:r>
      <w:r w:rsidRPr="00C758D0">
        <w:rPr>
          <w:rFonts w:eastAsia="Calibri"/>
          <w:bCs/>
          <w:color w:val="000000"/>
          <w:lang w:eastAsia="en-US"/>
        </w:rPr>
        <w:t xml:space="preserve"> после окончания срока подачи заявок на участие в предквалификационном отборе и признана опоздавшей</w:t>
      </w:r>
      <w:r w:rsidR="00B5700B" w:rsidRPr="00313B21">
        <w:rPr>
          <w:rFonts w:eastAsia="Calibri"/>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Рассмотрение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предквалификационному отбору по окончании срока подачи заявок на участие в предквалификационном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предквалификационного отбора</w:t>
      </w:r>
      <w:r w:rsidRPr="00313B21">
        <w:rPr>
          <w:rFonts w:eastAsia="Calibri"/>
          <w:bCs/>
          <w:color w:val="26282F"/>
          <w:lang w:eastAsia="en-US"/>
        </w:rPr>
        <w:t xml:space="preserve"> требованиям, установленным Документацией о проведении предквалификационного отбора, и соответствия заявки, поданной таким Участником </w:t>
      </w:r>
      <w:r w:rsidRPr="00313B21">
        <w:rPr>
          <w:rFonts w:eastAsia="Calibri"/>
          <w:color w:val="000000"/>
          <w:lang w:eastAsia="en-US"/>
        </w:rPr>
        <w:t>предквалификационного отбора</w:t>
      </w:r>
      <w:r w:rsidRPr="00313B21">
        <w:rPr>
          <w:rFonts w:eastAsia="Calibri"/>
          <w:bCs/>
          <w:color w:val="26282F"/>
          <w:lang w:eastAsia="en-US"/>
        </w:rPr>
        <w:t>, требованиям, установленным Документацией о проведении предквалификационного отборе. По результатам рассмотрения заявок Комиссией по предквалификационному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оригиналов и копий документов, а также иных сведений, требование о наличии которых установлено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 xml:space="preserve">требованиям к Участникам </w:t>
      </w:r>
      <w:r w:rsidRPr="00313B21">
        <w:rPr>
          <w:rFonts w:eastAsia="Calibri"/>
          <w:color w:val="000000"/>
          <w:lang w:eastAsia="en-US"/>
        </w:rPr>
        <w:t>предквалификационного отбора</w:t>
      </w:r>
      <w:r w:rsidRPr="00313B21">
        <w:rPr>
          <w:rFonts w:eastAsia="Calibri"/>
          <w:bCs/>
          <w:color w:val="26282F"/>
          <w:lang w:eastAsia="en-US"/>
        </w:rPr>
        <w:t>, установленным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313B21">
        <w:rPr>
          <w:rFonts w:eastAsia="Calibri"/>
          <w:color w:val="000000"/>
          <w:lang w:eastAsia="en-US"/>
        </w:rPr>
        <w:t>предквалификационного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313B21">
        <w:rPr>
          <w:rFonts w:eastAsia="Calibri"/>
          <w:bCs/>
          <w:color w:val="26282F"/>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w:t>
      </w:r>
      <w:r w:rsidR="00B27CF8">
        <w:rPr>
          <w:rFonts w:eastAsia="Calibri"/>
          <w:bCs/>
          <w:color w:val="26282F"/>
          <w:lang w:eastAsia="en-US"/>
        </w:rPr>
        <w:t xml:space="preserve">рабочего </w:t>
      </w:r>
      <w:r w:rsidRPr="00313B21">
        <w:rPr>
          <w:rFonts w:eastAsia="Calibri"/>
          <w:bCs/>
          <w:color w:val="26282F"/>
          <w:lang w:eastAsia="en-US"/>
        </w:rPr>
        <w:t>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предквалификационного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9"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9"/>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430124" w:rsidRDefault="00430124" w:rsidP="00430124">
      <w:pPr>
        <w:numPr>
          <w:ilvl w:val="0"/>
          <w:numId w:val="7"/>
        </w:numPr>
        <w:tabs>
          <w:tab w:val="left" w:pos="540"/>
          <w:tab w:val="left" w:pos="851"/>
          <w:tab w:val="left" w:pos="1134"/>
        </w:tabs>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Default="00430124" w:rsidP="00430124">
      <w:pPr>
        <w:numPr>
          <w:ilvl w:val="0"/>
          <w:numId w:val="7"/>
        </w:numPr>
        <w:tabs>
          <w:tab w:val="left" w:pos="540"/>
          <w:tab w:val="left" w:pos="851"/>
          <w:tab w:val="left" w:pos="1134"/>
        </w:tabs>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rsidR="001F67ED" w:rsidRPr="00DE7FA8" w:rsidRDefault="00DE7FA8" w:rsidP="00DE7FA8">
      <w:pPr>
        <w:pStyle w:val="afc"/>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40" w:name="_Toc456358138"/>
      <w:r w:rsidRPr="00313B21">
        <w:t>7.</w:t>
      </w:r>
      <w:r w:rsidR="00D41FE4" w:rsidRPr="00313B21">
        <w:t>5</w:t>
      </w:r>
      <w:r w:rsidRPr="00313B21">
        <w:t>.</w:t>
      </w:r>
      <w:r w:rsidR="006238A1" w:rsidRPr="00313B21">
        <w:t>7</w:t>
      </w:r>
      <w:r w:rsidRPr="00313B21">
        <w:t>.  Электронные закупки</w:t>
      </w:r>
      <w:bookmarkEnd w:id="40"/>
    </w:p>
    <w:p w:rsidR="008176BE" w:rsidRPr="008176BE" w:rsidRDefault="005236E5" w:rsidP="008176BE">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8176BE" w:rsidRPr="008176BE">
        <w:rPr>
          <w:bCs/>
        </w:rPr>
        <w:t>Указанные в подпунктах 1), 3), 4), 6), 7), 8) пункта 7.1. настоящего Положения о закупке способы закупок провод</w:t>
      </w:r>
      <w:r w:rsidR="00676992">
        <w:rPr>
          <w:bCs/>
        </w:rPr>
        <w:t>я</w:t>
      </w:r>
      <w:r w:rsidR="008176BE" w:rsidRPr="008176BE">
        <w:rPr>
          <w:bCs/>
        </w:rPr>
        <w:t xml:space="preserve">тся в электронной форме с использованием электронной площадки. </w:t>
      </w:r>
    </w:p>
    <w:p w:rsidR="00A92FC4" w:rsidRPr="008176BE" w:rsidRDefault="008176BE" w:rsidP="008176BE">
      <w:pPr>
        <w:tabs>
          <w:tab w:val="left" w:pos="540"/>
          <w:tab w:val="left" w:pos="567"/>
          <w:tab w:val="left" w:pos="900"/>
          <w:tab w:val="left" w:pos="1134"/>
          <w:tab w:val="left" w:pos="1560"/>
        </w:tabs>
        <w:ind w:firstLine="709"/>
        <w:jc w:val="both"/>
      </w:pPr>
      <w:r w:rsidRPr="008176BE">
        <w:rPr>
          <w:bCs/>
        </w:rPr>
        <w:t>Указанные в подпунктах 2), 5), 9) пункта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бумажном носителе) с учетом пункта 7.5.7.2. настоящего Положения о закупке.</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547B" w:rsidRPr="000A547B" w:rsidRDefault="000A547B" w:rsidP="00CD434B">
      <w:pPr>
        <w:tabs>
          <w:tab w:val="left" w:pos="540"/>
          <w:tab w:val="left" w:pos="567"/>
          <w:tab w:val="left" w:pos="900"/>
          <w:tab w:val="left" w:pos="1134"/>
        </w:tabs>
        <w:ind w:firstLine="709"/>
        <w:jc w:val="both"/>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w:t>
      </w:r>
      <w:r w:rsidR="005C4705">
        <w:t>(исполнителя, подрядчика)</w:t>
      </w:r>
      <w:r w:rsidRPr="00786A78">
        <w:t xml:space="preserve">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w:t>
      </w:r>
      <w:r w:rsidR="00266AA0">
        <w:t xml:space="preserve">ак </w:t>
      </w:r>
      <w:r w:rsidR="00786A78" w:rsidRPr="00786A78">
        <w:t>д</w:t>
      </w:r>
      <w:r w:rsidR="00266AA0">
        <w:t>алее</w:t>
      </w:r>
      <w:r w:rsidR="00786A78" w:rsidRPr="00786A78">
        <w:t xml:space="preserve">, </w:t>
      </w:r>
      <w:r w:rsidR="00657639" w:rsidRPr="00146870">
        <w:t xml:space="preserve">к </w:t>
      </w:r>
      <w:r w:rsidR="00657639">
        <w:t xml:space="preserve">малым </w:t>
      </w:r>
      <w:r w:rsidR="00657639" w:rsidRPr="00146870">
        <w:t xml:space="preserve">закупкам не </w:t>
      </w:r>
      <w:r w:rsidR="00657639">
        <w:t>применяются</w:t>
      </w:r>
      <w:r w:rsidR="00786A78" w:rsidRPr="00786A78">
        <w:t>.</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DA757C">
        <w:rPr>
          <w:b/>
        </w:rPr>
        <w:t>Порядок размещения</w:t>
      </w:r>
      <w:r w:rsidR="00DA757C" w:rsidRPr="00BA5B60">
        <w:rPr>
          <w:b/>
        </w:rPr>
        <w:t xml:space="preserve"> </w:t>
      </w:r>
      <w:r w:rsidR="00786A78" w:rsidRPr="00786A78">
        <w:rPr>
          <w:b/>
        </w:rPr>
        <w:t>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P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86A78" w:rsidRPr="00786A78" w:rsidRDefault="00786A78" w:rsidP="00786A78">
      <w:pPr>
        <w:tabs>
          <w:tab w:val="left" w:pos="540"/>
          <w:tab w:val="left" w:pos="567"/>
          <w:tab w:val="left" w:pos="900"/>
          <w:tab w:val="left" w:pos="1134"/>
        </w:tabs>
        <w:ind w:firstLine="709"/>
        <w:jc w:val="both"/>
      </w:pPr>
      <w:r w:rsidRPr="00786A78">
        <w:t>Внесение изменений в опубликованное в модуле извещение о малой закупке не допускается. В случае необходимости Заказчик вправе отменить  малую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631407">
        <w:t>7</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940E71" w:rsidRDefault="00AE33B1" w:rsidP="00786A78">
      <w:pPr>
        <w:tabs>
          <w:tab w:val="left" w:pos="540"/>
          <w:tab w:val="left" w:pos="567"/>
          <w:tab w:val="left" w:pos="900"/>
          <w:tab w:val="left" w:pos="1134"/>
        </w:tabs>
        <w:ind w:firstLine="709"/>
        <w:jc w:val="both"/>
        <w:rPr>
          <w:b/>
        </w:rPr>
      </w:pPr>
      <w:r>
        <w:rPr>
          <w:b/>
        </w:rPr>
        <w:t xml:space="preserve">7.5.8.4. </w:t>
      </w:r>
      <w:r w:rsidR="00940E71">
        <w:rPr>
          <w:b/>
        </w:rPr>
        <w:t>Порядок р</w:t>
      </w:r>
      <w:r w:rsidR="00940E71" w:rsidRPr="00FE3510">
        <w:rPr>
          <w:b/>
        </w:rPr>
        <w:t>ассмотрени</w:t>
      </w:r>
      <w:r w:rsidR="00940E71">
        <w:rPr>
          <w:b/>
        </w:rPr>
        <w:t>я</w:t>
      </w:r>
      <w:r w:rsidR="00940E71" w:rsidRPr="00FE3510">
        <w:rPr>
          <w:b/>
        </w:rPr>
        <w:t xml:space="preserve"> заявок на участие</w:t>
      </w:r>
      <w:r w:rsidR="00940E71">
        <w:rPr>
          <w:b/>
        </w:rPr>
        <w:t>, определения победителя</w:t>
      </w:r>
      <w:r w:rsidR="00940E71" w:rsidRPr="00FE3510">
        <w:rPr>
          <w:b/>
        </w:rPr>
        <w:t xml:space="preserve"> малой закупк</w:t>
      </w:r>
      <w:r w:rsidR="00940E71">
        <w:rPr>
          <w:b/>
        </w:rPr>
        <w:t>и</w:t>
      </w:r>
      <w:r w:rsidR="00940E71" w:rsidRPr="00FE3510">
        <w:rPr>
          <w:b/>
        </w:rPr>
        <w:t xml:space="preserve"> и о</w:t>
      </w:r>
      <w:r w:rsidR="00940E71">
        <w:rPr>
          <w:b/>
        </w:rPr>
        <w:t>снования для отклонения заявки на участие в малой закупке</w:t>
      </w:r>
      <w:r w:rsidR="00940E71"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 xml:space="preserve">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 цена товара, работы или услуги (за исключением случая, если </w:t>
      </w:r>
      <w:r w:rsidR="007F751F">
        <w:t>У</w:t>
      </w:r>
      <w:r w:rsidRPr="00786A78">
        <w:t xml:space="preserve">частник закупки в заявке на участие в закупке предлагает поставить товар (выполнить работу, оказать услугу),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малой </w:t>
      </w:r>
      <w:r w:rsidR="007F751F">
        <w:t>закупке, но предложение такого У</w:t>
      </w:r>
      <w:r w:rsidRPr="00786A78">
        <w:t>частника закупки по цене договора превышает минимальное предложение по це</w:t>
      </w:r>
      <w:r w:rsidR="00CD16EC">
        <w:t>не договора других У</w:t>
      </w:r>
      <w:r w:rsidR="007F751F">
        <w:t>частников</w:t>
      </w:r>
      <w:r w:rsidR="00CD16EC">
        <w:t xml:space="preserve"> закупки</w:t>
      </w:r>
      <w:r w:rsidR="007F751F">
        <w:t>, З</w:t>
      </w:r>
      <w:r w:rsidRPr="00786A78">
        <w:t>аказчик</w:t>
      </w:r>
      <w:r w:rsidR="007F751F">
        <w:t xml:space="preserve"> имеет право определить такого У</w:t>
      </w:r>
      <w:r w:rsidRPr="00786A78">
        <w:t>частника закуп</w:t>
      </w:r>
      <w:r w:rsidR="007F751F">
        <w:t>ки победителем. В таком случае З</w:t>
      </w:r>
      <w:r w:rsidRPr="00786A78">
        <w:t>аказчик указывает в протоколе обоснование принятого решения.</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w:t>
      </w:r>
      <w:r w:rsidR="00F7154D">
        <w:t>ие в малой закупке и определения</w:t>
      </w:r>
      <w:r w:rsidRPr="00786A78">
        <w:t xml:space="preserve"> победителя.</w:t>
      </w:r>
    </w:p>
    <w:p w:rsidR="0001779F"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01779F" w:rsidRDefault="0001779F" w:rsidP="0001779F">
      <w:pPr>
        <w:tabs>
          <w:tab w:val="left" w:pos="540"/>
          <w:tab w:val="left" w:pos="567"/>
          <w:tab w:val="left" w:pos="900"/>
          <w:tab w:val="left" w:pos="1134"/>
        </w:tabs>
        <w:ind w:firstLine="709"/>
        <w:jc w:val="both"/>
        <w:rPr>
          <w:b/>
        </w:rPr>
      </w:pPr>
      <w:r>
        <w:rPr>
          <w:b/>
        </w:rPr>
        <w:t>7.5.8.5. Порядок заключ</w:t>
      </w:r>
      <w:r w:rsidRPr="00FE3510">
        <w:rPr>
          <w:b/>
        </w:rPr>
        <w:t>ени</w:t>
      </w:r>
      <w:r>
        <w:rPr>
          <w:b/>
        </w:rPr>
        <w:t>я</w:t>
      </w:r>
      <w:r w:rsidRPr="00FE3510">
        <w:rPr>
          <w:b/>
        </w:rPr>
        <w:t xml:space="preserve"> </w:t>
      </w:r>
      <w:r>
        <w:rPr>
          <w:b/>
        </w:rPr>
        <w:t xml:space="preserve">и исполнения договора по результатам проведения </w:t>
      </w:r>
      <w:r w:rsidRPr="00FE3510">
        <w:rPr>
          <w:b/>
        </w:rPr>
        <w:t>малой закупк</w:t>
      </w:r>
      <w:r>
        <w:rPr>
          <w:b/>
        </w:rPr>
        <w:t>и</w:t>
      </w:r>
      <w:r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w:t>
      </w:r>
      <w:r w:rsidR="001F7E8E">
        <w:t>нии малой закупки, но не более 2</w:t>
      </w:r>
      <w:r w:rsidRPr="00786A78">
        <w:t>0 (</w:t>
      </w:r>
      <w:r w:rsidR="005906B4">
        <w:t>Д</w:t>
      </w:r>
      <w:r w:rsidR="001F7E8E">
        <w:t>вадцати</w:t>
      </w:r>
      <w:r w:rsidRPr="00786A78">
        <w:t>) дней с даты размещения протокола в модуле.</w:t>
      </w:r>
    </w:p>
    <w:p w:rsidR="00786A78" w:rsidRPr="00786A78" w:rsidRDefault="002F6814" w:rsidP="00786A78">
      <w:pPr>
        <w:tabs>
          <w:tab w:val="left" w:pos="540"/>
          <w:tab w:val="left" w:pos="567"/>
          <w:tab w:val="left" w:pos="900"/>
          <w:tab w:val="left" w:pos="1134"/>
        </w:tabs>
        <w:ind w:firstLine="709"/>
        <w:jc w:val="both"/>
      </w:pPr>
      <w:r w:rsidRPr="00642A33">
        <w:t xml:space="preserve">При заключении </w:t>
      </w:r>
      <w:r w:rsidRPr="002F6814">
        <w:t>и исполнении</w:t>
      </w:r>
      <w:r>
        <w:t xml:space="preserve"> договора </w:t>
      </w:r>
      <w:r w:rsidR="007F751F">
        <w:t>Заказчик по согласованию с У</w:t>
      </w:r>
      <w:r w:rsidR="00786A78"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00786A78" w:rsidRPr="00786A78">
        <w:t>частником</w:t>
      </w:r>
      <w:r w:rsidR="007F751F">
        <w:t xml:space="preserve"> закупки</w:t>
      </w:r>
      <w:r w:rsidR="00786A78"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00786A78"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7.5.8.</w:t>
      </w:r>
      <w:r w:rsidR="0001779F">
        <w:rPr>
          <w:b/>
        </w:rPr>
        <w:t>6</w:t>
      </w:r>
      <w:r>
        <w:rPr>
          <w:b/>
        </w:rPr>
        <w:t xml:space="preserve">. </w:t>
      </w:r>
      <w:r w:rsidR="0001779F">
        <w:rPr>
          <w:b/>
        </w:rPr>
        <w:t>Основания и п</w:t>
      </w:r>
      <w:r w:rsidR="0001779F" w:rsidRPr="00BF48D8">
        <w:rPr>
          <w:b/>
        </w:rPr>
        <w:t xml:space="preserve">оследствия признания </w:t>
      </w:r>
      <w:r w:rsidR="0001779F">
        <w:rPr>
          <w:b/>
        </w:rPr>
        <w:t xml:space="preserve">малой </w:t>
      </w:r>
      <w:r w:rsidR="0001779F" w:rsidRPr="00BF48D8">
        <w:rPr>
          <w:b/>
        </w:rPr>
        <w:t>закупки несостоявшейся</w:t>
      </w:r>
      <w:r w:rsidR="00786A78" w:rsidRPr="00786A78">
        <w:rPr>
          <w:b/>
        </w:rPr>
        <w:t>:</w:t>
      </w:r>
    </w:p>
    <w:p w:rsidR="00786A78" w:rsidRPr="00786A78" w:rsidRDefault="00786A78" w:rsidP="00786A78">
      <w:pPr>
        <w:tabs>
          <w:tab w:val="left" w:pos="540"/>
          <w:tab w:val="left" w:pos="567"/>
          <w:tab w:val="left" w:pos="900"/>
          <w:tab w:val="left" w:pos="1134"/>
        </w:tabs>
        <w:ind w:firstLine="709"/>
        <w:jc w:val="both"/>
      </w:pPr>
      <w:r w:rsidRPr="00786A78">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sidR="00631407">
        <w:rPr>
          <w:b/>
        </w:rPr>
        <w:t>7</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1. закуп</w:t>
      </w:r>
      <w:r w:rsidR="00917D13">
        <w:t>ка на сумму, не превышающую 5 (П</w:t>
      </w:r>
      <w:r w:rsidRPr="00D1170B">
        <w:t>яти)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оргвзносов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 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425D4"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r w:rsidR="00D425D4" w:rsidRPr="00D425D4">
        <w:rPr>
          <w:b/>
        </w:rPr>
        <w:t xml:space="preserve"> </w:t>
      </w:r>
      <w:r w:rsidR="00D425D4" w:rsidRPr="00D425D4">
        <w:t>закупка определенных товаров (запасных частей) вследствие технической неисправности пожарной, охранной сигнализации;</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23. закупка определенных товаров, работ, услуг на сумму,  не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w:t>
      </w:r>
      <w:r w:rsidR="00B27CF8">
        <w:t>ов</w:t>
      </w:r>
      <w:r w:rsidRPr="00D1170B">
        <w:t>,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w:t>
      </w:r>
      <w:r w:rsidR="000877D6">
        <w:t>ков до места работы и обратно;</w:t>
      </w:r>
    </w:p>
    <w:p w:rsidR="00AC6CDA" w:rsidRPr="00AC6CDA" w:rsidRDefault="000877D6" w:rsidP="00244DA6">
      <w:pPr>
        <w:tabs>
          <w:tab w:val="left" w:pos="540"/>
          <w:tab w:val="left" w:pos="567"/>
          <w:tab w:val="left" w:pos="900"/>
          <w:tab w:val="left" w:pos="1134"/>
        </w:tabs>
        <w:ind w:firstLine="709"/>
        <w:jc w:val="both"/>
      </w:pPr>
      <w:r w:rsidRPr="00B50EF1">
        <w:t>27.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r w:rsidR="00AC6CDA" w:rsidRPr="00AC6CDA">
        <w:t>;</w:t>
      </w:r>
    </w:p>
    <w:p w:rsidR="000877D6" w:rsidRPr="00B50EF1" w:rsidRDefault="00AC6CDA" w:rsidP="00244DA6">
      <w:pPr>
        <w:tabs>
          <w:tab w:val="left" w:pos="540"/>
          <w:tab w:val="left" w:pos="567"/>
          <w:tab w:val="left" w:pos="900"/>
          <w:tab w:val="left" w:pos="1134"/>
        </w:tabs>
        <w:ind w:firstLine="709"/>
        <w:jc w:val="both"/>
      </w:pPr>
      <w:r>
        <w:t>28</w:t>
      </w:r>
      <w:r w:rsidR="000877D6" w:rsidRPr="00B50EF1">
        <w:t>.</w:t>
      </w:r>
      <w:r>
        <w:t xml:space="preserve"> </w:t>
      </w:r>
      <w:r w:rsidRPr="00AC6CDA">
        <w:t>закупка на оплату услуг оператора электронной площадки</w:t>
      </w:r>
      <w:r>
        <w:t>.</w:t>
      </w:r>
    </w:p>
    <w:p w:rsidR="00416765" w:rsidRPr="00CD434B" w:rsidRDefault="003A23A9" w:rsidP="006A550B">
      <w:pPr>
        <w:pStyle w:val="afa"/>
      </w:pPr>
      <w:bookmarkStart w:id="41" w:name="_Toc319963364"/>
      <w:bookmarkStart w:id="42" w:name="_Toc319963393"/>
      <w:bookmarkStart w:id="43" w:name="_Toc456358139"/>
      <w:r w:rsidRPr="00CD434B">
        <w:t>8.</w:t>
      </w:r>
      <w:r w:rsidRPr="00313B21">
        <w:t xml:space="preserve">   </w:t>
      </w:r>
      <w:r w:rsidR="00416765" w:rsidRPr="00CD434B">
        <w:t>Т</w:t>
      </w:r>
      <w:r w:rsidR="00CD434B">
        <w:t xml:space="preserve">ребования к Участникам </w:t>
      </w:r>
      <w:r w:rsidR="00141FEA" w:rsidRPr="00F36334">
        <w:rPr>
          <w:rFonts w:cs="Times New Roman"/>
        </w:rPr>
        <w:t>конкурентной</w:t>
      </w:r>
      <w:r w:rsidR="00141FEA">
        <w:t xml:space="preserve"> </w:t>
      </w:r>
      <w:r w:rsidR="00CD434B">
        <w:t>закупки</w:t>
      </w:r>
      <w:bookmarkEnd w:id="41"/>
      <w:bookmarkEnd w:id="42"/>
      <w:r w:rsidR="00825836" w:rsidRPr="00CD434B">
        <w:t xml:space="preserve">, </w:t>
      </w:r>
      <w:r w:rsidR="00CD434B">
        <w:t>условия допуска</w:t>
      </w:r>
      <w:bookmarkEnd w:id="43"/>
    </w:p>
    <w:p w:rsidR="00416765" w:rsidRPr="00AF37B4" w:rsidRDefault="00484551" w:rsidP="00CD434B">
      <w:pPr>
        <w:numPr>
          <w:ilvl w:val="1"/>
          <w:numId w:val="9"/>
        </w:numPr>
        <w:tabs>
          <w:tab w:val="left" w:pos="540"/>
          <w:tab w:val="left" w:pos="900"/>
        </w:tabs>
        <w:ind w:left="0" w:firstLine="709"/>
        <w:jc w:val="both"/>
        <w:rPr>
          <w:b/>
        </w:rPr>
      </w:pPr>
      <w:bookmarkStart w:id="44" w:name="OLE_LINK5"/>
      <w:r w:rsidRPr="000D0598">
        <w:rPr>
          <w:b/>
        </w:rPr>
        <w:t xml:space="preserve">К Участникам </w:t>
      </w:r>
      <w:r w:rsidR="000D0598" w:rsidRPr="000D0598">
        <w:rPr>
          <w:b/>
        </w:rPr>
        <w:t xml:space="preserve">конкурентной </w:t>
      </w:r>
      <w:r w:rsidRPr="000D0598">
        <w:rPr>
          <w:b/>
        </w:rPr>
        <w:t>закупки предъявляются следующие обязательные требования (за исключением запроса котировок):</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r w:rsidR="00390C3A" w:rsidRPr="00390C3A">
        <w:t>н</w:t>
      </w:r>
      <w:r w:rsidR="002D5FF5">
        <w:t>епроведение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r w:rsidR="00416765" w:rsidRPr="00313B21">
        <w:t>н</w:t>
      </w:r>
      <w:r w:rsidR="00186E8D" w:rsidRPr="00313B21">
        <w:t>еприостановление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Pr>
          <w:rFonts w:eastAsia="Calibri"/>
          <w:lang w:eastAsia="en-US"/>
        </w:rPr>
        <w:t>(исполнителя, подрядчика)</w:t>
      </w:r>
      <w:r w:rsidRPr="00313B21">
        <w:rPr>
          <w:rFonts w:eastAsia="Calibri"/>
          <w:lang w:eastAsia="en-US"/>
        </w:rPr>
        <w:t xml:space="preserve">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sidR="00E1721A" w:rsidRPr="00E1721A">
        <w:rPr>
          <w:b/>
        </w:rPr>
        <w:t>К Участникам запроса котировок предъявляются следующие обязательные требования</w:t>
      </w:r>
      <w:r w:rsidR="00D325F6" w:rsidRPr="00D325F6">
        <w:rPr>
          <w:b/>
        </w:rPr>
        <w:t>:</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 xml:space="preserve">Перечень оснований для отказа в допуске к участию в </w:t>
      </w:r>
      <w:r w:rsidR="00145EEF">
        <w:t xml:space="preserve">конкурентной </w:t>
      </w:r>
      <w:r w:rsidRPr="00313B21">
        <w:t>закупке</w:t>
      </w:r>
      <w:r w:rsidR="00473D94" w:rsidRPr="00473D94">
        <w:t>:</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w:t>
      </w:r>
      <w:r w:rsidR="00145EEF" w:rsidRPr="00145EEF">
        <w:t>и (или) извещени</w:t>
      </w:r>
      <w:r w:rsidR="00145EEF">
        <w:t>ем</w:t>
      </w:r>
      <w:r w:rsidR="00145EEF" w:rsidRPr="00145EEF">
        <w:t xml:space="preserve"> </w:t>
      </w:r>
      <w:r w:rsidR="009948BC" w:rsidRPr="00313B21">
        <w:t>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r w:rsidR="00145EEF" w:rsidRPr="00145EEF">
        <w:t xml:space="preserve"> и (или) извещением</w:t>
      </w:r>
      <w:r w:rsidR="009948BC" w:rsidRPr="00313B21">
        <w:t>;</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w:t>
      </w:r>
      <w:r w:rsidR="00145EEF" w:rsidRPr="00145EEF">
        <w:t xml:space="preserve"> </w:t>
      </w:r>
      <w:r w:rsidR="00145EEF">
        <w:t>и (или) извещения</w:t>
      </w:r>
      <w:r w:rsidR="009948BC" w:rsidRPr="00313B21">
        <w:t>,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145EEF">
        <w:t>нии его квалификационных данных.</w:t>
      </w:r>
    </w:p>
    <w:p w:rsidR="009B412C" w:rsidRPr="006A550B" w:rsidRDefault="00454BD6" w:rsidP="00815B40">
      <w:pPr>
        <w:pStyle w:val="afa"/>
      </w:pPr>
      <w:bookmarkStart w:id="45" w:name="_Toc319963367"/>
      <w:bookmarkStart w:id="46" w:name="_Toc319963396"/>
      <w:bookmarkStart w:id="47" w:name="_Toc456358140"/>
      <w:bookmarkEnd w:id="44"/>
      <w:r w:rsidRPr="006A550B">
        <w:t xml:space="preserve">9. </w:t>
      </w:r>
      <w:r w:rsidR="00F61B3A" w:rsidRPr="006A550B">
        <w:t xml:space="preserve"> </w:t>
      </w:r>
      <w:r w:rsidR="0018154A" w:rsidRPr="006A550B">
        <w:t>П</w:t>
      </w:r>
      <w:r w:rsidR="00012647">
        <w:t>орядок подготовки и проведения закупок</w:t>
      </w:r>
      <w:bookmarkEnd w:id="45"/>
      <w:bookmarkEnd w:id="46"/>
      <w:bookmarkEnd w:id="47"/>
    </w:p>
    <w:p w:rsidR="00416765" w:rsidRPr="00313B21" w:rsidRDefault="00E931FA" w:rsidP="006A550B">
      <w:pPr>
        <w:pStyle w:val="2"/>
        <w:tabs>
          <w:tab w:val="clear" w:pos="1701"/>
        </w:tabs>
        <w:spacing w:before="120" w:after="0"/>
        <w:ind w:left="0" w:firstLine="709"/>
        <w:jc w:val="both"/>
        <w:rPr>
          <w:sz w:val="24"/>
          <w:szCs w:val="24"/>
        </w:rPr>
      </w:pPr>
      <w:bookmarkStart w:id="48"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w:t>
      </w:r>
      <w:bookmarkEnd w:id="48"/>
      <w:r w:rsidR="00F36099" w:rsidRPr="00F36099">
        <w:rPr>
          <w:sz w:val="24"/>
          <w:szCs w:val="24"/>
        </w:rPr>
        <w:t>Заявка на участие в конкурентной закупке (за исключением запроса котировок) должна содержать:</w:t>
      </w:r>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w:t>
      </w:r>
      <w:r w:rsidR="009068AA" w:rsidRPr="009068AA">
        <w:t>документ, подтверждающий полномочия лица на осуществление действий без доверенности от имени юридического лица (копия решения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(далее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w:t>
      </w:r>
      <w:r w:rsidR="00F56639">
        <w:t>.</w:t>
      </w:r>
    </w:p>
    <w:p w:rsidR="00F56639" w:rsidRDefault="00F56639" w:rsidP="006A550B">
      <w:pPr>
        <w:autoSpaceDE w:val="0"/>
        <w:autoSpaceDN w:val="0"/>
        <w:adjustRightInd w:val="0"/>
        <w:ind w:firstLine="709"/>
        <w:jc w:val="both"/>
      </w:pPr>
    </w:p>
    <w:p w:rsidR="00F16CA5" w:rsidRDefault="00EF43B9" w:rsidP="006A550B">
      <w:pPr>
        <w:pStyle w:val="2"/>
        <w:tabs>
          <w:tab w:val="clear" w:pos="1701"/>
          <w:tab w:val="num" w:pos="567"/>
        </w:tabs>
        <w:spacing w:before="0" w:after="0"/>
        <w:ind w:left="0" w:firstLine="709"/>
        <w:jc w:val="both"/>
        <w:rPr>
          <w:sz w:val="24"/>
          <w:szCs w:val="24"/>
        </w:rPr>
      </w:pPr>
      <w:bookmarkStart w:id="49"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9"/>
    </w:p>
    <w:p w:rsidR="00F16CA5" w:rsidRPr="00F16CA5" w:rsidRDefault="00F16CA5" w:rsidP="00F56639">
      <w:pPr>
        <w:pStyle w:val="-3"/>
        <w:tabs>
          <w:tab w:val="left" w:pos="567"/>
          <w:tab w:val="left" w:pos="709"/>
        </w:tabs>
        <w:spacing w:line="240" w:lineRule="auto"/>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F56639">
      <w:pPr>
        <w:pStyle w:val="-3"/>
        <w:tabs>
          <w:tab w:val="left" w:pos="709"/>
          <w:tab w:val="left" w:pos="851"/>
        </w:tabs>
        <w:spacing w:line="240" w:lineRule="auto"/>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F56639">
      <w:pPr>
        <w:pStyle w:val="-3"/>
        <w:tabs>
          <w:tab w:val="left" w:pos="709"/>
          <w:tab w:val="left" w:pos="851"/>
        </w:tabs>
        <w:spacing w:line="240" w:lineRule="auto"/>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F56639">
      <w:pPr>
        <w:pStyle w:val="-3"/>
        <w:spacing w:line="240" w:lineRule="auto"/>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F56639">
      <w:pPr>
        <w:pStyle w:val="-3"/>
        <w:spacing w:line="240" w:lineRule="auto"/>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F56639">
      <w:pPr>
        <w:pStyle w:val="-3"/>
        <w:spacing w:line="240" w:lineRule="auto"/>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F56639">
      <w:pPr>
        <w:pStyle w:val="-3"/>
        <w:spacing w:line="240" w:lineRule="auto"/>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F56639">
      <w:pPr>
        <w:pStyle w:val="-3"/>
        <w:spacing w:line="240" w:lineRule="auto"/>
        <w:ind w:firstLine="709"/>
        <w:rPr>
          <w:sz w:val="24"/>
          <w:szCs w:val="24"/>
        </w:rPr>
      </w:pPr>
      <w:r w:rsidRPr="009706BD">
        <w:rPr>
          <w:sz w:val="24"/>
          <w:szCs w:val="24"/>
        </w:rPr>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Pr>
          <w:sz w:val="24"/>
          <w:szCs w:val="24"/>
        </w:rPr>
        <w:t>.</w:t>
      </w:r>
    </w:p>
    <w:p w:rsidR="00F56639" w:rsidRPr="00B93455" w:rsidRDefault="00F56639" w:rsidP="00F56639">
      <w:pPr>
        <w:pStyle w:val="-3"/>
        <w:spacing w:line="240" w:lineRule="auto"/>
        <w:ind w:firstLine="709"/>
        <w:rPr>
          <w:sz w:val="24"/>
          <w:szCs w:val="24"/>
        </w:rPr>
      </w:pPr>
    </w:p>
    <w:p w:rsidR="00283826" w:rsidRPr="00505A8B" w:rsidRDefault="009C7FD6" w:rsidP="00283826">
      <w:pPr>
        <w:pStyle w:val="2"/>
        <w:tabs>
          <w:tab w:val="clear" w:pos="1701"/>
          <w:tab w:val="num" w:pos="567"/>
        </w:tabs>
        <w:spacing w:before="0" w:after="0"/>
        <w:ind w:left="0" w:firstLine="709"/>
        <w:jc w:val="both"/>
        <w:rPr>
          <w:b w:val="0"/>
          <w:sz w:val="24"/>
          <w:szCs w:val="24"/>
        </w:rPr>
      </w:pPr>
      <w:bookmarkStart w:id="50" w:name="_Toc456358143"/>
      <w:r w:rsidRPr="009C7FD6">
        <w:rPr>
          <w:sz w:val="24"/>
          <w:szCs w:val="24"/>
        </w:rPr>
        <w:t>9.3.</w:t>
      </w:r>
      <w:r>
        <w:rPr>
          <w:b w:val="0"/>
          <w:sz w:val="24"/>
          <w:szCs w:val="24"/>
        </w:rPr>
        <w:t xml:space="preserve"> </w:t>
      </w:r>
      <w:r w:rsidRPr="00505A8B">
        <w:rPr>
          <w:b w:val="0"/>
          <w:sz w:val="24"/>
          <w:szCs w:val="24"/>
        </w:rPr>
        <w:t>К Заявке на участие в запросе котировок Заказчик вправе установить требования аналогично требованиям, указанным в пункте 9.1. настоящего Положения о закупке.</w:t>
      </w:r>
      <w:bookmarkStart w:id="51" w:name="_Toc456358144"/>
      <w:bookmarkEnd w:id="50"/>
    </w:p>
    <w:p w:rsidR="00482102" w:rsidRPr="00505A8B" w:rsidRDefault="00482102" w:rsidP="00482102">
      <w:pPr>
        <w:pStyle w:val="ConsPlusNormal"/>
        <w:ind w:firstLine="709"/>
        <w:jc w:val="both"/>
        <w:rPr>
          <w:rFonts w:ascii="Times New Roman" w:hAnsi="Times New Roman" w:cs="Times New Roman"/>
          <w:sz w:val="24"/>
          <w:szCs w:val="24"/>
        </w:rPr>
      </w:pPr>
      <w:r w:rsidRPr="00505A8B">
        <w:rPr>
          <w:rFonts w:ascii="Times New Roman" w:hAnsi="Times New Roman" w:cs="Times New Roman"/>
          <w:sz w:val="24"/>
          <w:szCs w:val="24"/>
        </w:rPr>
        <w:t xml:space="preserve">При заключении энергосервисного договора Заказчик указывает также в </w:t>
      </w:r>
      <w:r w:rsidRPr="00505A8B">
        <w:rPr>
          <w:rFonts w:ascii="Times New Roman" w:hAnsi="Times New Roman" w:cs="Times New Roman"/>
          <w:bCs/>
          <w:sz w:val="24"/>
          <w:szCs w:val="24"/>
        </w:rPr>
        <w:t>Документации о закупке и (или) извещении</w:t>
      </w:r>
      <w:r w:rsidRPr="00505A8B">
        <w:rPr>
          <w:rFonts w:ascii="Times New Roman" w:hAnsi="Times New Roman" w:cs="Times New Roman"/>
          <w:sz w:val="24"/>
          <w:szCs w:val="24"/>
        </w:rPr>
        <w:t xml:space="preserve"> на необходимость включения в заявку на участие одного из следующих предложений:</w:t>
      </w:r>
    </w:p>
    <w:p w:rsidR="00482102" w:rsidRPr="00505A8B" w:rsidRDefault="00482102" w:rsidP="00482102">
      <w:pPr>
        <w:pStyle w:val="ConsPlusNormal"/>
        <w:ind w:firstLine="709"/>
        <w:jc w:val="both"/>
        <w:rPr>
          <w:rFonts w:ascii="Times New Roman" w:hAnsi="Times New Roman" w:cs="Times New Roman"/>
          <w:sz w:val="24"/>
          <w:szCs w:val="24"/>
        </w:rPr>
      </w:pPr>
      <w:bookmarkStart w:id="52" w:name="P12"/>
      <w:bookmarkEnd w:id="52"/>
      <w:r w:rsidRPr="00505A8B">
        <w:rPr>
          <w:rFonts w:ascii="Times New Roman" w:hAnsi="Times New Roman" w:cs="Times New Roman"/>
          <w:sz w:val="24"/>
          <w:szCs w:val="24"/>
        </w:rPr>
        <w:t xml:space="preserve">9.3.1. предложение о цене договора или в случае, предусмотренном </w:t>
      </w:r>
      <w:hyperlink w:anchor="P6" w:history="1">
        <w:r w:rsidRPr="00505A8B">
          <w:rPr>
            <w:rFonts w:ascii="Times New Roman" w:hAnsi="Times New Roman" w:cs="Times New Roman"/>
            <w:sz w:val="24"/>
            <w:szCs w:val="24"/>
          </w:rPr>
          <w:t xml:space="preserve">пунктом 6.1.2.1. </w:t>
        </w:r>
      </w:hyperlink>
      <w:r w:rsidRPr="00505A8B">
        <w:rPr>
          <w:rFonts w:ascii="Times New Roman" w:hAnsi="Times New Roman" w:cs="Times New Roman"/>
          <w:sz w:val="24"/>
          <w:szCs w:val="24"/>
        </w:rPr>
        <w:t xml:space="preserve"> настоящего Положения о закупке, о проценте экономии;</w:t>
      </w:r>
    </w:p>
    <w:p w:rsidR="00482102" w:rsidRPr="00505A8B" w:rsidRDefault="00482102" w:rsidP="00482102">
      <w:pPr>
        <w:pStyle w:val="ConsPlusNormal"/>
        <w:ind w:firstLine="709"/>
        <w:jc w:val="both"/>
        <w:rPr>
          <w:rFonts w:ascii="Times New Roman" w:hAnsi="Times New Roman" w:cs="Times New Roman"/>
          <w:sz w:val="24"/>
          <w:szCs w:val="24"/>
        </w:rPr>
      </w:pPr>
      <w:bookmarkStart w:id="53" w:name="P13"/>
      <w:bookmarkEnd w:id="53"/>
      <w:r w:rsidRPr="00505A8B">
        <w:rPr>
          <w:rFonts w:ascii="Times New Roman" w:hAnsi="Times New Roman" w:cs="Times New Roman"/>
          <w:sz w:val="24"/>
          <w:szCs w:val="24"/>
        </w:rPr>
        <w:t xml:space="preserve">9.3.2.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Pr="00505A8B">
          <w:rPr>
            <w:rFonts w:ascii="Times New Roman" w:hAnsi="Times New Roman" w:cs="Times New Roman"/>
            <w:sz w:val="24"/>
            <w:szCs w:val="24"/>
          </w:rPr>
          <w:t>пунктом 6.1.2.2.</w:t>
        </w:r>
      </w:hyperlink>
      <w:r w:rsidRPr="00505A8B">
        <w:rPr>
          <w:rFonts w:ascii="Times New Roman" w:hAnsi="Times New Roman" w:cs="Times New Roman"/>
          <w:sz w:val="24"/>
          <w:szCs w:val="24"/>
        </w:rPr>
        <w:t xml:space="preserve"> настоящего Положения о закупке;</w:t>
      </w:r>
    </w:p>
    <w:p w:rsidR="00482102" w:rsidRDefault="00482102" w:rsidP="00482102">
      <w:pPr>
        <w:pStyle w:val="-3"/>
        <w:ind w:firstLine="709"/>
        <w:rPr>
          <w:sz w:val="24"/>
          <w:szCs w:val="24"/>
        </w:rPr>
      </w:pPr>
      <w:bookmarkStart w:id="54" w:name="P14"/>
      <w:bookmarkEnd w:id="54"/>
      <w:r w:rsidRPr="00505A8B">
        <w:rPr>
          <w:sz w:val="24"/>
          <w:szCs w:val="24"/>
        </w:rPr>
        <w:t xml:space="preserve">9.3.3.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Pr="00505A8B">
          <w:rPr>
            <w:sz w:val="24"/>
            <w:szCs w:val="24"/>
          </w:rPr>
          <w:t>пунктом 6.1.2.3</w:t>
        </w:r>
      </w:hyperlink>
      <w:r w:rsidRPr="00505A8B">
        <w:rPr>
          <w:sz w:val="24"/>
          <w:szCs w:val="24"/>
        </w:rPr>
        <w:t>. настоящего Положения о закупке.</w:t>
      </w:r>
    </w:p>
    <w:p w:rsidR="00482102" w:rsidRPr="00482102" w:rsidRDefault="00482102" w:rsidP="00482102">
      <w:pPr>
        <w:pStyle w:val="-3"/>
        <w:ind w:firstLine="709"/>
        <w:rPr>
          <w:sz w:val="24"/>
          <w:szCs w:val="24"/>
        </w:rPr>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55" w:name="_Toc456358145"/>
      <w:bookmarkEnd w:id="51"/>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Default="00283826" w:rsidP="00F56639">
      <w:pPr>
        <w:spacing w:after="200"/>
        <w:ind w:firstLine="709"/>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55"/>
      <w:r w:rsidR="00E1308B">
        <w:rPr>
          <w:rFonts w:eastAsia="Calibri"/>
          <w:lang w:eastAsia="en-US"/>
        </w:rPr>
        <w:t xml:space="preserve">                </w:t>
      </w:r>
    </w:p>
    <w:p w:rsidR="00E1308B"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7A78D0">
        <w:rPr>
          <w:sz w:val="24"/>
          <w:szCs w:val="24"/>
        </w:rPr>
        <w:t xml:space="preserve">9.5. </w:t>
      </w:r>
      <w:r w:rsidRPr="007A78D0">
        <w:rPr>
          <w:b w:val="0"/>
          <w:sz w:val="24"/>
          <w:szCs w:val="24"/>
        </w:rPr>
        <w:t>Сроки размещения информации в ЕИС указаны по каждому способу закупки в разделе 7 и разделе 10</w:t>
      </w:r>
      <w:r w:rsidRPr="007A78D0">
        <w:rPr>
          <w:rFonts w:eastAsia="Calibri"/>
          <w:b w:val="0"/>
          <w:sz w:val="24"/>
          <w:szCs w:val="24"/>
          <w:lang w:eastAsia="en-US"/>
        </w:rPr>
        <w:t xml:space="preserve"> настоящего Положения о закупке.</w:t>
      </w:r>
    </w:p>
    <w:p w:rsidR="007A78D0" w:rsidRPr="007A78D0" w:rsidRDefault="007A78D0" w:rsidP="007A78D0">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6"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6"/>
    </w:p>
    <w:p w:rsidR="001426E3" w:rsidRPr="00A518AA" w:rsidRDefault="00E12D0D" w:rsidP="006A550B">
      <w:pPr>
        <w:ind w:firstLine="709"/>
        <w:jc w:val="both"/>
        <w:rPr>
          <w:bCs/>
        </w:rPr>
      </w:pPr>
      <w:r w:rsidRPr="009166DB">
        <w:rPr>
          <w:b/>
        </w:rPr>
        <w:t>9.</w:t>
      </w:r>
      <w:r w:rsidR="009C342B" w:rsidRPr="009166DB">
        <w:rPr>
          <w:b/>
        </w:rPr>
        <w:t>6</w:t>
      </w:r>
      <w:r w:rsidRPr="009166DB">
        <w:rPr>
          <w:b/>
        </w:rPr>
        <w:t xml:space="preserve">.1. </w:t>
      </w:r>
      <w:r w:rsidR="00A518AA" w:rsidRPr="00A518AA">
        <w:rPr>
          <w:bCs/>
        </w:rPr>
        <w:t xml:space="preserve">В случае, если начальная (максимальная) цена договора превышает 5 000 000 (Пять миллионов) рублей, заказчиком в Документации о конкурентной закупке </w:t>
      </w:r>
      <w:r w:rsidR="001D5859" w:rsidRPr="001D5859">
        <w:rPr>
          <w:bCs/>
        </w:rPr>
        <w:t xml:space="preserve">и (или) извещении </w:t>
      </w:r>
      <w:r w:rsidR="00A518AA" w:rsidRPr="00A518AA">
        <w:rPr>
          <w:bCs/>
        </w:rPr>
        <w:t>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6364FB" w:rsidRPr="006364FB" w:rsidRDefault="006364FB" w:rsidP="006364FB">
      <w:pPr>
        <w:ind w:firstLine="709"/>
        <w:jc w:val="both"/>
        <w:rPr>
          <w:bCs/>
        </w:rPr>
      </w:pPr>
      <w:r w:rsidRPr="006364FB">
        <w:rPr>
          <w:b/>
          <w:bCs/>
        </w:rPr>
        <w:t xml:space="preserve">- </w:t>
      </w:r>
      <w:r w:rsidRPr="006364FB">
        <w:rPr>
          <w:bCs/>
        </w:rPr>
        <w:t>при проведении запроса цен, запроса предложений, конкурентных переговоров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rsidR="00DB34E2" w:rsidRPr="006364FB" w:rsidRDefault="006364FB" w:rsidP="006364FB">
      <w:pPr>
        <w:ind w:firstLine="709"/>
        <w:jc w:val="both"/>
        <w:rPr>
          <w:bCs/>
        </w:rPr>
      </w:pPr>
      <w:r w:rsidRPr="006364FB">
        <w:rPr>
          <w:bCs/>
        </w:rPr>
        <w:t>- при проведении 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B77C57" w:rsidRPr="00B77C57" w:rsidRDefault="00E12D0D" w:rsidP="00B77C57">
      <w:pPr>
        <w:pStyle w:val="-3"/>
        <w:spacing w:line="240" w:lineRule="auto"/>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B77C57" w:rsidRPr="00B77C57">
        <w:rPr>
          <w:sz w:val="24"/>
          <w:szCs w:val="24"/>
        </w:rPr>
        <w:t>Заказчиком может быть установлено требование обеспечения исполнения Договора в случаях, если:</w:t>
      </w:r>
    </w:p>
    <w:p w:rsidR="00B77C57" w:rsidRPr="00F100B7" w:rsidRDefault="00B77C57" w:rsidP="00B77C57">
      <w:pPr>
        <w:pStyle w:val="-3"/>
        <w:spacing w:line="240" w:lineRule="auto"/>
        <w:ind w:firstLine="709"/>
        <w:rPr>
          <w:sz w:val="24"/>
          <w:szCs w:val="24"/>
        </w:rPr>
      </w:pPr>
      <w:r w:rsidRPr="00B77C57">
        <w:rPr>
          <w:sz w:val="24"/>
          <w:szCs w:val="24"/>
        </w:rPr>
        <w:t>- закупка осуществляется путем проведения конкурентных переговоров, запроса предложений, запроса котировок</w:t>
      </w:r>
      <w:r w:rsidR="00F100B7">
        <w:rPr>
          <w:sz w:val="24"/>
          <w:szCs w:val="24"/>
        </w:rPr>
        <w:t xml:space="preserve"> </w:t>
      </w:r>
      <w:r w:rsidR="00F100B7" w:rsidRPr="00F100B7">
        <w:rPr>
          <w:bCs/>
          <w:sz w:val="24"/>
          <w:szCs w:val="24"/>
        </w:rPr>
        <w:t>(информация о способах, порядке предоставления, размере обеспечения исполнения Договора включается в Документацию о закупке и (или) извещение)</w:t>
      </w:r>
      <w:r w:rsidRPr="00F100B7">
        <w:rPr>
          <w:sz w:val="24"/>
          <w:szCs w:val="24"/>
        </w:rPr>
        <w:t>;</w:t>
      </w:r>
    </w:p>
    <w:p w:rsidR="00B77C57" w:rsidRPr="00B77C57" w:rsidRDefault="00B77C57" w:rsidP="00B77C57">
      <w:pPr>
        <w:pStyle w:val="-3"/>
        <w:spacing w:line="240" w:lineRule="auto"/>
        <w:ind w:firstLine="709"/>
        <w:rPr>
          <w:sz w:val="24"/>
          <w:szCs w:val="24"/>
        </w:rPr>
      </w:pPr>
      <w:r w:rsidRPr="00B77C57">
        <w:rPr>
          <w:sz w:val="24"/>
          <w:szCs w:val="24"/>
        </w:rPr>
        <w:t>- закупка осуществляется в соответствии с подпунктом 1 пункта 10.2. раздела 10 настоящего Положения о закупке (если правовыми актами, не предусмотрена обязанность Заказчика установить требование обеспечения исполнения Договора);</w:t>
      </w:r>
    </w:p>
    <w:p w:rsidR="00B77C57" w:rsidRPr="00B77C57" w:rsidRDefault="00B77C57" w:rsidP="00B77C57">
      <w:pPr>
        <w:pStyle w:val="-3"/>
        <w:spacing w:line="240" w:lineRule="auto"/>
        <w:ind w:firstLine="709"/>
        <w:rPr>
          <w:sz w:val="24"/>
          <w:szCs w:val="24"/>
        </w:rPr>
      </w:pPr>
      <w:r w:rsidRPr="00B77C57">
        <w:rPr>
          <w:sz w:val="24"/>
          <w:szCs w:val="24"/>
        </w:rPr>
        <w:t>- закупка осуществляется в соответствии с подпунктами 2, 3-6, 8-14, 16, 20, 31 пункта 10.2. раздела 10 настоящего Положения о закупке.</w:t>
      </w:r>
    </w:p>
    <w:p w:rsidR="00E12D0D" w:rsidRPr="00313B21" w:rsidRDefault="00B77C57" w:rsidP="00B77C57">
      <w:pPr>
        <w:pStyle w:val="-3"/>
        <w:spacing w:line="240" w:lineRule="auto"/>
        <w:ind w:firstLine="709"/>
        <w:rPr>
          <w:sz w:val="24"/>
          <w:szCs w:val="24"/>
        </w:rPr>
      </w:pPr>
      <w:r w:rsidRPr="00B77C57">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2F5EDE"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w:t>
      </w:r>
      <w:r w:rsidR="00A72324" w:rsidRPr="00A72324">
        <w:rPr>
          <w:bCs/>
          <w:sz w:val="24"/>
          <w:szCs w:val="24"/>
        </w:rPr>
        <w:t>Заказчик обязан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открытого конкурса, в том числе двухэтапного, электронного аукциона.</w:t>
      </w:r>
      <w:r w:rsidR="002F5EDE" w:rsidRPr="002F5EDE">
        <w:rPr>
          <w:rFonts w:eastAsiaTheme="minorHAnsi"/>
          <w:b/>
          <w:bCs/>
          <w:sz w:val="24"/>
          <w:szCs w:val="24"/>
          <w:lang w:eastAsia="en-US"/>
        </w:rPr>
        <w:t xml:space="preserve"> </w:t>
      </w:r>
      <w:r w:rsidR="002F5EDE" w:rsidRPr="002F5EDE">
        <w:rPr>
          <w:bCs/>
          <w:sz w:val="24"/>
          <w:szCs w:val="24"/>
        </w:rPr>
        <w:t>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rsidR="008A2D42" w:rsidRPr="00A72324"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A72324" w:rsidRPr="00A72324">
        <w:rPr>
          <w:bCs/>
        </w:rPr>
        <w:t>Участник закупки вправе самостоятельно выбрать способ обеспечения заявки и</w:t>
      </w:r>
      <w:r w:rsidR="00810E0D">
        <w:rPr>
          <w:bCs/>
        </w:rPr>
        <w:t xml:space="preserve"> (</w:t>
      </w:r>
      <w:r w:rsidR="00A72324" w:rsidRPr="00A72324">
        <w:rPr>
          <w:bCs/>
        </w:rPr>
        <w:t>или</w:t>
      </w:r>
      <w:r w:rsidR="00810E0D">
        <w:rPr>
          <w:bCs/>
        </w:rPr>
        <w:t>)</w:t>
      </w:r>
      <w:r w:rsidR="00A72324" w:rsidRPr="00A72324">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залога денежных средств дей</w:t>
      </w:r>
      <w:r w:rsidR="00A72324" w:rsidRPr="00A72324">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Поставщик (</w:t>
      </w:r>
      <w:r w:rsidR="005C4705">
        <w:t xml:space="preserve">исполнитель, </w:t>
      </w:r>
      <w:r w:rsidRPr="00313B21">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Pr>
          <w:sz w:val="24"/>
          <w:szCs w:val="24"/>
        </w:rPr>
        <w:t xml:space="preserve">исполнителем, </w:t>
      </w:r>
      <w:r w:rsidRPr="00313B21">
        <w:rPr>
          <w:sz w:val="24"/>
          <w:szCs w:val="24"/>
        </w:rPr>
        <w:t>подрядчиком)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7"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7"/>
    </w:p>
    <w:p w:rsidR="00B67C17" w:rsidRPr="00B67C17" w:rsidRDefault="00B67C17" w:rsidP="00B67C17">
      <w:pPr>
        <w:pStyle w:val="-3"/>
      </w:pPr>
    </w:p>
    <w:p w:rsidR="00B67C17" w:rsidRPr="00381C29" w:rsidRDefault="009059BC" w:rsidP="00381C29">
      <w:pPr>
        <w:pStyle w:val="afc"/>
        <w:numPr>
          <w:ilvl w:val="2"/>
          <w:numId w:val="20"/>
        </w:numPr>
        <w:tabs>
          <w:tab w:val="num" w:pos="851"/>
          <w:tab w:val="left" w:pos="993"/>
        </w:tabs>
        <w:autoSpaceDE w:val="0"/>
        <w:autoSpaceDN w:val="0"/>
        <w:adjustRightInd w:val="0"/>
        <w:spacing w:line="276" w:lineRule="auto"/>
        <w:ind w:left="0" w:firstLine="709"/>
        <w:jc w:val="both"/>
        <w:rPr>
          <w:rFonts w:eastAsia="Calibri"/>
          <w:lang w:eastAsia="en-US"/>
        </w:rPr>
      </w:pPr>
      <w:r w:rsidRPr="00381C29">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r w:rsidR="00381C29" w:rsidRPr="00381C29">
        <w:rPr>
          <w:rFonts w:eastAsia="Calibri"/>
          <w:b/>
          <w:lang w:eastAsia="en-US"/>
        </w:rPr>
        <w:t xml:space="preserve"> </w:t>
      </w:r>
      <w:r w:rsidR="00717874" w:rsidRPr="00381C29">
        <w:rPr>
          <w:rFonts w:eastAsia="Calibri"/>
          <w:lang w:eastAsia="en-US"/>
        </w:rPr>
        <w:t>Для запроса котировок применяются положения, отраженные в Примечании</w:t>
      </w:r>
      <w:r w:rsidR="00381C29" w:rsidRPr="00381C29">
        <w:rPr>
          <w:rFonts w:eastAsia="Calibri"/>
          <w:lang w:eastAsia="en-US"/>
        </w:rPr>
        <w:t xml:space="preserve"> подпункта 3 пункта 9.7.5. настоящего Положения о закупке.</w:t>
      </w:r>
    </w:p>
    <w:p w:rsidR="00381C29" w:rsidRPr="00381C29" w:rsidRDefault="00381C29" w:rsidP="00381C29">
      <w:pPr>
        <w:pStyle w:val="afc"/>
        <w:tabs>
          <w:tab w:val="left" w:pos="993"/>
        </w:tabs>
        <w:autoSpaceDE w:val="0"/>
        <w:autoSpaceDN w:val="0"/>
        <w:adjustRightInd w:val="0"/>
        <w:spacing w:line="276" w:lineRule="auto"/>
        <w:ind w:left="709"/>
        <w:jc w:val="both"/>
        <w:rPr>
          <w:rFonts w:eastAsia="Calibri"/>
          <w:lang w:eastAsia="en-US"/>
        </w:rPr>
      </w:pPr>
    </w:p>
    <w:p w:rsidR="009C342B" w:rsidRDefault="00AD0774"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AD0774">
        <w:rPr>
          <w:rFonts w:eastAsia="Calibri"/>
          <w:lang w:eastAsia="en-US"/>
        </w:rPr>
        <w:t>Критерии оценки и их значимость устанавливаются отдельно для каждой процедуры закупки</w:t>
      </w:r>
      <w:r>
        <w:rPr>
          <w:rFonts w:eastAsia="Calibri"/>
          <w:lang w:eastAsia="en-US"/>
        </w:rPr>
        <w:t>.</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662B1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662B1C">
        <w:rPr>
          <w:rFonts w:eastAsia="Calibri"/>
          <w:lang w:eastAsia="en-US"/>
        </w:rPr>
        <w:t>Совокупная значимость всех критериев должна быть равна 100%, по каждому из критериев Комиссией по закупке выставляется значение от 0 до 5 баллов,</w:t>
      </w:r>
      <w:r w:rsidRPr="00662B1C">
        <w:rPr>
          <w:rFonts w:eastAsia="Calibri"/>
          <w:b/>
          <w:lang w:eastAsia="en-US"/>
        </w:rPr>
        <w:t xml:space="preserve"> </w:t>
      </w:r>
      <w:r w:rsidRPr="00662B1C">
        <w:rPr>
          <w:rFonts w:eastAsia="Calibri"/>
          <w:lang w:eastAsia="en-US"/>
        </w:rPr>
        <w:t>оценка проводится путем прямого голосования всеми членами Комиссии по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F2656A">
        <w:trPr>
          <w:trHeight w:val="289"/>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bottom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C02BD1" w:rsidRDefault="00C02BD1" w:rsidP="00C02BD1">
            <w:pPr>
              <w:jc w:val="both"/>
            </w:pPr>
            <w:r w:rsidRPr="00C02BD1">
              <w:t>- предоставление бухгалтерской и/или финансовой отчетности за предыдущие периоды и последний завершившийся;</w:t>
            </w:r>
          </w:p>
          <w:p w:rsidR="00C02BD1" w:rsidRPr="00C02BD1" w:rsidRDefault="00C02BD1" w:rsidP="00C02BD1">
            <w:pPr>
              <w:jc w:val="both"/>
            </w:pPr>
            <w:r>
              <w:t>-</w:t>
            </w:r>
            <w:r w:rsidRPr="00C02BD1">
              <w:t>предоставление документов, характе</w:t>
            </w:r>
            <w:r w:rsidR="000E5AC8">
              <w:t>-</w:t>
            </w:r>
            <w:r w:rsidRPr="00C02BD1">
              <w:t>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w:t>
            </w:r>
            <w:r w:rsidR="000E5AC8">
              <w:t>-</w:t>
            </w:r>
            <w:r w:rsidRPr="00C02BD1">
              <w:t>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C02BD1" w:rsidRDefault="00C02BD1" w:rsidP="00C02BD1">
            <w:pPr>
              <w:jc w:val="both"/>
            </w:pPr>
            <w:r w:rsidRPr="00C02BD1">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C02BD1" w:rsidRDefault="00C02BD1" w:rsidP="00C02BD1">
            <w:pPr>
              <w:jc w:val="both"/>
            </w:pPr>
            <w:r>
              <w:t>-</w:t>
            </w:r>
            <w:r w:rsidRPr="00C02BD1">
              <w:t>предоставление документов, подтвержда</w:t>
            </w:r>
            <w:r w:rsidR="000E5AC8">
              <w:t>-</w:t>
            </w:r>
            <w:r w:rsidRPr="00C02BD1">
              <w:t>ющих деловую репутацию;</w:t>
            </w:r>
          </w:p>
          <w:p w:rsidR="009059BC" w:rsidRPr="00313B21" w:rsidRDefault="00C02BD1" w:rsidP="00C02BD1">
            <w:pPr>
              <w:jc w:val="both"/>
            </w:pPr>
            <w:r w:rsidRPr="00C02BD1">
              <w:t>-предоставление документов, подтвержда</w:t>
            </w:r>
            <w:r w:rsidR="000E5AC8">
              <w:t>-</w:t>
            </w:r>
            <w:r w:rsidRPr="00C02BD1">
              <w:t>ющих наличие кадрового персонала, их квалификацию (Приложение к Документа</w:t>
            </w:r>
            <w:r w:rsidR="000E5AC8">
              <w:t>-</w:t>
            </w:r>
            <w:r w:rsidRPr="00C02BD1">
              <w:t>ции о закупке и/или предоставление документов)</w:t>
            </w:r>
          </w:p>
        </w:tc>
      </w:tr>
      <w:tr w:rsidR="00F2656A" w:rsidRPr="00313B21" w:rsidTr="00BD73A8">
        <w:trPr>
          <w:trHeight w:val="289"/>
        </w:trPr>
        <w:tc>
          <w:tcPr>
            <w:tcW w:w="1173" w:type="dxa"/>
            <w:tcBorders>
              <w:top w:val="single" w:sz="4" w:space="0" w:color="auto"/>
              <w:left w:val="single" w:sz="4" w:space="0" w:color="auto"/>
              <w:right w:val="single" w:sz="4" w:space="0" w:color="auto"/>
            </w:tcBorders>
          </w:tcPr>
          <w:p w:rsidR="00F2656A" w:rsidRPr="008921FA" w:rsidRDefault="00F2656A" w:rsidP="00D243EC">
            <w:r w:rsidRPr="008921FA">
              <w:t>5.</w:t>
            </w:r>
          </w:p>
        </w:tc>
        <w:tc>
          <w:tcPr>
            <w:tcW w:w="3600" w:type="dxa"/>
            <w:tcBorders>
              <w:top w:val="single" w:sz="4" w:space="0" w:color="auto"/>
              <w:left w:val="single" w:sz="4" w:space="0" w:color="auto"/>
              <w:right w:val="single" w:sz="4" w:space="0" w:color="auto"/>
            </w:tcBorders>
          </w:tcPr>
          <w:p w:rsidR="00F2656A" w:rsidRPr="008921FA" w:rsidRDefault="00F2656A" w:rsidP="00F2656A">
            <w:pPr>
              <w:jc w:val="both"/>
            </w:pPr>
            <w:r w:rsidRPr="008921FA">
              <w:t xml:space="preserve">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договору. </w:t>
            </w:r>
          </w:p>
          <w:p w:rsidR="00F2656A" w:rsidRPr="008921FA" w:rsidRDefault="00F2656A" w:rsidP="00F2656A">
            <w:pPr>
              <w:jc w:val="both"/>
            </w:pPr>
          </w:p>
        </w:tc>
        <w:tc>
          <w:tcPr>
            <w:tcW w:w="4856" w:type="dxa"/>
            <w:tcBorders>
              <w:left w:val="single" w:sz="4" w:space="0" w:color="auto"/>
              <w:right w:val="single" w:sz="4" w:space="0" w:color="auto"/>
            </w:tcBorders>
          </w:tcPr>
          <w:p w:rsidR="00F2656A" w:rsidRPr="008921FA" w:rsidRDefault="00CF0430" w:rsidP="00CF0430">
            <w:pPr>
              <w:jc w:val="both"/>
            </w:pPr>
            <w:r w:rsidRPr="008921FA">
              <w:t>Начальную (максимальную) цену договора в</w:t>
            </w:r>
            <w:r w:rsidR="00F2656A" w:rsidRPr="008921FA">
              <w:t xml:space="preserve"> случаях, предусмотренных </w:t>
            </w:r>
            <w:hyperlink w:anchor="P6" w:history="1">
              <w:r w:rsidRPr="008921FA">
                <w:t>пунктами 9.3.2. и 9.3.3</w:t>
              </w:r>
            </w:hyperlink>
            <w:r w:rsidRPr="008921FA">
              <w:t>. настоящего Положения о закупке</w:t>
            </w:r>
            <w:r w:rsidR="00F2656A" w:rsidRPr="008921FA">
              <w:t xml:space="preserve">, для определения лучших условий исполнения энергосервисного </w:t>
            </w:r>
            <w:r w:rsidRPr="008921FA">
              <w:t xml:space="preserve">договора. </w:t>
            </w:r>
            <w:r w:rsidR="00F2656A" w:rsidRPr="008921FA">
              <w:t xml:space="preserve">При этом рассмотрение и оценка заявок на участие в соответствии с </w:t>
            </w:r>
            <w:r w:rsidRPr="008921FA">
              <w:t>этим</w:t>
            </w:r>
            <w:r w:rsidR="00F2656A" w:rsidRPr="008921FA">
              <w:t xml:space="preserve"> критерием</w:t>
            </w:r>
            <w:r w:rsidRPr="008921FA">
              <w:t xml:space="preserve"> </w:t>
            </w:r>
            <w:r w:rsidR="00F2656A" w:rsidRPr="008921FA">
              <w:t xml:space="preserve">осуществляются в порядке, установленном в отношении </w:t>
            </w:r>
            <w:r w:rsidRPr="008921FA">
              <w:t>критерия «Цена договора (Цена единицы продукции)»</w:t>
            </w:r>
            <w:r w:rsidR="00F2656A" w:rsidRPr="008921FA">
              <w:t>.</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r w:rsidR="00654613">
        <w:t>,</w:t>
      </w:r>
      <w:r w:rsidR="00654613" w:rsidRPr="00654613">
        <w:rPr>
          <w:rFonts w:asciiTheme="minorHAnsi" w:eastAsia="Calibri" w:hAnsiTheme="minorHAnsi" w:cstheme="minorBidi"/>
          <w:b/>
          <w:sz w:val="22"/>
          <w:szCs w:val="22"/>
          <w:lang w:eastAsia="en-US"/>
        </w:rPr>
        <w:t xml:space="preserve"> </w:t>
      </w:r>
      <w:r w:rsidR="00654613" w:rsidRPr="00654613">
        <w:t>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по выполнению данных работ - 40 %.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654613" w:rsidRDefault="00654613" w:rsidP="009059BC">
      <w:pPr>
        <w:spacing w:after="200" w:line="276" w:lineRule="auto"/>
        <w:jc w:val="both"/>
        <w:rPr>
          <w:rFonts w:eastAsia="Calibri"/>
          <w:b/>
          <w:lang w:eastAsia="en-US"/>
        </w:rPr>
      </w:pPr>
    </w:p>
    <w:p w:rsidR="00654613" w:rsidRDefault="00654613"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4*40% = 1,6</w:t>
      </w:r>
    </w:p>
    <w:p w:rsidR="009059BC" w:rsidRPr="00313B21" w:rsidRDefault="00D32EEB" w:rsidP="00A22FA4">
      <w:pPr>
        <w:tabs>
          <w:tab w:val="left" w:pos="993"/>
        </w:tabs>
        <w:ind w:firstLine="709"/>
        <w:jc w:val="both"/>
        <w:rPr>
          <w:rFonts w:eastAsia="Calibri"/>
          <w:lang w:eastAsia="en-US"/>
        </w:rPr>
      </w:pPr>
      <w:r w:rsidRPr="00313B21">
        <w:rPr>
          <w:rFonts w:eastAsia="Calibri"/>
          <w:lang w:eastAsia="en-US"/>
        </w:rPr>
        <w:t xml:space="preserve">Присуждение каждой </w:t>
      </w:r>
      <w:r w:rsidR="009059BC"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313B21">
        <w:rPr>
          <w:lang w:eastAsia="ar-SA"/>
        </w:rPr>
        <w:t xml:space="preserve"> </w:t>
      </w:r>
      <w:r w:rsidR="009059BC"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б)</w:t>
      </w:r>
      <w:r w:rsidRPr="00313B21">
        <w:rPr>
          <w:lang w:eastAsia="ar-SA"/>
        </w:rPr>
        <w:tab/>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8" w:name="_Toc456358148"/>
      <w:r>
        <w:rPr>
          <w:sz w:val="24"/>
          <w:szCs w:val="24"/>
        </w:rPr>
        <w:t>9.8</w:t>
      </w:r>
      <w:r w:rsidR="00C67B75" w:rsidRPr="00313B21">
        <w:rPr>
          <w:sz w:val="24"/>
          <w:szCs w:val="24"/>
        </w:rPr>
        <w:t>. Заказчик обязан установить в проекте Договора:</w:t>
      </w:r>
      <w:bookmarkEnd w:id="58"/>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9" w:name="_Toc319963383"/>
      <w:bookmarkStart w:id="60" w:name="_Toc319963412"/>
      <w:bookmarkStart w:id="61"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 xml:space="preserve">у единственного поставщика </w:t>
      </w:r>
      <w:r w:rsidR="005C4705">
        <w:rPr>
          <w:sz w:val="24"/>
          <w:szCs w:val="24"/>
        </w:rPr>
        <w:t>(исполнителя, подрядчика)</w:t>
      </w:r>
      <w:bookmarkEnd w:id="59"/>
      <w:bookmarkEnd w:id="60"/>
      <w:r w:rsidR="006E6324" w:rsidRPr="00700EC5">
        <w:rPr>
          <w:sz w:val="24"/>
          <w:szCs w:val="24"/>
        </w:rPr>
        <w:t>)</w:t>
      </w:r>
      <w:bookmarkEnd w:id="61"/>
    </w:p>
    <w:p w:rsidR="00427E4D" w:rsidRPr="00427E4D" w:rsidRDefault="00416765" w:rsidP="00427E4D">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r>
      <w:r w:rsidRPr="00427E4D">
        <w:t>В зависимости от инициативной стороны прямая закупка (у единственного поставщика</w:t>
      </w:r>
      <w:r w:rsidR="002714D6" w:rsidRPr="00427E4D">
        <w:t xml:space="preserve"> </w:t>
      </w:r>
      <w:r w:rsidR="005C4705" w:rsidRPr="00427E4D">
        <w:t>(исполнителя, подрядчика)</w:t>
      </w:r>
      <w:r w:rsidR="002714D6" w:rsidRPr="00427E4D">
        <w:t>)</w:t>
      </w:r>
      <w:r w:rsidRPr="00427E4D">
        <w:t xml:space="preserve"> может осуществляться путем направления предложения о заключении договора конкретному поставщику (</w:t>
      </w:r>
      <w:r w:rsidR="005C4705" w:rsidRPr="00427E4D">
        <w:t xml:space="preserve">исполнителю, </w:t>
      </w:r>
      <w:r w:rsidRPr="00427E4D">
        <w:t xml:space="preserve">подрядчику), либо принятия предложения о заключении договора от одного поставщика </w:t>
      </w:r>
      <w:r w:rsidR="005C4705" w:rsidRPr="00427E4D">
        <w:t>(исполнителя, подрядчика)</w:t>
      </w:r>
      <w:r w:rsidRPr="00427E4D">
        <w:t xml:space="preserve"> без </w:t>
      </w:r>
      <w:r w:rsidR="003C63F6" w:rsidRPr="00427E4D">
        <w:t>проведения конкурентных процедур</w:t>
      </w:r>
      <w:r w:rsidR="00427E4D">
        <w:t>,</w:t>
      </w:r>
      <w:r w:rsidR="00427E4D" w:rsidRPr="00427E4D">
        <w:rPr>
          <w:b/>
        </w:rPr>
        <w:t xml:space="preserve"> </w:t>
      </w:r>
      <w:r w:rsidR="00427E4D" w:rsidRPr="00427E4D">
        <w:t>либо по результатам участия в закупочных процедурах, организованных иными лицами.</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5C4705">
        <w:t>(исполнителя, подрядчика)</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осуществляется оказание услуг по водоснабжению, водоотведению, теплоснабжению, </w:t>
      </w:r>
      <w:r w:rsidR="00280E92" w:rsidRPr="00280E92">
        <w:t xml:space="preserve">обращению с твердыми коммунальными отходами, </w:t>
      </w:r>
      <w:r w:rsidRPr="00313B21">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652449" w:rsidRDefault="00FE3A6B" w:rsidP="00FF38C4">
      <w:pPr>
        <w:pStyle w:val="afc"/>
        <w:numPr>
          <w:ilvl w:val="6"/>
          <w:numId w:val="7"/>
        </w:numPr>
        <w:tabs>
          <w:tab w:val="clear" w:pos="928"/>
          <w:tab w:val="left" w:pos="567"/>
          <w:tab w:val="num" w:pos="993"/>
          <w:tab w:val="left" w:pos="1134"/>
          <w:tab w:val="num" w:pos="2410"/>
        </w:tabs>
        <w:ind w:left="0" w:firstLine="709"/>
        <w:jc w:val="both"/>
      </w:pPr>
      <w:r w:rsidRPr="00FE3A6B">
        <w:t xml:space="preserve">заключение договора, предметом которого является выдача банковской гарантии, </w:t>
      </w:r>
      <w:r w:rsidR="00FF38C4" w:rsidRPr="00FF38C4">
        <w:t>получение кредитов и займов для целей выплаты заработной платы, уплаты налогов и сборов, для расчетов с поставщиками ресурсов, в том числе с поставщиками топлива</w:t>
      </w:r>
      <w:r w:rsidRPr="00652449">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6C1E79" w:rsidRDefault="006C1E79" w:rsidP="00700EC5">
      <w:pPr>
        <w:pStyle w:val="afc"/>
        <w:numPr>
          <w:ilvl w:val="6"/>
          <w:numId w:val="7"/>
        </w:numPr>
        <w:tabs>
          <w:tab w:val="clear" w:pos="928"/>
          <w:tab w:val="left" w:pos="567"/>
          <w:tab w:val="num" w:pos="709"/>
          <w:tab w:val="left" w:pos="1134"/>
          <w:tab w:val="num" w:pos="2410"/>
        </w:tabs>
        <w:ind w:left="0" w:firstLine="709"/>
        <w:jc w:val="both"/>
      </w:pPr>
      <w:r w:rsidRPr="006C1E79">
        <w:rPr>
          <w:rFonts w:eastAsia="Calibri"/>
          <w:bCs/>
          <w:lang w:eastAsia="en-US"/>
        </w:rPr>
        <w:t>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w:t>
      </w:r>
      <w:r w:rsidRPr="006C1E79">
        <w:rPr>
          <w:rFonts w:eastAsia="Calibri"/>
          <w:b/>
          <w:bCs/>
          <w:lang w:eastAsia="en-US"/>
        </w:rPr>
        <w:t xml:space="preserve"> </w:t>
      </w:r>
      <w:r w:rsidRPr="006C1E79">
        <w:rPr>
          <w:rFonts w:eastAsia="Calibri"/>
          <w:bCs/>
          <w:lang w:eastAsia="en-US"/>
        </w:rPr>
        <w:t>по расчету и начислению платы по возмещению затрат на установку общедомовых приборов учета тепловой энергии собственникам помещений многоквартирных домов;</w:t>
      </w:r>
      <w:r w:rsidR="00D348E8" w:rsidRPr="006C1E79">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Pr>
          <w:rFonts w:eastAsia="Calibri"/>
          <w:lang w:eastAsia="en-US"/>
        </w:rPr>
        <w:t xml:space="preserve">, </w:t>
      </w:r>
      <w:r w:rsidR="004B31E1" w:rsidRPr="004B31E1">
        <w:rPr>
          <w:rFonts w:eastAsia="Calibri"/>
          <w:lang w:eastAsia="en-US"/>
        </w:rPr>
        <w:t>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313B21">
        <w:rPr>
          <w:rFonts w:eastAsia="Calibri"/>
          <w:lang w:eastAsia="en-US"/>
        </w:rPr>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C364AD" w:rsidP="00700EC5">
      <w:pPr>
        <w:pStyle w:val="afc"/>
        <w:numPr>
          <w:ilvl w:val="6"/>
          <w:numId w:val="7"/>
        </w:numPr>
        <w:tabs>
          <w:tab w:val="clear" w:pos="928"/>
          <w:tab w:val="left" w:pos="567"/>
          <w:tab w:val="num" w:pos="709"/>
          <w:tab w:val="left" w:pos="1134"/>
          <w:tab w:val="num" w:pos="2410"/>
        </w:tabs>
        <w:ind w:left="0" w:firstLine="709"/>
        <w:jc w:val="both"/>
      </w:pPr>
      <w:r w:rsidRPr="00C364AD">
        <w:rPr>
          <w:bCs/>
        </w:rPr>
        <w:t>это закупка запорной арматуры, запорно-пломбировочных устройств;</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заключение договора займа с третьими лицами по предоставлению в займ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с новым поставщиком (</w:t>
      </w:r>
      <w:r w:rsidR="005C4705" w:rsidRPr="00313B21">
        <w:t>исполнителем</w:t>
      </w:r>
      <w:r w:rsidR="005C4705">
        <w:t>,</w:t>
      </w:r>
      <w:r w:rsidR="005C4705" w:rsidRPr="00313B21">
        <w:t xml:space="preserve"> </w:t>
      </w:r>
      <w:r w:rsidRPr="00313B21">
        <w:t>подрядчиком) в связи с расторжением ранее заключенного договора по причине неисполнения или ненадлежащего исполнения поставщиком (</w:t>
      </w:r>
      <w:r w:rsidR="005C4705" w:rsidRPr="00313B21">
        <w:t>исполнителем</w:t>
      </w:r>
      <w:r w:rsidR="005C4705">
        <w:t>,</w:t>
      </w:r>
      <w:r w:rsidR="005C4705" w:rsidRPr="00313B21">
        <w:t xml:space="preserve"> подрядчиком</w:t>
      </w:r>
      <w:r w:rsidRPr="00313B21">
        <w:t>) своих обязательств. При этом, если до расторжения договора поставщиком (</w:t>
      </w:r>
      <w:r w:rsidR="005C4705" w:rsidRPr="00313B21">
        <w:t>исполнителем</w:t>
      </w:r>
      <w:r w:rsidR="005C4705">
        <w:t>,</w:t>
      </w:r>
      <w:r w:rsidR="005C4705" w:rsidRPr="00313B21">
        <w:t xml:space="preserve"> подрядчиком</w:t>
      </w:r>
      <w:r w:rsidRPr="00313B21">
        <w:t>) частично исполнены обязательства по такому договору, то при заключении договора с новым поставщиком (</w:t>
      </w:r>
      <w:r w:rsidR="005C4705" w:rsidRPr="00313B21">
        <w:t>исполнителем</w:t>
      </w:r>
      <w:r w:rsidR="005C4705">
        <w:t>,</w:t>
      </w:r>
      <w:r w:rsidR="005C4705" w:rsidRPr="00313B21">
        <w:t xml:space="preserve"> подрядчиком</w:t>
      </w:r>
      <w:r w:rsidRPr="00313B21">
        <w:t>)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596A87">
      <w:pPr>
        <w:pStyle w:val="afc"/>
        <w:numPr>
          <w:ilvl w:val="6"/>
          <w:numId w:val="7"/>
        </w:numPr>
        <w:tabs>
          <w:tab w:val="left" w:pos="567"/>
          <w:tab w:val="left" w:pos="1134"/>
        </w:tabs>
        <w:ind w:hanging="219"/>
        <w:jc w:val="both"/>
      </w:pPr>
      <w:r w:rsidRPr="00313B21">
        <w:t>это заключение договора банковского счета</w:t>
      </w:r>
      <w:r w:rsidR="00596A87">
        <w:t xml:space="preserve">, </w:t>
      </w:r>
      <w:r w:rsidR="00596A87" w:rsidRPr="00596A87">
        <w:t>д</w:t>
      </w:r>
      <w:r w:rsidR="00596A87">
        <w:t>оговора об овердрафтном кредите</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EB39DF" w:rsidRPr="00EB39DF" w:rsidRDefault="00C01219" w:rsidP="00EB39DF">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 xml:space="preserve">и, </w:t>
      </w:r>
      <w:r w:rsidR="00EB39DF">
        <w:t>с</w:t>
      </w:r>
      <w:r w:rsidR="00493F49" w:rsidRPr="00313B21">
        <w:t xml:space="preserve">оответствующей требованиям </w:t>
      </w:r>
      <w:r w:rsidR="00EB39DF" w:rsidRPr="00EB39DF">
        <w:t>извещения или Документации о закупке.</w:t>
      </w:r>
    </w:p>
    <w:p w:rsidR="00181917" w:rsidRDefault="00EB39DF" w:rsidP="00EB39DF">
      <w:pPr>
        <w:tabs>
          <w:tab w:val="left" w:pos="0"/>
          <w:tab w:val="left" w:pos="851"/>
        </w:tabs>
        <w:ind w:firstLine="709"/>
        <w:jc w:val="both"/>
      </w:pPr>
      <w:r w:rsidRPr="00EB39DF">
        <w:t>В соответствии с настоящим пунктом договор должен быть заключен с единственным поставщиком (исполнителем, подрядчиком) на условиях, предусмотренных извещением или Документацией о конкурентной закупке</w:t>
      </w:r>
      <w:r w:rsidR="00181917">
        <w:t>.</w:t>
      </w:r>
    </w:p>
    <w:p w:rsidR="000D4774" w:rsidRPr="00313B21" w:rsidRDefault="00181917" w:rsidP="00EB39DF">
      <w:pPr>
        <w:tabs>
          <w:tab w:val="left" w:pos="0"/>
          <w:tab w:val="left" w:pos="851"/>
        </w:tabs>
        <w:ind w:firstLine="709"/>
        <w:jc w:val="both"/>
      </w:pPr>
      <w:r>
        <w:t>И</w:t>
      </w:r>
      <w:r w:rsidRPr="00516515">
        <w:t xml:space="preserve">нформация о таком договоре в части сведений о количестве и стоимости включается Заказчиком в отчет, предусмотренный </w:t>
      </w:r>
      <w:hyperlink r:id="rId23"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w:t>
      </w:r>
      <w:r w:rsidR="00EB39DF" w:rsidRPr="00EB39DF">
        <w:t>;</w:t>
      </w:r>
    </w:p>
    <w:p w:rsidR="00C01219" w:rsidRPr="00313B21" w:rsidRDefault="00810E0D" w:rsidP="00700EC5">
      <w:pPr>
        <w:pStyle w:val="afc"/>
        <w:numPr>
          <w:ilvl w:val="6"/>
          <w:numId w:val="7"/>
        </w:numPr>
        <w:tabs>
          <w:tab w:val="clear" w:pos="928"/>
          <w:tab w:val="left" w:pos="567"/>
          <w:tab w:val="num" w:pos="709"/>
          <w:tab w:val="left" w:pos="1134"/>
          <w:tab w:val="num" w:pos="2410"/>
        </w:tabs>
        <w:ind w:left="0" w:firstLine="709"/>
        <w:jc w:val="both"/>
      </w:pPr>
      <w:r w:rsidRPr="00810E0D">
        <w:t>это заключение договора аренды имущества по результатам участия в торгах, организованных иными лицами;</w:t>
      </w:r>
      <w:r>
        <w:t xml:space="preserve"> </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4"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6F2E25" w:rsidRPr="00850A70" w:rsidRDefault="00850A70" w:rsidP="00700EC5">
      <w:pPr>
        <w:pStyle w:val="afc"/>
        <w:numPr>
          <w:ilvl w:val="6"/>
          <w:numId w:val="7"/>
        </w:numPr>
        <w:tabs>
          <w:tab w:val="clear" w:pos="928"/>
          <w:tab w:val="left" w:pos="567"/>
          <w:tab w:val="num" w:pos="709"/>
          <w:tab w:val="left" w:pos="1134"/>
          <w:tab w:val="num" w:pos="2410"/>
        </w:tabs>
        <w:ind w:left="0" w:firstLine="709"/>
        <w:jc w:val="both"/>
      </w:pPr>
      <w:r w:rsidRPr="00850A70">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850A70">
        <w:rPr>
          <w:b/>
          <w:bCs/>
        </w:rPr>
        <w:t xml:space="preserve"> </w:t>
      </w:r>
      <w:r w:rsidRPr="00850A70">
        <w:rPr>
          <w:bCs/>
        </w:rPr>
        <w:t>заключение договора</w:t>
      </w:r>
      <w:r w:rsidRPr="00850A70">
        <w:rPr>
          <w:b/>
          <w:bCs/>
        </w:rPr>
        <w:t xml:space="preserve"> </w:t>
      </w:r>
      <w:r w:rsidRPr="00850A70">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заключение договора с новым поставщиком (</w:t>
      </w:r>
      <w:r w:rsidR="005C4705" w:rsidRPr="00313B21">
        <w:t>исполнителем</w:t>
      </w:r>
      <w:r w:rsidR="005C4705">
        <w:t>,</w:t>
      </w:r>
      <w:r w:rsidR="005C4705" w:rsidRPr="00313B21">
        <w:t xml:space="preserve"> подрядчиком</w:t>
      </w:r>
      <w:r w:rsidRPr="000D3001">
        <w:t xml:space="preserve">) в связи с уступкой прав и/или переводом  долга  предыдущего поставщика </w:t>
      </w:r>
      <w:r w:rsidR="005C4705">
        <w:t>(исполнителя, подрядчика)</w:t>
      </w:r>
      <w:r w:rsidRPr="000D3001">
        <w:t xml:space="preserve"> по договору новому поставщику (</w:t>
      </w:r>
      <w:r w:rsidR="005C4705">
        <w:t xml:space="preserve">исполнителю, </w:t>
      </w:r>
      <w:r w:rsidRPr="000D3001">
        <w:t>подрядчику)</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w:t>
      </w:r>
      <w:r w:rsidR="005C4705">
        <w:t xml:space="preserve">исполнитель, </w:t>
      </w:r>
      <w:r w:rsidRPr="000D3001">
        <w:t>подрядчик) несет солидарную ответственность перед Заказчиком</w:t>
      </w:r>
      <w:r>
        <w:t xml:space="preserve"> </w:t>
      </w:r>
      <w:r w:rsidRPr="000D3001">
        <w:t>за исполнение обязательств по такому договору;</w:t>
      </w:r>
    </w:p>
    <w:p w:rsidR="00521404" w:rsidRDefault="008C2591" w:rsidP="00B122A4">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с  государственными научными метрологическими центрами и государственными региональными центрами метрологии</w:t>
      </w:r>
      <w:r w:rsidR="002A30E5" w:rsidRPr="002A30E5">
        <w:t>;</w:t>
      </w:r>
    </w:p>
    <w:p w:rsidR="002A30E5" w:rsidRDefault="002A30E5" w:rsidP="00B122A4">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товаров, работ, услуг, связанных с </w:t>
      </w:r>
      <w:r w:rsidR="006A34A4" w:rsidRPr="006A34A4">
        <w:t>организацией</w:t>
      </w:r>
      <w:r w:rsidRPr="002A30E5">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rsidR="004F5B21">
        <w:t>;</w:t>
      </w:r>
    </w:p>
    <w:p w:rsidR="00353C5E" w:rsidRDefault="00AE4D92" w:rsidP="00353C5E">
      <w:pPr>
        <w:pStyle w:val="afc"/>
        <w:numPr>
          <w:ilvl w:val="6"/>
          <w:numId w:val="7"/>
        </w:numPr>
        <w:tabs>
          <w:tab w:val="clear" w:pos="928"/>
          <w:tab w:val="num" w:pos="1134"/>
        </w:tabs>
        <w:ind w:left="0" w:firstLine="709"/>
        <w:jc w:val="both"/>
      </w:pPr>
      <w:r w:rsidRPr="00AE4D92">
        <w:t>это закупка определенных товаров (в том числе по результатам участия в закупочных процедурах), принадлежащих арендодателю и находящихся в помещениях, арендуемых в соответствии с подпунктами 14, 30, 32 пункта 10.2 настоящего Положения о закупке</w:t>
      </w:r>
      <w:r w:rsidR="00A12401" w:rsidRPr="00A12401">
        <w:t>;</w:t>
      </w:r>
    </w:p>
    <w:p w:rsidR="004802DD" w:rsidRPr="004802DD" w:rsidRDefault="004802DD" w:rsidP="00353C5E">
      <w:pPr>
        <w:pStyle w:val="afc"/>
        <w:numPr>
          <w:ilvl w:val="6"/>
          <w:numId w:val="7"/>
        </w:numPr>
        <w:tabs>
          <w:tab w:val="clear" w:pos="928"/>
          <w:tab w:val="num" w:pos="1134"/>
        </w:tabs>
        <w:ind w:left="0" w:firstLine="709"/>
        <w:jc w:val="both"/>
      </w:pPr>
      <w:r w:rsidRPr="004802DD">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rsidR="004802DD" w:rsidRPr="004802DD" w:rsidRDefault="004802DD" w:rsidP="00353C5E">
      <w:pPr>
        <w:pStyle w:val="afc"/>
        <w:numPr>
          <w:ilvl w:val="6"/>
          <w:numId w:val="7"/>
        </w:numPr>
        <w:tabs>
          <w:tab w:val="clear" w:pos="928"/>
          <w:tab w:val="num" w:pos="1134"/>
        </w:tabs>
        <w:ind w:left="0" w:firstLine="709"/>
        <w:jc w:val="both"/>
      </w:pPr>
      <w:r w:rsidRPr="004802DD">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 по согласованию с исполнительным органом государственной власти Мурманской области, в ведомственной подчиненности которого находится Заказчик;</w:t>
      </w:r>
    </w:p>
    <w:p w:rsidR="00A12401" w:rsidRPr="00392A62" w:rsidRDefault="00353C5E" w:rsidP="00353C5E">
      <w:pPr>
        <w:pStyle w:val="afc"/>
        <w:numPr>
          <w:ilvl w:val="6"/>
          <w:numId w:val="7"/>
        </w:numPr>
        <w:tabs>
          <w:tab w:val="clear" w:pos="928"/>
          <w:tab w:val="num" w:pos="1134"/>
        </w:tabs>
        <w:ind w:left="0" w:firstLine="709"/>
        <w:jc w:val="both"/>
      </w:pPr>
      <w:r w:rsidRPr="00353C5E">
        <w:t>это заключение договора на оказание услуг финансовой аренды (лизинга)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p>
    <w:p w:rsidR="001254F7" w:rsidRDefault="001254F7" w:rsidP="001254F7">
      <w:pPr>
        <w:pStyle w:val="afc"/>
        <w:tabs>
          <w:tab w:val="left" w:pos="1134"/>
        </w:tabs>
        <w:ind w:left="568"/>
        <w:jc w:val="both"/>
      </w:pPr>
    </w:p>
    <w:p w:rsidR="009470DE" w:rsidRPr="00352E09"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00352E09" w:rsidRPr="00352E09">
        <w:t xml:space="preserve">Заказчик вправе не размещать в ЕИС информацию о прямой закупке, предусмотренную пунктом 5 </w:t>
      </w:r>
      <w:r w:rsidR="00352E09" w:rsidRPr="00352E09">
        <w:rPr>
          <w:bCs/>
        </w:rPr>
        <w:t>статьи 4 Федерального закона от 18 июля 2011 года № 223-ФЗ «О закупках товаров, работ, услуг отдельными видами юридических лиц»</w:t>
      </w:r>
      <w:r w:rsidR="00352E09" w:rsidRPr="00352E09">
        <w:t>.</w:t>
      </w:r>
    </w:p>
    <w:p w:rsidR="00700EC5" w:rsidRPr="00313B21" w:rsidRDefault="00700EC5" w:rsidP="00700EC5">
      <w:pPr>
        <w:tabs>
          <w:tab w:val="left" w:pos="1134"/>
        </w:tabs>
        <w:ind w:firstLine="709"/>
        <w:jc w:val="both"/>
      </w:pPr>
    </w:p>
    <w:p w:rsidR="009470DE" w:rsidRPr="006B45EB" w:rsidRDefault="009470DE" w:rsidP="00700EC5">
      <w:pPr>
        <w:tabs>
          <w:tab w:val="left" w:pos="1134"/>
        </w:tabs>
        <w:ind w:firstLine="709"/>
        <w:jc w:val="both"/>
        <w:rPr>
          <w:highlight w:val="red"/>
        </w:rPr>
      </w:pPr>
      <w:r w:rsidRPr="00352E09">
        <w:rPr>
          <w:b/>
        </w:rPr>
        <w:t>1</w:t>
      </w:r>
      <w:r w:rsidR="00807B04" w:rsidRPr="00352E09">
        <w:rPr>
          <w:b/>
        </w:rPr>
        <w:t>0</w:t>
      </w:r>
      <w:r w:rsidRPr="00352E09">
        <w:rPr>
          <w:b/>
        </w:rPr>
        <w:t>.4.</w:t>
      </w:r>
      <w:r w:rsidRPr="00352E09">
        <w:t xml:space="preserve"> </w:t>
      </w:r>
      <w:r w:rsidR="00352E09" w:rsidRPr="00352E09">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6B45EB">
        <w:rPr>
          <w:highlight w:val="red"/>
        </w:rPr>
        <w:t xml:space="preserve">  </w:t>
      </w:r>
    </w:p>
    <w:p w:rsidR="00700EC5" w:rsidRPr="006B45EB" w:rsidRDefault="00700EC5" w:rsidP="00700EC5">
      <w:pPr>
        <w:tabs>
          <w:tab w:val="left" w:pos="1134"/>
        </w:tabs>
        <w:ind w:firstLine="709"/>
        <w:jc w:val="both"/>
        <w:rPr>
          <w:highlight w:val="red"/>
        </w:rPr>
      </w:pPr>
    </w:p>
    <w:p w:rsidR="009470DE" w:rsidRPr="007C374D" w:rsidRDefault="009470DE" w:rsidP="00700EC5">
      <w:pPr>
        <w:tabs>
          <w:tab w:val="left" w:pos="1134"/>
        </w:tabs>
        <w:ind w:firstLine="709"/>
        <w:jc w:val="both"/>
      </w:pPr>
      <w:r w:rsidRPr="00352E09">
        <w:rPr>
          <w:b/>
        </w:rPr>
        <w:t>1</w:t>
      </w:r>
      <w:r w:rsidR="00807B04" w:rsidRPr="00352E09">
        <w:rPr>
          <w:b/>
        </w:rPr>
        <w:t>0</w:t>
      </w:r>
      <w:r w:rsidRPr="00352E09">
        <w:rPr>
          <w:b/>
        </w:rPr>
        <w:t>.5.</w:t>
      </w:r>
      <w:r w:rsidRPr="00352E09">
        <w:t xml:space="preserve"> </w:t>
      </w:r>
      <w:r w:rsidR="00352E09" w:rsidRPr="00352E09">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416765" w:rsidRPr="00313B21" w:rsidRDefault="00454BD6" w:rsidP="00AA1BDC">
      <w:pPr>
        <w:pStyle w:val="afa"/>
      </w:pPr>
      <w:bookmarkStart w:id="62"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62"/>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Pr="00C35DF8" w:rsidRDefault="00C35DF8" w:rsidP="00C35DF8">
      <w:pPr>
        <w:pStyle w:val="afc"/>
        <w:numPr>
          <w:ilvl w:val="1"/>
          <w:numId w:val="11"/>
        </w:numPr>
        <w:tabs>
          <w:tab w:val="left" w:pos="0"/>
          <w:tab w:val="left" w:pos="426"/>
          <w:tab w:val="left" w:pos="567"/>
        </w:tabs>
        <w:ind w:left="0" w:firstLine="709"/>
        <w:jc w:val="both"/>
        <w:rPr>
          <w:color w:val="000000" w:themeColor="text1"/>
        </w:rPr>
      </w:pPr>
      <w:r w:rsidRPr="00C35DF8">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Pr>
          <w:color w:val="000000" w:themeColor="text1"/>
        </w:rPr>
        <w:t>2</w:t>
      </w:r>
      <w:r w:rsidRPr="00C35DF8">
        <w:rPr>
          <w:color w:val="000000" w:themeColor="text1"/>
        </w:rPr>
        <w:t>.5., пункт 7.5.2.1</w:t>
      </w:r>
      <w:r w:rsidR="00F613E3">
        <w:rPr>
          <w:color w:val="000000" w:themeColor="text1"/>
        </w:rPr>
        <w:t>3</w:t>
      </w:r>
      <w:r w:rsidRPr="00C35DF8">
        <w:rPr>
          <w:color w:val="000000" w:themeColor="text1"/>
        </w:rPr>
        <w:t>, пункт 7.5.3.1</w:t>
      </w:r>
      <w:r w:rsidR="00723A41">
        <w:rPr>
          <w:color w:val="000000" w:themeColor="text1"/>
        </w:rPr>
        <w:t>0</w:t>
      </w:r>
      <w:r w:rsidRPr="00C35DF8">
        <w:rPr>
          <w:color w:val="000000" w:themeColor="text1"/>
        </w:rPr>
        <w:t>., пункт 7.5.4.1</w:t>
      </w:r>
      <w:r w:rsidR="00723A41">
        <w:rPr>
          <w:color w:val="000000" w:themeColor="text1"/>
        </w:rPr>
        <w:t>1</w:t>
      </w:r>
      <w:r w:rsidRPr="00C35DF8">
        <w:rPr>
          <w:color w:val="000000" w:themeColor="text1"/>
        </w:rPr>
        <w:t>.,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Pr>
          <w:color w:val="000000" w:themeColor="text1"/>
        </w:rPr>
        <w:t xml:space="preserve"> </w:t>
      </w:r>
      <w:r w:rsidR="00F02EC8" w:rsidRPr="00F02EC8">
        <w:rPr>
          <w:color w:val="000000" w:themeColor="text1"/>
        </w:rPr>
        <w:t>Договор с Участником закупки, обязанным заключить договор по результатам проведения закрытой конкурентной закупки,</w:t>
      </w:r>
      <w:r w:rsidRPr="00F02EC8">
        <w:rPr>
          <w:color w:val="000000" w:themeColor="text1"/>
        </w:rPr>
        <w:t xml:space="preserve"> заключается не ранее чем через 10 </w:t>
      </w:r>
      <w:r w:rsidRPr="00C35DF8">
        <w:rPr>
          <w:color w:val="000000" w:themeColor="text1"/>
        </w:rPr>
        <w:t>(Десять)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 xml:space="preserve">Заказчик не позднее 3 (Трех) рабочих дней со дня </w:t>
      </w:r>
      <w:r w:rsidR="00B715F6" w:rsidRPr="00B715F6">
        <w:rPr>
          <w:color w:val="000000" w:themeColor="text1"/>
        </w:rPr>
        <w:t>размещения в ЕИС</w:t>
      </w:r>
      <w:r w:rsidR="00F35429">
        <w:rPr>
          <w:color w:val="000000" w:themeColor="text1"/>
        </w:rPr>
        <w:t xml:space="preserve"> протокола, в котором содержат</w:t>
      </w:r>
      <w:r w:rsidRPr="002D7B40">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Pr="005E670A" w:rsidRDefault="005E670A" w:rsidP="0077144B">
      <w:pPr>
        <w:pStyle w:val="afc"/>
        <w:numPr>
          <w:ilvl w:val="1"/>
          <w:numId w:val="11"/>
        </w:numPr>
        <w:tabs>
          <w:tab w:val="left" w:pos="0"/>
          <w:tab w:val="left" w:pos="426"/>
          <w:tab w:val="left" w:pos="567"/>
        </w:tabs>
        <w:ind w:left="0" w:firstLine="709"/>
        <w:jc w:val="both"/>
      </w:pPr>
      <w:r w:rsidRPr="005E670A">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t>и (</w:t>
      </w:r>
      <w:r w:rsidRPr="005E670A">
        <w:t>или</w:t>
      </w:r>
      <w:r w:rsidR="0098598C">
        <w:t>)</w:t>
      </w:r>
      <w:r w:rsidRPr="005E670A">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t>и (</w:t>
      </w:r>
      <w:r w:rsidRPr="005E670A">
        <w:t>или</w:t>
      </w:r>
      <w:r w:rsidR="0098598C">
        <w:t>)</w:t>
      </w:r>
      <w:r w:rsidRPr="005E670A">
        <w:t xml:space="preserve"> извещении).</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w:t>
      </w:r>
      <w:r w:rsidR="00737715" w:rsidRPr="00737715">
        <w:rPr>
          <w:b/>
        </w:rPr>
        <w:t xml:space="preserve"> </w:t>
      </w:r>
      <w:r w:rsidR="00737715" w:rsidRPr="00737715">
        <w:t>или предусмотренного пунктом 11.17.1 настоящего Положения о закупке обоснования предлагаемой цены,</w:t>
      </w:r>
      <w:r w:rsidR="00024A5D" w:rsidRPr="00313B21">
        <w:t xml:space="preserve">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w:t>
      </w:r>
      <w:r w:rsidR="007D1D99" w:rsidRPr="007D1D99">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B93455" w:rsidP="00700EC5">
      <w:pPr>
        <w:numPr>
          <w:ilvl w:val="1"/>
          <w:numId w:val="11"/>
        </w:numPr>
        <w:tabs>
          <w:tab w:val="left" w:pos="540"/>
          <w:tab w:val="left" w:pos="993"/>
        </w:tabs>
        <w:ind w:left="0" w:firstLine="709"/>
        <w:jc w:val="both"/>
      </w:pPr>
      <w:r w:rsidRPr="00B93455">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E6026C">
        <w:t>соглашения о проведении преддоговорных переговоров,</w:t>
      </w:r>
      <w:r w:rsidR="00E6026C" w:rsidRPr="00B93455">
        <w:t xml:space="preserve"> </w:t>
      </w:r>
      <w:r w:rsidR="00E6026C">
        <w:t>протокола</w:t>
      </w:r>
      <w:r w:rsidRPr="00B93455">
        <w:t xml:space="preserve"> разногласий), направленные </w:t>
      </w:r>
      <w:r w:rsidR="00CC2DEF" w:rsidRPr="00CC2DEF">
        <w:t xml:space="preserve">на снижение цены договора согласно пункта 11.12. настоящего Положения о закупке и </w:t>
      </w:r>
      <w:r w:rsidRPr="00B93455">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t>ьств на предоставление субсидии</w:t>
      </w:r>
      <w:r w:rsidR="00BE14A3" w:rsidRPr="00BE14A3">
        <w:t>;</w:t>
      </w:r>
      <w:r>
        <w:rPr>
          <w:b/>
        </w:rPr>
        <w:t xml:space="preserve"> </w:t>
      </w:r>
    </w:p>
    <w:p w:rsidR="00BE14A3" w:rsidRDefault="00BE14A3" w:rsidP="00700EC5">
      <w:pPr>
        <w:tabs>
          <w:tab w:val="left" w:pos="540"/>
        </w:tabs>
        <w:ind w:firstLine="709"/>
        <w:jc w:val="both"/>
      </w:pPr>
      <w:r w:rsidRPr="00BE14A3">
        <w:rPr>
          <w:b/>
        </w:rPr>
        <w:t xml:space="preserve">11.8.6. </w:t>
      </w:r>
      <w:r w:rsidRPr="00BE14A3">
        <w:t>при изменении договора в соответствии с пунктом 7.5.8.5. настоящего Положения о закупке;</w:t>
      </w:r>
    </w:p>
    <w:p w:rsidR="00BE14A3" w:rsidRPr="00BE14A3" w:rsidRDefault="00BE14A3" w:rsidP="00700EC5">
      <w:pPr>
        <w:tabs>
          <w:tab w:val="left" w:pos="540"/>
        </w:tabs>
        <w:ind w:firstLine="709"/>
        <w:jc w:val="both"/>
      </w:pPr>
      <w:r>
        <w:rPr>
          <w:b/>
        </w:rPr>
        <w:t xml:space="preserve">11.8.7. </w:t>
      </w:r>
      <w:r w:rsidRPr="00BE14A3">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осуществляется после 1 января 2019 года.</w:t>
      </w:r>
    </w:p>
    <w:p w:rsidR="00BE14A3" w:rsidRDefault="00BE14A3"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При исполнении договора по согласованию Заказчика с поставщиком (</w:t>
      </w:r>
      <w:r w:rsidR="005C4705" w:rsidRPr="00313B21">
        <w:t>исполнителем</w:t>
      </w:r>
      <w:r w:rsidR="005C4705">
        <w:t>,</w:t>
      </w:r>
      <w:r w:rsidR="005C4705" w:rsidRPr="00313B21">
        <w:t xml:space="preserve"> подрядчиком</w:t>
      </w:r>
      <w:r w:rsidR="00416765" w:rsidRPr="00313B21">
        <w:t xml:space="preserve">)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6945F4" w:rsidRDefault="006945F4" w:rsidP="00346C25">
      <w:pPr>
        <w:tabs>
          <w:tab w:val="left" w:pos="540"/>
        </w:tabs>
        <w:ind w:firstLine="709"/>
        <w:jc w:val="both"/>
      </w:pPr>
      <w:r>
        <w:t xml:space="preserve">Страна происхождения </w:t>
      </w:r>
      <w:r w:rsidRPr="006B4E26">
        <w:t xml:space="preserve">поставляемого товара </w:t>
      </w:r>
      <w:r>
        <w:t xml:space="preserve">указывается </w:t>
      </w:r>
      <w:r w:rsidRPr="006B4E26">
        <w:t xml:space="preserve">на основании сведений, содержащихся в заявке на участие в закупке, представленной </w:t>
      </w:r>
      <w:r>
        <w:t>У</w:t>
      </w:r>
      <w:r w:rsidRPr="006B4E26">
        <w:t>частником закупки, с которым заключается договор</w:t>
      </w:r>
      <w:r>
        <w:t>.</w:t>
      </w:r>
    </w:p>
    <w:p w:rsidR="00346C25" w:rsidRDefault="00346C25" w:rsidP="00700EC5">
      <w:pPr>
        <w:tabs>
          <w:tab w:val="left" w:pos="540"/>
        </w:tabs>
        <w:ind w:firstLine="709"/>
        <w:jc w:val="both"/>
      </w:pPr>
    </w:p>
    <w:p w:rsidR="00913BEF" w:rsidRPr="005247CD" w:rsidRDefault="00346C25" w:rsidP="00913BEF">
      <w:pPr>
        <w:tabs>
          <w:tab w:val="left" w:pos="540"/>
        </w:tabs>
        <w:ind w:firstLine="709"/>
        <w:jc w:val="both"/>
      </w:pPr>
      <w:r w:rsidRPr="005247CD">
        <w:rPr>
          <w:b/>
        </w:rPr>
        <w:t>11.12.</w:t>
      </w:r>
      <w:r w:rsidRPr="005247CD">
        <w:t xml:space="preserve"> </w:t>
      </w:r>
      <w:r w:rsidR="00913BEF" w:rsidRPr="005247CD">
        <w:t>Изменение существенных условий договора при заключении договора не допускается, за исключением случаев:</w:t>
      </w:r>
    </w:p>
    <w:p w:rsidR="00913BEF" w:rsidRPr="005247CD" w:rsidRDefault="00913BEF" w:rsidP="00913BEF">
      <w:pPr>
        <w:tabs>
          <w:tab w:val="left" w:pos="540"/>
        </w:tabs>
        <w:ind w:firstLine="709"/>
        <w:jc w:val="both"/>
      </w:pPr>
      <w:r w:rsidRPr="005247CD">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5247CD">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540CA" w:rsidRDefault="005540CA" w:rsidP="00700EC5">
      <w:pPr>
        <w:tabs>
          <w:tab w:val="left" w:pos="540"/>
        </w:tabs>
        <w:ind w:firstLine="709"/>
        <w:jc w:val="both"/>
      </w:pPr>
    </w:p>
    <w:p w:rsidR="005540CA" w:rsidRPr="005540CA" w:rsidRDefault="005540CA" w:rsidP="005540CA">
      <w:pPr>
        <w:tabs>
          <w:tab w:val="left" w:pos="540"/>
        </w:tabs>
        <w:ind w:firstLine="709"/>
        <w:jc w:val="both"/>
      </w:pPr>
      <w:r w:rsidRPr="005540CA">
        <w:rPr>
          <w:b/>
        </w:rPr>
        <w:t>11.17.</w:t>
      </w:r>
      <w:r>
        <w:t xml:space="preserve"> </w:t>
      </w:r>
      <w:r w:rsidRPr="005540CA">
        <w:t>Заказчик вправе применить антидемпинговые меры к П</w:t>
      </w:r>
      <w:r>
        <w:t>обедителю или У</w:t>
      </w:r>
      <w:r w:rsidRPr="005540CA">
        <w:t>частнику</w:t>
      </w:r>
      <w:r>
        <w:t>,</w:t>
      </w:r>
      <w:r w:rsidRPr="005540CA">
        <w:t xml:space="preserve"> обязанн</w:t>
      </w:r>
      <w:r>
        <w:t>о</w:t>
      </w:r>
      <w:r w:rsidRPr="005540CA">
        <w:t>м</w:t>
      </w:r>
      <w:r>
        <w:t>у</w:t>
      </w:r>
      <w:r w:rsidRPr="005540CA">
        <w:t xml:space="preserve"> заключить договор:</w:t>
      </w:r>
    </w:p>
    <w:p w:rsidR="005540CA" w:rsidRPr="005540CA" w:rsidRDefault="005540CA" w:rsidP="005540CA">
      <w:pPr>
        <w:tabs>
          <w:tab w:val="left" w:pos="540"/>
        </w:tabs>
        <w:ind w:firstLine="709"/>
        <w:jc w:val="both"/>
      </w:pPr>
      <w:r w:rsidRPr="005540CA">
        <w:rPr>
          <w:b/>
        </w:rPr>
        <w:t xml:space="preserve">11.17.1. </w:t>
      </w:r>
      <w:r w:rsidRPr="005540CA">
        <w:t xml:space="preserve">при заключении договора, если по результатам </w:t>
      </w:r>
      <w:r>
        <w:t>закупки цена, предложенная П</w:t>
      </w:r>
      <w:r w:rsidRPr="005540CA">
        <w:t xml:space="preserve">обедителем или </w:t>
      </w:r>
      <w:r>
        <w:t>У</w:t>
      </w:r>
      <w:r w:rsidRPr="005540CA">
        <w:t xml:space="preserve">частником закупки, </w:t>
      </w:r>
      <w:r>
        <w:t xml:space="preserve">обязанным </w:t>
      </w:r>
      <w:r w:rsidRPr="005540CA">
        <w:t>заключ</w:t>
      </w:r>
      <w:r>
        <w:t>и</w:t>
      </w:r>
      <w:r w:rsidRPr="005540CA">
        <w:t>т</w:t>
      </w:r>
      <w:r>
        <w:t>ь</w:t>
      </w:r>
      <w:r w:rsidR="00524D0C">
        <w:t xml:space="preserve"> договор, была снижена на 25 (Д</w:t>
      </w:r>
      <w:r w:rsidRPr="005540CA">
        <w:t xml:space="preserve">вадцать пять) и более процентов от начальной (максимальной) цены договора, </w:t>
      </w:r>
      <w:r>
        <w:t>Победитель или У</w:t>
      </w:r>
      <w:r w:rsidRPr="005540CA">
        <w:t>частник</w:t>
      </w:r>
      <w:r>
        <w:t xml:space="preserve"> закупки</w:t>
      </w:r>
      <w:r w:rsidRPr="005540CA">
        <w:t xml:space="preserve">, </w:t>
      </w:r>
      <w:r>
        <w:t xml:space="preserve">обязанный </w:t>
      </w:r>
      <w:r w:rsidRPr="005540CA">
        <w:t>заключ</w:t>
      </w:r>
      <w:r>
        <w:t>ить</w:t>
      </w:r>
      <w:r w:rsidRPr="005540CA">
        <w:t xml:space="preserve"> договор, </w:t>
      </w:r>
      <w:r>
        <w:t>должен</w:t>
      </w:r>
      <w:r w:rsidRPr="005540CA">
        <w:t xml:space="preserve">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5540CA" w:rsidRPr="005540CA" w:rsidRDefault="005540CA" w:rsidP="005540CA">
      <w:pPr>
        <w:tabs>
          <w:tab w:val="left" w:pos="540"/>
        </w:tabs>
        <w:ind w:firstLine="709"/>
        <w:jc w:val="both"/>
      </w:pPr>
      <w:r w:rsidRPr="005540CA">
        <w:rPr>
          <w:b/>
        </w:rPr>
        <w:t>11.17.2.</w:t>
      </w:r>
      <w:r w:rsidRPr="005540CA">
        <w:t xml:space="preserve"> </w:t>
      </w:r>
      <w:r w:rsidR="00524D0C">
        <w:t xml:space="preserve"> п</w:t>
      </w:r>
      <w:r w:rsidR="00524D0C" w:rsidRPr="00524D0C">
        <w:t>рименени</w:t>
      </w:r>
      <w:r w:rsidR="00524D0C">
        <w:t>е</w:t>
      </w:r>
      <w:r w:rsidR="00524D0C" w:rsidRPr="00524D0C">
        <w:t xml:space="preserve"> антидемпинговы</w:t>
      </w:r>
      <w:r w:rsidR="00524D0C">
        <w:t>х</w:t>
      </w:r>
      <w:r w:rsidR="00524D0C" w:rsidRPr="00524D0C">
        <w:t xml:space="preserve"> мер возможно только в том случае, если на это было соответствующее указание в Документации о закупке</w:t>
      </w:r>
      <w:r w:rsidR="00524D0C">
        <w:t xml:space="preserve"> </w:t>
      </w:r>
      <w:r w:rsidRPr="005540CA">
        <w:t>и (или) извещении</w:t>
      </w:r>
      <w:r w:rsidR="00A70E73">
        <w:t>.</w:t>
      </w:r>
    </w:p>
    <w:p w:rsidR="0059399E" w:rsidRPr="00AA1BDC" w:rsidRDefault="0059399E" w:rsidP="00235E4C">
      <w:pPr>
        <w:pStyle w:val="1"/>
        <w:spacing w:after="120"/>
        <w:rPr>
          <w:sz w:val="24"/>
          <w:szCs w:val="24"/>
        </w:rPr>
      </w:pPr>
      <w:bookmarkStart w:id="63"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63"/>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87" w:rsidRDefault="00DA4887">
      <w:r>
        <w:separator/>
      </w:r>
    </w:p>
  </w:endnote>
  <w:endnote w:type="continuationSeparator" w:id="0">
    <w:p w:rsidR="00DA4887" w:rsidRDefault="00DA4887">
      <w:r>
        <w:continuationSeparator/>
      </w:r>
    </w:p>
  </w:endnote>
  <w:endnote w:type="continuationNotice" w:id="1">
    <w:p w:rsidR="00DA4887" w:rsidRDefault="00DA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87" w:rsidRDefault="00DA4887"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A4887" w:rsidRDefault="00DA4887"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87" w:rsidRDefault="00DA4887">
    <w:pPr>
      <w:pStyle w:val="a7"/>
      <w:jc w:val="right"/>
    </w:pPr>
  </w:p>
  <w:p w:rsidR="00DA4887" w:rsidRPr="00B35C7A" w:rsidRDefault="00DA4887"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87" w:rsidRDefault="00DA4887">
      <w:r>
        <w:separator/>
      </w:r>
    </w:p>
  </w:footnote>
  <w:footnote w:type="continuationSeparator" w:id="0">
    <w:p w:rsidR="00DA4887" w:rsidRDefault="00DA4887">
      <w:r>
        <w:continuationSeparator/>
      </w:r>
    </w:p>
  </w:footnote>
  <w:footnote w:type="continuationNotice" w:id="1">
    <w:p w:rsidR="00DA4887" w:rsidRDefault="00DA4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DA4887" w:rsidRPr="00ED30E7" w:rsidRDefault="00DA4887">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203230">
          <w:rPr>
            <w:noProof/>
            <w:sz w:val="20"/>
          </w:rPr>
          <w:t>2</w:t>
        </w:r>
        <w:r w:rsidRPr="00ED30E7">
          <w:rPr>
            <w:sz w:val="20"/>
          </w:rPr>
          <w:fldChar w:fldCharType="end"/>
        </w:r>
      </w:p>
    </w:sdtContent>
  </w:sdt>
  <w:p w:rsidR="00DA4887" w:rsidRDefault="00DA48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3"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4"/>
  </w:num>
  <w:num w:numId="4">
    <w:abstractNumId w:val="2"/>
  </w:num>
  <w:num w:numId="5">
    <w:abstractNumId w:val="9"/>
  </w:num>
  <w:num w:numId="6">
    <w:abstractNumId w:val="23"/>
  </w:num>
  <w:num w:numId="7">
    <w:abstractNumId w:val="17"/>
  </w:num>
  <w:num w:numId="8">
    <w:abstractNumId w:val="1"/>
  </w:num>
  <w:num w:numId="9">
    <w:abstractNumId w:val="15"/>
  </w:num>
  <w:num w:numId="10">
    <w:abstractNumId w:val="16"/>
  </w:num>
  <w:num w:numId="11">
    <w:abstractNumId w:val="11"/>
  </w:num>
  <w:num w:numId="12">
    <w:abstractNumId w:val="7"/>
  </w:num>
  <w:num w:numId="13">
    <w:abstractNumId w:val="12"/>
  </w:num>
  <w:num w:numId="14">
    <w:abstractNumId w:val="8"/>
  </w:num>
  <w:num w:numId="15">
    <w:abstractNumId w:val="21"/>
  </w:num>
  <w:num w:numId="16">
    <w:abstractNumId w:val="22"/>
  </w:num>
  <w:num w:numId="17">
    <w:abstractNumId w:val="19"/>
  </w:num>
  <w:num w:numId="18">
    <w:abstractNumId w:val="18"/>
  </w:num>
  <w:num w:numId="19">
    <w:abstractNumId w:val="14"/>
  </w:num>
  <w:num w:numId="20">
    <w:abstractNumId w:val="13"/>
  </w:num>
  <w:num w:numId="21">
    <w:abstractNumId w:val="20"/>
  </w:num>
  <w:num w:numId="22">
    <w:abstractNumId w:val="0"/>
  </w:num>
  <w:num w:numId="23">
    <w:abstractNumId w:val="5"/>
  </w:num>
  <w:num w:numId="24">
    <w:abstractNumId w:val="10"/>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76A9"/>
    <w:rsid w:val="00011754"/>
    <w:rsid w:val="000122E9"/>
    <w:rsid w:val="00012647"/>
    <w:rsid w:val="00017542"/>
    <w:rsid w:val="0001779F"/>
    <w:rsid w:val="000179F3"/>
    <w:rsid w:val="00017F9B"/>
    <w:rsid w:val="00022314"/>
    <w:rsid w:val="00024A5D"/>
    <w:rsid w:val="00024DF0"/>
    <w:rsid w:val="00025789"/>
    <w:rsid w:val="00026411"/>
    <w:rsid w:val="000304E4"/>
    <w:rsid w:val="0003083D"/>
    <w:rsid w:val="00032032"/>
    <w:rsid w:val="00035405"/>
    <w:rsid w:val="000355CA"/>
    <w:rsid w:val="000406EA"/>
    <w:rsid w:val="00040A06"/>
    <w:rsid w:val="00041231"/>
    <w:rsid w:val="00043137"/>
    <w:rsid w:val="00043BC1"/>
    <w:rsid w:val="000470A1"/>
    <w:rsid w:val="00047AFD"/>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6D2E"/>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2B2D"/>
    <w:rsid w:val="000A3685"/>
    <w:rsid w:val="000A3898"/>
    <w:rsid w:val="000A547B"/>
    <w:rsid w:val="000B0AEE"/>
    <w:rsid w:val="000B10B5"/>
    <w:rsid w:val="000B1C57"/>
    <w:rsid w:val="000B2B75"/>
    <w:rsid w:val="000B461A"/>
    <w:rsid w:val="000B4ACC"/>
    <w:rsid w:val="000B4CB7"/>
    <w:rsid w:val="000B5475"/>
    <w:rsid w:val="000C31FD"/>
    <w:rsid w:val="000C3556"/>
    <w:rsid w:val="000C5052"/>
    <w:rsid w:val="000C6917"/>
    <w:rsid w:val="000C7D3F"/>
    <w:rsid w:val="000D0315"/>
    <w:rsid w:val="000D0598"/>
    <w:rsid w:val="000D09BF"/>
    <w:rsid w:val="000D1ACB"/>
    <w:rsid w:val="000D3DBB"/>
    <w:rsid w:val="000D4774"/>
    <w:rsid w:val="000D64F8"/>
    <w:rsid w:val="000E09C8"/>
    <w:rsid w:val="000E1BDF"/>
    <w:rsid w:val="000E2E25"/>
    <w:rsid w:val="000E42FF"/>
    <w:rsid w:val="000E5AC8"/>
    <w:rsid w:val="000F0A79"/>
    <w:rsid w:val="000F25EF"/>
    <w:rsid w:val="000F2B6E"/>
    <w:rsid w:val="000F3B5C"/>
    <w:rsid w:val="000F7A50"/>
    <w:rsid w:val="000F7B4A"/>
    <w:rsid w:val="00100890"/>
    <w:rsid w:val="00104245"/>
    <w:rsid w:val="001067C0"/>
    <w:rsid w:val="0010719F"/>
    <w:rsid w:val="00107C8E"/>
    <w:rsid w:val="001101A0"/>
    <w:rsid w:val="00110421"/>
    <w:rsid w:val="00110831"/>
    <w:rsid w:val="00110F17"/>
    <w:rsid w:val="00112444"/>
    <w:rsid w:val="00112F90"/>
    <w:rsid w:val="00113076"/>
    <w:rsid w:val="00113C1A"/>
    <w:rsid w:val="00114D1F"/>
    <w:rsid w:val="001155AA"/>
    <w:rsid w:val="00116E58"/>
    <w:rsid w:val="001204F6"/>
    <w:rsid w:val="00121FD9"/>
    <w:rsid w:val="0012281F"/>
    <w:rsid w:val="0012372A"/>
    <w:rsid w:val="001254F7"/>
    <w:rsid w:val="001255BB"/>
    <w:rsid w:val="00127C8E"/>
    <w:rsid w:val="00127E57"/>
    <w:rsid w:val="0013066F"/>
    <w:rsid w:val="00132723"/>
    <w:rsid w:val="0013277B"/>
    <w:rsid w:val="001355F9"/>
    <w:rsid w:val="00135A47"/>
    <w:rsid w:val="00136AB7"/>
    <w:rsid w:val="001374D0"/>
    <w:rsid w:val="00137A30"/>
    <w:rsid w:val="00140CCE"/>
    <w:rsid w:val="00141361"/>
    <w:rsid w:val="00141FEA"/>
    <w:rsid w:val="0014248B"/>
    <w:rsid w:val="0014250C"/>
    <w:rsid w:val="001426E3"/>
    <w:rsid w:val="00142B5E"/>
    <w:rsid w:val="001438A5"/>
    <w:rsid w:val="00143D64"/>
    <w:rsid w:val="00145EEF"/>
    <w:rsid w:val="0014697D"/>
    <w:rsid w:val="00146E1E"/>
    <w:rsid w:val="001476F1"/>
    <w:rsid w:val="00147728"/>
    <w:rsid w:val="00147AC1"/>
    <w:rsid w:val="0015002E"/>
    <w:rsid w:val="00150ED1"/>
    <w:rsid w:val="00150FC9"/>
    <w:rsid w:val="00152345"/>
    <w:rsid w:val="001555EA"/>
    <w:rsid w:val="001560BB"/>
    <w:rsid w:val="00160E1E"/>
    <w:rsid w:val="00164362"/>
    <w:rsid w:val="00170DAD"/>
    <w:rsid w:val="00171644"/>
    <w:rsid w:val="0017306F"/>
    <w:rsid w:val="001737EF"/>
    <w:rsid w:val="001771AC"/>
    <w:rsid w:val="00177398"/>
    <w:rsid w:val="001810C0"/>
    <w:rsid w:val="0018154A"/>
    <w:rsid w:val="00181917"/>
    <w:rsid w:val="001858C8"/>
    <w:rsid w:val="001864F6"/>
    <w:rsid w:val="00186634"/>
    <w:rsid w:val="00186E8D"/>
    <w:rsid w:val="001920D1"/>
    <w:rsid w:val="00192357"/>
    <w:rsid w:val="00193D36"/>
    <w:rsid w:val="00197831"/>
    <w:rsid w:val="001A2508"/>
    <w:rsid w:val="001A6A5F"/>
    <w:rsid w:val="001B039E"/>
    <w:rsid w:val="001B0D81"/>
    <w:rsid w:val="001B5A12"/>
    <w:rsid w:val="001B6CDC"/>
    <w:rsid w:val="001B7714"/>
    <w:rsid w:val="001B7AAE"/>
    <w:rsid w:val="001C1029"/>
    <w:rsid w:val="001C1A09"/>
    <w:rsid w:val="001C1B18"/>
    <w:rsid w:val="001C3317"/>
    <w:rsid w:val="001C3ACB"/>
    <w:rsid w:val="001C3DC7"/>
    <w:rsid w:val="001C6173"/>
    <w:rsid w:val="001C7CF5"/>
    <w:rsid w:val="001D016B"/>
    <w:rsid w:val="001D079C"/>
    <w:rsid w:val="001D1A40"/>
    <w:rsid w:val="001D271E"/>
    <w:rsid w:val="001D5859"/>
    <w:rsid w:val="001D59FE"/>
    <w:rsid w:val="001E0643"/>
    <w:rsid w:val="001E360F"/>
    <w:rsid w:val="001E446D"/>
    <w:rsid w:val="001E4737"/>
    <w:rsid w:val="001E4D06"/>
    <w:rsid w:val="001E6326"/>
    <w:rsid w:val="001E6638"/>
    <w:rsid w:val="001E694C"/>
    <w:rsid w:val="001F0045"/>
    <w:rsid w:val="001F0128"/>
    <w:rsid w:val="001F0A20"/>
    <w:rsid w:val="001F0D4D"/>
    <w:rsid w:val="001F11D3"/>
    <w:rsid w:val="001F24F6"/>
    <w:rsid w:val="001F453E"/>
    <w:rsid w:val="001F67ED"/>
    <w:rsid w:val="001F710F"/>
    <w:rsid w:val="001F74C9"/>
    <w:rsid w:val="001F7E8E"/>
    <w:rsid w:val="002003D3"/>
    <w:rsid w:val="002006DB"/>
    <w:rsid w:val="00200833"/>
    <w:rsid w:val="00200C95"/>
    <w:rsid w:val="00201AEE"/>
    <w:rsid w:val="00203230"/>
    <w:rsid w:val="00203299"/>
    <w:rsid w:val="00203D65"/>
    <w:rsid w:val="002057EF"/>
    <w:rsid w:val="00213B4D"/>
    <w:rsid w:val="00216073"/>
    <w:rsid w:val="00216402"/>
    <w:rsid w:val="00220216"/>
    <w:rsid w:val="002242F0"/>
    <w:rsid w:val="002261EB"/>
    <w:rsid w:val="002266E5"/>
    <w:rsid w:val="0022784C"/>
    <w:rsid w:val="00231765"/>
    <w:rsid w:val="00231784"/>
    <w:rsid w:val="00231C4F"/>
    <w:rsid w:val="00231CF4"/>
    <w:rsid w:val="002327F2"/>
    <w:rsid w:val="00232EDD"/>
    <w:rsid w:val="00232EE6"/>
    <w:rsid w:val="0023320A"/>
    <w:rsid w:val="00234AB2"/>
    <w:rsid w:val="00235409"/>
    <w:rsid w:val="00235CA4"/>
    <w:rsid w:val="00235E4C"/>
    <w:rsid w:val="00237060"/>
    <w:rsid w:val="0023724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AA0"/>
    <w:rsid w:val="0026742E"/>
    <w:rsid w:val="00267677"/>
    <w:rsid w:val="00270BFF"/>
    <w:rsid w:val="002714D6"/>
    <w:rsid w:val="00271558"/>
    <w:rsid w:val="00273FC7"/>
    <w:rsid w:val="00275459"/>
    <w:rsid w:val="00280E92"/>
    <w:rsid w:val="00281DE0"/>
    <w:rsid w:val="002823DC"/>
    <w:rsid w:val="00282B68"/>
    <w:rsid w:val="00283826"/>
    <w:rsid w:val="00284C73"/>
    <w:rsid w:val="00285490"/>
    <w:rsid w:val="00285B26"/>
    <w:rsid w:val="00285D3C"/>
    <w:rsid w:val="00286436"/>
    <w:rsid w:val="002870A0"/>
    <w:rsid w:val="00287434"/>
    <w:rsid w:val="002905B9"/>
    <w:rsid w:val="00290F17"/>
    <w:rsid w:val="00296085"/>
    <w:rsid w:val="002967A6"/>
    <w:rsid w:val="00296B7E"/>
    <w:rsid w:val="00296CA4"/>
    <w:rsid w:val="00297449"/>
    <w:rsid w:val="002A06F0"/>
    <w:rsid w:val="002A30E5"/>
    <w:rsid w:val="002A3D75"/>
    <w:rsid w:val="002A4BD6"/>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3B40"/>
    <w:rsid w:val="002C4E45"/>
    <w:rsid w:val="002C7AED"/>
    <w:rsid w:val="002D0C95"/>
    <w:rsid w:val="002D2648"/>
    <w:rsid w:val="002D493A"/>
    <w:rsid w:val="002D4B0E"/>
    <w:rsid w:val="002D53E6"/>
    <w:rsid w:val="002D57E2"/>
    <w:rsid w:val="002D5FF5"/>
    <w:rsid w:val="002D7764"/>
    <w:rsid w:val="002D7B40"/>
    <w:rsid w:val="002E01AA"/>
    <w:rsid w:val="002E0C97"/>
    <w:rsid w:val="002E29FB"/>
    <w:rsid w:val="002E60EC"/>
    <w:rsid w:val="002F2190"/>
    <w:rsid w:val="002F3AE0"/>
    <w:rsid w:val="002F49FB"/>
    <w:rsid w:val="002F5EDE"/>
    <w:rsid w:val="002F5F98"/>
    <w:rsid w:val="002F6814"/>
    <w:rsid w:val="002F6B85"/>
    <w:rsid w:val="002F76EC"/>
    <w:rsid w:val="002F7B34"/>
    <w:rsid w:val="002F7BE8"/>
    <w:rsid w:val="0030001E"/>
    <w:rsid w:val="00301D45"/>
    <w:rsid w:val="00302AE3"/>
    <w:rsid w:val="003032E1"/>
    <w:rsid w:val="00305917"/>
    <w:rsid w:val="00306208"/>
    <w:rsid w:val="00307987"/>
    <w:rsid w:val="00307FB5"/>
    <w:rsid w:val="00313B21"/>
    <w:rsid w:val="00314A04"/>
    <w:rsid w:val="00316ADF"/>
    <w:rsid w:val="00317B6D"/>
    <w:rsid w:val="00317F3F"/>
    <w:rsid w:val="00320E65"/>
    <w:rsid w:val="00322FA6"/>
    <w:rsid w:val="0032376B"/>
    <w:rsid w:val="00325635"/>
    <w:rsid w:val="003263CF"/>
    <w:rsid w:val="00327192"/>
    <w:rsid w:val="0032740E"/>
    <w:rsid w:val="003275D0"/>
    <w:rsid w:val="00327822"/>
    <w:rsid w:val="00330666"/>
    <w:rsid w:val="003329D6"/>
    <w:rsid w:val="003343EF"/>
    <w:rsid w:val="003354C6"/>
    <w:rsid w:val="003356C5"/>
    <w:rsid w:val="00336A11"/>
    <w:rsid w:val="00336EE4"/>
    <w:rsid w:val="00336F92"/>
    <w:rsid w:val="00337A71"/>
    <w:rsid w:val="00343492"/>
    <w:rsid w:val="0034382C"/>
    <w:rsid w:val="0034665E"/>
    <w:rsid w:val="00346C25"/>
    <w:rsid w:val="00347136"/>
    <w:rsid w:val="00347DD7"/>
    <w:rsid w:val="00350197"/>
    <w:rsid w:val="003519A1"/>
    <w:rsid w:val="00351A1A"/>
    <w:rsid w:val="00352CA0"/>
    <w:rsid w:val="00352E09"/>
    <w:rsid w:val="00353AAD"/>
    <w:rsid w:val="00353C5E"/>
    <w:rsid w:val="0035534F"/>
    <w:rsid w:val="003564BE"/>
    <w:rsid w:val="003567CA"/>
    <w:rsid w:val="00357846"/>
    <w:rsid w:val="00360556"/>
    <w:rsid w:val="00361F27"/>
    <w:rsid w:val="003638CA"/>
    <w:rsid w:val="00367664"/>
    <w:rsid w:val="00370D2F"/>
    <w:rsid w:val="0037324D"/>
    <w:rsid w:val="0037744E"/>
    <w:rsid w:val="00377579"/>
    <w:rsid w:val="0038172D"/>
    <w:rsid w:val="00381A9D"/>
    <w:rsid w:val="00381C29"/>
    <w:rsid w:val="0038398B"/>
    <w:rsid w:val="00384CD2"/>
    <w:rsid w:val="0038506E"/>
    <w:rsid w:val="0039055D"/>
    <w:rsid w:val="00390C3A"/>
    <w:rsid w:val="00390EB0"/>
    <w:rsid w:val="00392A62"/>
    <w:rsid w:val="00395AE1"/>
    <w:rsid w:val="00396268"/>
    <w:rsid w:val="003977A8"/>
    <w:rsid w:val="00397820"/>
    <w:rsid w:val="003979F5"/>
    <w:rsid w:val="003A0814"/>
    <w:rsid w:val="003A0A65"/>
    <w:rsid w:val="003A23A9"/>
    <w:rsid w:val="003A24D5"/>
    <w:rsid w:val="003A2660"/>
    <w:rsid w:val="003A3E7D"/>
    <w:rsid w:val="003A6E9F"/>
    <w:rsid w:val="003B126A"/>
    <w:rsid w:val="003B1E63"/>
    <w:rsid w:val="003B2265"/>
    <w:rsid w:val="003B4206"/>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220C"/>
    <w:rsid w:val="003D2AEC"/>
    <w:rsid w:val="003D3614"/>
    <w:rsid w:val="003D5DB8"/>
    <w:rsid w:val="003D5F2A"/>
    <w:rsid w:val="003E176A"/>
    <w:rsid w:val="003E1AF6"/>
    <w:rsid w:val="003E2C57"/>
    <w:rsid w:val="003E2D14"/>
    <w:rsid w:val="003E3856"/>
    <w:rsid w:val="003E656B"/>
    <w:rsid w:val="003E6B84"/>
    <w:rsid w:val="003E7368"/>
    <w:rsid w:val="003F0B35"/>
    <w:rsid w:val="003F3095"/>
    <w:rsid w:val="003F3C03"/>
    <w:rsid w:val="003F6340"/>
    <w:rsid w:val="003F744C"/>
    <w:rsid w:val="00400B88"/>
    <w:rsid w:val="00401256"/>
    <w:rsid w:val="00401372"/>
    <w:rsid w:val="004027D0"/>
    <w:rsid w:val="00406189"/>
    <w:rsid w:val="004063F6"/>
    <w:rsid w:val="00406470"/>
    <w:rsid w:val="00407367"/>
    <w:rsid w:val="004104D2"/>
    <w:rsid w:val="004105AF"/>
    <w:rsid w:val="00411256"/>
    <w:rsid w:val="00411D38"/>
    <w:rsid w:val="00412E43"/>
    <w:rsid w:val="004136FD"/>
    <w:rsid w:val="00413D35"/>
    <w:rsid w:val="00413EC0"/>
    <w:rsid w:val="004154B9"/>
    <w:rsid w:val="00416765"/>
    <w:rsid w:val="00420643"/>
    <w:rsid w:val="004227F7"/>
    <w:rsid w:val="00422B9B"/>
    <w:rsid w:val="00422C81"/>
    <w:rsid w:val="00423F4A"/>
    <w:rsid w:val="00424619"/>
    <w:rsid w:val="00425180"/>
    <w:rsid w:val="0042798D"/>
    <w:rsid w:val="00427E4D"/>
    <w:rsid w:val="00430124"/>
    <w:rsid w:val="00430428"/>
    <w:rsid w:val="004309BB"/>
    <w:rsid w:val="0043151F"/>
    <w:rsid w:val="00431D6D"/>
    <w:rsid w:val="00432149"/>
    <w:rsid w:val="00432169"/>
    <w:rsid w:val="00432643"/>
    <w:rsid w:val="004330C0"/>
    <w:rsid w:val="00434546"/>
    <w:rsid w:val="0043472B"/>
    <w:rsid w:val="00435C0C"/>
    <w:rsid w:val="004366EC"/>
    <w:rsid w:val="00437F32"/>
    <w:rsid w:val="00440206"/>
    <w:rsid w:val="004403B9"/>
    <w:rsid w:val="00441963"/>
    <w:rsid w:val="0044321A"/>
    <w:rsid w:val="00445124"/>
    <w:rsid w:val="004451F7"/>
    <w:rsid w:val="004453AC"/>
    <w:rsid w:val="00445E2B"/>
    <w:rsid w:val="0045100E"/>
    <w:rsid w:val="004520D4"/>
    <w:rsid w:val="004521CA"/>
    <w:rsid w:val="00452855"/>
    <w:rsid w:val="004529AC"/>
    <w:rsid w:val="0045427A"/>
    <w:rsid w:val="00454BD6"/>
    <w:rsid w:val="00456221"/>
    <w:rsid w:val="00456E29"/>
    <w:rsid w:val="00456FE2"/>
    <w:rsid w:val="00457A4D"/>
    <w:rsid w:val="00462E1E"/>
    <w:rsid w:val="00467A33"/>
    <w:rsid w:val="004712FD"/>
    <w:rsid w:val="00471550"/>
    <w:rsid w:val="00472A98"/>
    <w:rsid w:val="00473D94"/>
    <w:rsid w:val="00474A2E"/>
    <w:rsid w:val="00474DF5"/>
    <w:rsid w:val="004771DA"/>
    <w:rsid w:val="0048028A"/>
    <w:rsid w:val="004802DD"/>
    <w:rsid w:val="00482102"/>
    <w:rsid w:val="00483A9E"/>
    <w:rsid w:val="00484551"/>
    <w:rsid w:val="00484785"/>
    <w:rsid w:val="00484EEF"/>
    <w:rsid w:val="00486ECA"/>
    <w:rsid w:val="004871C4"/>
    <w:rsid w:val="004878DF"/>
    <w:rsid w:val="0049050D"/>
    <w:rsid w:val="00492117"/>
    <w:rsid w:val="004932C0"/>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2CCD"/>
    <w:rsid w:val="004E45F2"/>
    <w:rsid w:val="004E4775"/>
    <w:rsid w:val="004E5B6B"/>
    <w:rsid w:val="004E5E58"/>
    <w:rsid w:val="004E6F78"/>
    <w:rsid w:val="004E74DD"/>
    <w:rsid w:val="004E7AB4"/>
    <w:rsid w:val="004F0F48"/>
    <w:rsid w:val="004F2330"/>
    <w:rsid w:val="004F4C7C"/>
    <w:rsid w:val="004F533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3270E"/>
    <w:rsid w:val="00532E3E"/>
    <w:rsid w:val="005338DE"/>
    <w:rsid w:val="00533B79"/>
    <w:rsid w:val="00533DF8"/>
    <w:rsid w:val="00535496"/>
    <w:rsid w:val="0054060E"/>
    <w:rsid w:val="00542C11"/>
    <w:rsid w:val="005436E2"/>
    <w:rsid w:val="00545023"/>
    <w:rsid w:val="00545049"/>
    <w:rsid w:val="00546701"/>
    <w:rsid w:val="0054728F"/>
    <w:rsid w:val="00551FD6"/>
    <w:rsid w:val="0055283F"/>
    <w:rsid w:val="00552FF8"/>
    <w:rsid w:val="005536D8"/>
    <w:rsid w:val="005540CA"/>
    <w:rsid w:val="00554B95"/>
    <w:rsid w:val="00556C59"/>
    <w:rsid w:val="00557206"/>
    <w:rsid w:val="00557979"/>
    <w:rsid w:val="0056025C"/>
    <w:rsid w:val="00560D47"/>
    <w:rsid w:val="00561D6E"/>
    <w:rsid w:val="00562496"/>
    <w:rsid w:val="00562A28"/>
    <w:rsid w:val="00562A53"/>
    <w:rsid w:val="0056340C"/>
    <w:rsid w:val="00563783"/>
    <w:rsid w:val="00563F9A"/>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6A87"/>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4705"/>
    <w:rsid w:val="005C7C00"/>
    <w:rsid w:val="005D089B"/>
    <w:rsid w:val="005D0FCF"/>
    <w:rsid w:val="005D2292"/>
    <w:rsid w:val="005D22AE"/>
    <w:rsid w:val="005D247F"/>
    <w:rsid w:val="005D268C"/>
    <w:rsid w:val="005D2826"/>
    <w:rsid w:val="005D29F5"/>
    <w:rsid w:val="005D40B8"/>
    <w:rsid w:val="005D40C0"/>
    <w:rsid w:val="005D4322"/>
    <w:rsid w:val="005D5173"/>
    <w:rsid w:val="005E175D"/>
    <w:rsid w:val="005E1A20"/>
    <w:rsid w:val="005E4A1B"/>
    <w:rsid w:val="005E670A"/>
    <w:rsid w:val="005E6C6C"/>
    <w:rsid w:val="005F245C"/>
    <w:rsid w:val="005F2DCB"/>
    <w:rsid w:val="005F3007"/>
    <w:rsid w:val="005F3E85"/>
    <w:rsid w:val="005F5290"/>
    <w:rsid w:val="005F5669"/>
    <w:rsid w:val="005F5B4B"/>
    <w:rsid w:val="005F67F4"/>
    <w:rsid w:val="005F6C48"/>
    <w:rsid w:val="005F7327"/>
    <w:rsid w:val="0060134F"/>
    <w:rsid w:val="006058A0"/>
    <w:rsid w:val="006061E1"/>
    <w:rsid w:val="006063D0"/>
    <w:rsid w:val="0061039F"/>
    <w:rsid w:val="00614484"/>
    <w:rsid w:val="006148F3"/>
    <w:rsid w:val="00616E4D"/>
    <w:rsid w:val="00617709"/>
    <w:rsid w:val="00617C44"/>
    <w:rsid w:val="00621392"/>
    <w:rsid w:val="0062154E"/>
    <w:rsid w:val="006238A1"/>
    <w:rsid w:val="00624FFE"/>
    <w:rsid w:val="00625056"/>
    <w:rsid w:val="006251AB"/>
    <w:rsid w:val="006257DD"/>
    <w:rsid w:val="006257FD"/>
    <w:rsid w:val="00627510"/>
    <w:rsid w:val="00627663"/>
    <w:rsid w:val="00630EB3"/>
    <w:rsid w:val="00631128"/>
    <w:rsid w:val="00631407"/>
    <w:rsid w:val="006323D2"/>
    <w:rsid w:val="006360AC"/>
    <w:rsid w:val="006364FB"/>
    <w:rsid w:val="0064188D"/>
    <w:rsid w:val="00641B68"/>
    <w:rsid w:val="006423AE"/>
    <w:rsid w:val="006427A5"/>
    <w:rsid w:val="00643DAA"/>
    <w:rsid w:val="00644C01"/>
    <w:rsid w:val="00644EF4"/>
    <w:rsid w:val="00645421"/>
    <w:rsid w:val="00645790"/>
    <w:rsid w:val="00645E56"/>
    <w:rsid w:val="00647D11"/>
    <w:rsid w:val="00650817"/>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5E07"/>
    <w:rsid w:val="00666579"/>
    <w:rsid w:val="0066659C"/>
    <w:rsid w:val="00670BF5"/>
    <w:rsid w:val="00670FA6"/>
    <w:rsid w:val="006718B7"/>
    <w:rsid w:val="0067208B"/>
    <w:rsid w:val="006729BD"/>
    <w:rsid w:val="00673401"/>
    <w:rsid w:val="006750FA"/>
    <w:rsid w:val="0067625B"/>
    <w:rsid w:val="00676992"/>
    <w:rsid w:val="0067707F"/>
    <w:rsid w:val="00677F46"/>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DA7"/>
    <w:rsid w:val="006B1F37"/>
    <w:rsid w:val="006B2141"/>
    <w:rsid w:val="006B246F"/>
    <w:rsid w:val="006B2474"/>
    <w:rsid w:val="006B3440"/>
    <w:rsid w:val="006B37F6"/>
    <w:rsid w:val="006B3808"/>
    <w:rsid w:val="006B45EB"/>
    <w:rsid w:val="006B6B99"/>
    <w:rsid w:val="006B774B"/>
    <w:rsid w:val="006B7ACB"/>
    <w:rsid w:val="006B7B46"/>
    <w:rsid w:val="006C0528"/>
    <w:rsid w:val="006C0896"/>
    <w:rsid w:val="006C0B90"/>
    <w:rsid w:val="006C1E79"/>
    <w:rsid w:val="006C283D"/>
    <w:rsid w:val="006C2BFA"/>
    <w:rsid w:val="006C4E4F"/>
    <w:rsid w:val="006C58E6"/>
    <w:rsid w:val="006C61C0"/>
    <w:rsid w:val="006C696A"/>
    <w:rsid w:val="006C7B68"/>
    <w:rsid w:val="006C7F6B"/>
    <w:rsid w:val="006D01B0"/>
    <w:rsid w:val="006D1FE7"/>
    <w:rsid w:val="006D2E2C"/>
    <w:rsid w:val="006D3181"/>
    <w:rsid w:val="006D6548"/>
    <w:rsid w:val="006D661D"/>
    <w:rsid w:val="006E07CE"/>
    <w:rsid w:val="006E1419"/>
    <w:rsid w:val="006E4567"/>
    <w:rsid w:val="006E61A6"/>
    <w:rsid w:val="006E6324"/>
    <w:rsid w:val="006F2918"/>
    <w:rsid w:val="006F2E25"/>
    <w:rsid w:val="006F3DCB"/>
    <w:rsid w:val="006F4576"/>
    <w:rsid w:val="006F58E1"/>
    <w:rsid w:val="006F5FC6"/>
    <w:rsid w:val="0070043A"/>
    <w:rsid w:val="00700EC5"/>
    <w:rsid w:val="007013F8"/>
    <w:rsid w:val="00703C27"/>
    <w:rsid w:val="00704A98"/>
    <w:rsid w:val="00705072"/>
    <w:rsid w:val="0070523F"/>
    <w:rsid w:val="00705D2F"/>
    <w:rsid w:val="00707270"/>
    <w:rsid w:val="00707E0D"/>
    <w:rsid w:val="007118F8"/>
    <w:rsid w:val="00712D15"/>
    <w:rsid w:val="0071515D"/>
    <w:rsid w:val="007153FD"/>
    <w:rsid w:val="00716A61"/>
    <w:rsid w:val="00716AA6"/>
    <w:rsid w:val="00717427"/>
    <w:rsid w:val="00717874"/>
    <w:rsid w:val="00717C06"/>
    <w:rsid w:val="00717CAD"/>
    <w:rsid w:val="00722BA1"/>
    <w:rsid w:val="00722FF2"/>
    <w:rsid w:val="00723A41"/>
    <w:rsid w:val="0072458B"/>
    <w:rsid w:val="007247CC"/>
    <w:rsid w:val="00724E9C"/>
    <w:rsid w:val="00725CC3"/>
    <w:rsid w:val="00726A71"/>
    <w:rsid w:val="00726AE4"/>
    <w:rsid w:val="00726F90"/>
    <w:rsid w:val="00726FFA"/>
    <w:rsid w:val="00727C51"/>
    <w:rsid w:val="0073031E"/>
    <w:rsid w:val="00732350"/>
    <w:rsid w:val="007327CD"/>
    <w:rsid w:val="00733E10"/>
    <w:rsid w:val="00735CFF"/>
    <w:rsid w:val="00737715"/>
    <w:rsid w:val="0073782A"/>
    <w:rsid w:val="00740DAE"/>
    <w:rsid w:val="00740DB8"/>
    <w:rsid w:val="007412C0"/>
    <w:rsid w:val="007415BE"/>
    <w:rsid w:val="007427CD"/>
    <w:rsid w:val="00745004"/>
    <w:rsid w:val="00751581"/>
    <w:rsid w:val="00751F61"/>
    <w:rsid w:val="00751FAF"/>
    <w:rsid w:val="00754A70"/>
    <w:rsid w:val="00754B00"/>
    <w:rsid w:val="007554A4"/>
    <w:rsid w:val="00755EB1"/>
    <w:rsid w:val="0075775E"/>
    <w:rsid w:val="00761675"/>
    <w:rsid w:val="00762D2D"/>
    <w:rsid w:val="0076378B"/>
    <w:rsid w:val="00765B17"/>
    <w:rsid w:val="00767F92"/>
    <w:rsid w:val="0077006B"/>
    <w:rsid w:val="007706DD"/>
    <w:rsid w:val="00770E93"/>
    <w:rsid w:val="0077144B"/>
    <w:rsid w:val="00772F90"/>
    <w:rsid w:val="007750C3"/>
    <w:rsid w:val="00776A3C"/>
    <w:rsid w:val="0077727A"/>
    <w:rsid w:val="007772A3"/>
    <w:rsid w:val="007773D9"/>
    <w:rsid w:val="007778E5"/>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EF1"/>
    <w:rsid w:val="007940D2"/>
    <w:rsid w:val="00794321"/>
    <w:rsid w:val="007950BC"/>
    <w:rsid w:val="00796FBE"/>
    <w:rsid w:val="007974FD"/>
    <w:rsid w:val="007A1378"/>
    <w:rsid w:val="007A2466"/>
    <w:rsid w:val="007A2895"/>
    <w:rsid w:val="007A38D6"/>
    <w:rsid w:val="007A5456"/>
    <w:rsid w:val="007A6DAF"/>
    <w:rsid w:val="007A78D0"/>
    <w:rsid w:val="007B2229"/>
    <w:rsid w:val="007B4AB3"/>
    <w:rsid w:val="007B5378"/>
    <w:rsid w:val="007C169A"/>
    <w:rsid w:val="007C2F5C"/>
    <w:rsid w:val="007C301E"/>
    <w:rsid w:val="007C374D"/>
    <w:rsid w:val="007C4E83"/>
    <w:rsid w:val="007C640B"/>
    <w:rsid w:val="007C6C69"/>
    <w:rsid w:val="007D0C7B"/>
    <w:rsid w:val="007D1D99"/>
    <w:rsid w:val="007D214A"/>
    <w:rsid w:val="007D26D6"/>
    <w:rsid w:val="007D4C7F"/>
    <w:rsid w:val="007D4F47"/>
    <w:rsid w:val="007D525D"/>
    <w:rsid w:val="007D529E"/>
    <w:rsid w:val="007D691F"/>
    <w:rsid w:val="007D75EC"/>
    <w:rsid w:val="007D77CC"/>
    <w:rsid w:val="007D7D39"/>
    <w:rsid w:val="007E1E35"/>
    <w:rsid w:val="007E40A3"/>
    <w:rsid w:val="007E588D"/>
    <w:rsid w:val="007E5960"/>
    <w:rsid w:val="007E6680"/>
    <w:rsid w:val="007E6C6C"/>
    <w:rsid w:val="007F1994"/>
    <w:rsid w:val="007F1FE3"/>
    <w:rsid w:val="007F26E4"/>
    <w:rsid w:val="007F392C"/>
    <w:rsid w:val="007F4614"/>
    <w:rsid w:val="007F47E8"/>
    <w:rsid w:val="007F4F24"/>
    <w:rsid w:val="007F5DD3"/>
    <w:rsid w:val="007F63FE"/>
    <w:rsid w:val="007F6BA1"/>
    <w:rsid w:val="007F6E56"/>
    <w:rsid w:val="007F751F"/>
    <w:rsid w:val="008016AD"/>
    <w:rsid w:val="00802645"/>
    <w:rsid w:val="008032C5"/>
    <w:rsid w:val="00807B04"/>
    <w:rsid w:val="00810E0D"/>
    <w:rsid w:val="00810F17"/>
    <w:rsid w:val="00813C64"/>
    <w:rsid w:val="00813FEB"/>
    <w:rsid w:val="00815B40"/>
    <w:rsid w:val="00816C7A"/>
    <w:rsid w:val="008176BE"/>
    <w:rsid w:val="00817899"/>
    <w:rsid w:val="00823D12"/>
    <w:rsid w:val="008246B9"/>
    <w:rsid w:val="00825836"/>
    <w:rsid w:val="00825FDE"/>
    <w:rsid w:val="0082600F"/>
    <w:rsid w:val="00826EA2"/>
    <w:rsid w:val="008301C3"/>
    <w:rsid w:val="00830846"/>
    <w:rsid w:val="0083118A"/>
    <w:rsid w:val="00833C01"/>
    <w:rsid w:val="00834CBE"/>
    <w:rsid w:val="00836047"/>
    <w:rsid w:val="00836AC1"/>
    <w:rsid w:val="00840D0E"/>
    <w:rsid w:val="0084154D"/>
    <w:rsid w:val="00843F67"/>
    <w:rsid w:val="0084402A"/>
    <w:rsid w:val="008447A6"/>
    <w:rsid w:val="008456A4"/>
    <w:rsid w:val="00846569"/>
    <w:rsid w:val="00847097"/>
    <w:rsid w:val="008472DD"/>
    <w:rsid w:val="008509E2"/>
    <w:rsid w:val="00850A70"/>
    <w:rsid w:val="00851D3E"/>
    <w:rsid w:val="00854A0A"/>
    <w:rsid w:val="00854C8C"/>
    <w:rsid w:val="00854E26"/>
    <w:rsid w:val="0085568C"/>
    <w:rsid w:val="00862842"/>
    <w:rsid w:val="00863DFF"/>
    <w:rsid w:val="0086417A"/>
    <w:rsid w:val="00864B10"/>
    <w:rsid w:val="00864E23"/>
    <w:rsid w:val="008655E5"/>
    <w:rsid w:val="00866EBA"/>
    <w:rsid w:val="0086713B"/>
    <w:rsid w:val="00867FAB"/>
    <w:rsid w:val="0087094D"/>
    <w:rsid w:val="00872350"/>
    <w:rsid w:val="00872728"/>
    <w:rsid w:val="008727F4"/>
    <w:rsid w:val="00875DEE"/>
    <w:rsid w:val="008764E1"/>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3F14"/>
    <w:rsid w:val="008946F3"/>
    <w:rsid w:val="00895584"/>
    <w:rsid w:val="00896FCB"/>
    <w:rsid w:val="008A00C0"/>
    <w:rsid w:val="008A02D3"/>
    <w:rsid w:val="008A2D42"/>
    <w:rsid w:val="008A2E54"/>
    <w:rsid w:val="008A6753"/>
    <w:rsid w:val="008A77B0"/>
    <w:rsid w:val="008B2A71"/>
    <w:rsid w:val="008B5B5D"/>
    <w:rsid w:val="008B5F8B"/>
    <w:rsid w:val="008B76F8"/>
    <w:rsid w:val="008C1837"/>
    <w:rsid w:val="008C1C68"/>
    <w:rsid w:val="008C2591"/>
    <w:rsid w:val="008C3C5E"/>
    <w:rsid w:val="008C5CF8"/>
    <w:rsid w:val="008C7002"/>
    <w:rsid w:val="008C7E61"/>
    <w:rsid w:val="008D0D26"/>
    <w:rsid w:val="008D0EDF"/>
    <w:rsid w:val="008D21EC"/>
    <w:rsid w:val="008D3F0D"/>
    <w:rsid w:val="008D469C"/>
    <w:rsid w:val="008D510F"/>
    <w:rsid w:val="008D58E3"/>
    <w:rsid w:val="008D5F6D"/>
    <w:rsid w:val="008D67F7"/>
    <w:rsid w:val="008D7D74"/>
    <w:rsid w:val="008E003D"/>
    <w:rsid w:val="008E1057"/>
    <w:rsid w:val="008E16F0"/>
    <w:rsid w:val="008E3FA5"/>
    <w:rsid w:val="008E475E"/>
    <w:rsid w:val="008E4FA1"/>
    <w:rsid w:val="008E745E"/>
    <w:rsid w:val="008F138B"/>
    <w:rsid w:val="008F194F"/>
    <w:rsid w:val="008F338A"/>
    <w:rsid w:val="008F5149"/>
    <w:rsid w:val="008F6127"/>
    <w:rsid w:val="008F77E5"/>
    <w:rsid w:val="00900AC9"/>
    <w:rsid w:val="009059BC"/>
    <w:rsid w:val="009068AA"/>
    <w:rsid w:val="0090749F"/>
    <w:rsid w:val="00913BEF"/>
    <w:rsid w:val="009165B5"/>
    <w:rsid w:val="009166DB"/>
    <w:rsid w:val="009172F4"/>
    <w:rsid w:val="00917538"/>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0E71"/>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1DA"/>
    <w:rsid w:val="00981EF4"/>
    <w:rsid w:val="00982297"/>
    <w:rsid w:val="00983A8A"/>
    <w:rsid w:val="00984D35"/>
    <w:rsid w:val="0098598C"/>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3B12"/>
    <w:rsid w:val="009B412C"/>
    <w:rsid w:val="009B5BA5"/>
    <w:rsid w:val="009B72B1"/>
    <w:rsid w:val="009C0607"/>
    <w:rsid w:val="009C342B"/>
    <w:rsid w:val="009C393C"/>
    <w:rsid w:val="009C7697"/>
    <w:rsid w:val="009C7FD6"/>
    <w:rsid w:val="009D4907"/>
    <w:rsid w:val="009D4BE6"/>
    <w:rsid w:val="009D6D3E"/>
    <w:rsid w:val="009E18DD"/>
    <w:rsid w:val="009E2F9C"/>
    <w:rsid w:val="009E57D5"/>
    <w:rsid w:val="009E601C"/>
    <w:rsid w:val="009F0311"/>
    <w:rsid w:val="009F186B"/>
    <w:rsid w:val="009F2382"/>
    <w:rsid w:val="009F4F2C"/>
    <w:rsid w:val="009F5BA5"/>
    <w:rsid w:val="009F6A93"/>
    <w:rsid w:val="009F6B58"/>
    <w:rsid w:val="00A005BE"/>
    <w:rsid w:val="00A01AAD"/>
    <w:rsid w:val="00A0245E"/>
    <w:rsid w:val="00A02B7C"/>
    <w:rsid w:val="00A03CC3"/>
    <w:rsid w:val="00A03E48"/>
    <w:rsid w:val="00A04465"/>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20CDC"/>
    <w:rsid w:val="00A21AA0"/>
    <w:rsid w:val="00A21B9E"/>
    <w:rsid w:val="00A22CC5"/>
    <w:rsid w:val="00A22FA4"/>
    <w:rsid w:val="00A24B0B"/>
    <w:rsid w:val="00A25B21"/>
    <w:rsid w:val="00A26947"/>
    <w:rsid w:val="00A26AC1"/>
    <w:rsid w:val="00A26BCE"/>
    <w:rsid w:val="00A313C4"/>
    <w:rsid w:val="00A334AA"/>
    <w:rsid w:val="00A3466E"/>
    <w:rsid w:val="00A35C6D"/>
    <w:rsid w:val="00A36E46"/>
    <w:rsid w:val="00A409FB"/>
    <w:rsid w:val="00A410F4"/>
    <w:rsid w:val="00A418A0"/>
    <w:rsid w:val="00A425B9"/>
    <w:rsid w:val="00A42BF2"/>
    <w:rsid w:val="00A434F9"/>
    <w:rsid w:val="00A43F20"/>
    <w:rsid w:val="00A46F66"/>
    <w:rsid w:val="00A4742E"/>
    <w:rsid w:val="00A50F8F"/>
    <w:rsid w:val="00A518AA"/>
    <w:rsid w:val="00A53A47"/>
    <w:rsid w:val="00A55ACA"/>
    <w:rsid w:val="00A57050"/>
    <w:rsid w:val="00A60398"/>
    <w:rsid w:val="00A6191E"/>
    <w:rsid w:val="00A63126"/>
    <w:rsid w:val="00A64634"/>
    <w:rsid w:val="00A660D1"/>
    <w:rsid w:val="00A66DEE"/>
    <w:rsid w:val="00A67FD5"/>
    <w:rsid w:val="00A70E73"/>
    <w:rsid w:val="00A71165"/>
    <w:rsid w:val="00A7223F"/>
    <w:rsid w:val="00A72324"/>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370"/>
    <w:rsid w:val="00AC34B8"/>
    <w:rsid w:val="00AC3694"/>
    <w:rsid w:val="00AC3A2C"/>
    <w:rsid w:val="00AC47C8"/>
    <w:rsid w:val="00AC48EB"/>
    <w:rsid w:val="00AC50A7"/>
    <w:rsid w:val="00AC5C52"/>
    <w:rsid w:val="00AC6A8F"/>
    <w:rsid w:val="00AC6CDA"/>
    <w:rsid w:val="00AD0774"/>
    <w:rsid w:val="00AD0AD7"/>
    <w:rsid w:val="00AD1EAF"/>
    <w:rsid w:val="00AD34C3"/>
    <w:rsid w:val="00AD3D0C"/>
    <w:rsid w:val="00AD4100"/>
    <w:rsid w:val="00AD6A2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671"/>
    <w:rsid w:val="00B11B70"/>
    <w:rsid w:val="00B122A4"/>
    <w:rsid w:val="00B12A9E"/>
    <w:rsid w:val="00B133BB"/>
    <w:rsid w:val="00B13821"/>
    <w:rsid w:val="00B15C48"/>
    <w:rsid w:val="00B16381"/>
    <w:rsid w:val="00B20220"/>
    <w:rsid w:val="00B24674"/>
    <w:rsid w:val="00B2498D"/>
    <w:rsid w:val="00B251EC"/>
    <w:rsid w:val="00B25514"/>
    <w:rsid w:val="00B27CF8"/>
    <w:rsid w:val="00B3073D"/>
    <w:rsid w:val="00B32630"/>
    <w:rsid w:val="00B33E5D"/>
    <w:rsid w:val="00B372C3"/>
    <w:rsid w:val="00B3733E"/>
    <w:rsid w:val="00B43C60"/>
    <w:rsid w:val="00B442D8"/>
    <w:rsid w:val="00B44ABC"/>
    <w:rsid w:val="00B44C39"/>
    <w:rsid w:val="00B5041D"/>
    <w:rsid w:val="00B50EF1"/>
    <w:rsid w:val="00B51654"/>
    <w:rsid w:val="00B547A6"/>
    <w:rsid w:val="00B55A96"/>
    <w:rsid w:val="00B5700B"/>
    <w:rsid w:val="00B6091E"/>
    <w:rsid w:val="00B61389"/>
    <w:rsid w:val="00B613F3"/>
    <w:rsid w:val="00B6171A"/>
    <w:rsid w:val="00B630CF"/>
    <w:rsid w:val="00B63EBE"/>
    <w:rsid w:val="00B6460E"/>
    <w:rsid w:val="00B647B9"/>
    <w:rsid w:val="00B64FB0"/>
    <w:rsid w:val="00B66209"/>
    <w:rsid w:val="00B66222"/>
    <w:rsid w:val="00B675DB"/>
    <w:rsid w:val="00B67C17"/>
    <w:rsid w:val="00B67F52"/>
    <w:rsid w:val="00B70A25"/>
    <w:rsid w:val="00B70D16"/>
    <w:rsid w:val="00B70D1A"/>
    <w:rsid w:val="00B715F6"/>
    <w:rsid w:val="00B724F2"/>
    <w:rsid w:val="00B7267B"/>
    <w:rsid w:val="00B7316A"/>
    <w:rsid w:val="00B75F9C"/>
    <w:rsid w:val="00B76398"/>
    <w:rsid w:val="00B77753"/>
    <w:rsid w:val="00B77C57"/>
    <w:rsid w:val="00B82AC1"/>
    <w:rsid w:val="00B83AF8"/>
    <w:rsid w:val="00B849AF"/>
    <w:rsid w:val="00B8605B"/>
    <w:rsid w:val="00B86D1A"/>
    <w:rsid w:val="00B87B20"/>
    <w:rsid w:val="00B90F4F"/>
    <w:rsid w:val="00B927D9"/>
    <w:rsid w:val="00B92D2A"/>
    <w:rsid w:val="00B93455"/>
    <w:rsid w:val="00B94306"/>
    <w:rsid w:val="00B9481C"/>
    <w:rsid w:val="00B9537B"/>
    <w:rsid w:val="00B95D89"/>
    <w:rsid w:val="00BA00C8"/>
    <w:rsid w:val="00BA04C9"/>
    <w:rsid w:val="00BA1A85"/>
    <w:rsid w:val="00BA1D12"/>
    <w:rsid w:val="00BA3138"/>
    <w:rsid w:val="00BA3DB1"/>
    <w:rsid w:val="00BA3F99"/>
    <w:rsid w:val="00BA4BED"/>
    <w:rsid w:val="00BA4C65"/>
    <w:rsid w:val="00BA78B9"/>
    <w:rsid w:val="00BA7BD5"/>
    <w:rsid w:val="00BB032F"/>
    <w:rsid w:val="00BB0B00"/>
    <w:rsid w:val="00BB0D6E"/>
    <w:rsid w:val="00BB47F1"/>
    <w:rsid w:val="00BB4FCF"/>
    <w:rsid w:val="00BB521D"/>
    <w:rsid w:val="00BC06A0"/>
    <w:rsid w:val="00BC0853"/>
    <w:rsid w:val="00BC1DC5"/>
    <w:rsid w:val="00BC4361"/>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5844"/>
    <w:rsid w:val="00BD5AD4"/>
    <w:rsid w:val="00BD6642"/>
    <w:rsid w:val="00BD6BE2"/>
    <w:rsid w:val="00BD73A8"/>
    <w:rsid w:val="00BE029F"/>
    <w:rsid w:val="00BE0570"/>
    <w:rsid w:val="00BE0C7F"/>
    <w:rsid w:val="00BE14A3"/>
    <w:rsid w:val="00BE1D05"/>
    <w:rsid w:val="00BE31E9"/>
    <w:rsid w:val="00BE3560"/>
    <w:rsid w:val="00BE4047"/>
    <w:rsid w:val="00BE4B5E"/>
    <w:rsid w:val="00BE4F02"/>
    <w:rsid w:val="00BE7B32"/>
    <w:rsid w:val="00BF1671"/>
    <w:rsid w:val="00BF1E4F"/>
    <w:rsid w:val="00BF5380"/>
    <w:rsid w:val="00C01219"/>
    <w:rsid w:val="00C02BAB"/>
    <w:rsid w:val="00C02BD1"/>
    <w:rsid w:val="00C0492F"/>
    <w:rsid w:val="00C062BD"/>
    <w:rsid w:val="00C10534"/>
    <w:rsid w:val="00C132A6"/>
    <w:rsid w:val="00C1337C"/>
    <w:rsid w:val="00C14662"/>
    <w:rsid w:val="00C1487F"/>
    <w:rsid w:val="00C15AB1"/>
    <w:rsid w:val="00C17733"/>
    <w:rsid w:val="00C2236F"/>
    <w:rsid w:val="00C2293F"/>
    <w:rsid w:val="00C23E48"/>
    <w:rsid w:val="00C23EB7"/>
    <w:rsid w:val="00C253B9"/>
    <w:rsid w:val="00C27F90"/>
    <w:rsid w:val="00C35708"/>
    <w:rsid w:val="00C35DB0"/>
    <w:rsid w:val="00C35DF8"/>
    <w:rsid w:val="00C361EA"/>
    <w:rsid w:val="00C364AD"/>
    <w:rsid w:val="00C371FB"/>
    <w:rsid w:val="00C37BF1"/>
    <w:rsid w:val="00C405A3"/>
    <w:rsid w:val="00C417AF"/>
    <w:rsid w:val="00C46B36"/>
    <w:rsid w:val="00C46FF5"/>
    <w:rsid w:val="00C52FF0"/>
    <w:rsid w:val="00C5398B"/>
    <w:rsid w:val="00C55632"/>
    <w:rsid w:val="00C56B09"/>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FB8"/>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242C"/>
    <w:rsid w:val="00CE3033"/>
    <w:rsid w:val="00CE37B3"/>
    <w:rsid w:val="00CE407F"/>
    <w:rsid w:val="00CE5A0E"/>
    <w:rsid w:val="00CF0430"/>
    <w:rsid w:val="00CF3260"/>
    <w:rsid w:val="00CF5D7E"/>
    <w:rsid w:val="00CF5E5B"/>
    <w:rsid w:val="00CF69ED"/>
    <w:rsid w:val="00CF75B8"/>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3865"/>
    <w:rsid w:val="00D46F0C"/>
    <w:rsid w:val="00D522B4"/>
    <w:rsid w:val="00D52DF2"/>
    <w:rsid w:val="00D53FD6"/>
    <w:rsid w:val="00D53FE5"/>
    <w:rsid w:val="00D54C07"/>
    <w:rsid w:val="00D574A3"/>
    <w:rsid w:val="00D575FC"/>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8C6"/>
    <w:rsid w:val="00D935DE"/>
    <w:rsid w:val="00D93854"/>
    <w:rsid w:val="00D93C6F"/>
    <w:rsid w:val="00D94F97"/>
    <w:rsid w:val="00D966D4"/>
    <w:rsid w:val="00D96922"/>
    <w:rsid w:val="00DA0A6B"/>
    <w:rsid w:val="00DA1E68"/>
    <w:rsid w:val="00DA277E"/>
    <w:rsid w:val="00DA357B"/>
    <w:rsid w:val="00DA4887"/>
    <w:rsid w:val="00DA48F4"/>
    <w:rsid w:val="00DA4CDF"/>
    <w:rsid w:val="00DA52F3"/>
    <w:rsid w:val="00DA757C"/>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6A6"/>
    <w:rsid w:val="00DE2ED2"/>
    <w:rsid w:val="00DE33D5"/>
    <w:rsid w:val="00DE3AB8"/>
    <w:rsid w:val="00DE3B5F"/>
    <w:rsid w:val="00DE4CB0"/>
    <w:rsid w:val="00DE54CE"/>
    <w:rsid w:val="00DE65FC"/>
    <w:rsid w:val="00DE66F5"/>
    <w:rsid w:val="00DE6CBB"/>
    <w:rsid w:val="00DE7905"/>
    <w:rsid w:val="00DE7FA8"/>
    <w:rsid w:val="00DF10EC"/>
    <w:rsid w:val="00DF4C05"/>
    <w:rsid w:val="00DF5FD1"/>
    <w:rsid w:val="00E0084F"/>
    <w:rsid w:val="00E00FD3"/>
    <w:rsid w:val="00E02BF0"/>
    <w:rsid w:val="00E02D31"/>
    <w:rsid w:val="00E03112"/>
    <w:rsid w:val="00E03E96"/>
    <w:rsid w:val="00E04DAC"/>
    <w:rsid w:val="00E051BA"/>
    <w:rsid w:val="00E06D81"/>
    <w:rsid w:val="00E0738F"/>
    <w:rsid w:val="00E11725"/>
    <w:rsid w:val="00E12D0D"/>
    <w:rsid w:val="00E1308B"/>
    <w:rsid w:val="00E13805"/>
    <w:rsid w:val="00E14164"/>
    <w:rsid w:val="00E15468"/>
    <w:rsid w:val="00E1578D"/>
    <w:rsid w:val="00E15FB0"/>
    <w:rsid w:val="00E1721A"/>
    <w:rsid w:val="00E17C91"/>
    <w:rsid w:val="00E23151"/>
    <w:rsid w:val="00E23604"/>
    <w:rsid w:val="00E23838"/>
    <w:rsid w:val="00E2385F"/>
    <w:rsid w:val="00E23CED"/>
    <w:rsid w:val="00E242EB"/>
    <w:rsid w:val="00E25074"/>
    <w:rsid w:val="00E27BA5"/>
    <w:rsid w:val="00E3252C"/>
    <w:rsid w:val="00E33024"/>
    <w:rsid w:val="00E3367D"/>
    <w:rsid w:val="00E35F43"/>
    <w:rsid w:val="00E36A6C"/>
    <w:rsid w:val="00E37609"/>
    <w:rsid w:val="00E37C52"/>
    <w:rsid w:val="00E40AB2"/>
    <w:rsid w:val="00E41CA4"/>
    <w:rsid w:val="00E43871"/>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731D"/>
    <w:rsid w:val="00E67ED0"/>
    <w:rsid w:val="00E70369"/>
    <w:rsid w:val="00E7091F"/>
    <w:rsid w:val="00E7476D"/>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844"/>
    <w:rsid w:val="00E91D4E"/>
    <w:rsid w:val="00E92485"/>
    <w:rsid w:val="00E92510"/>
    <w:rsid w:val="00E931FA"/>
    <w:rsid w:val="00E9333F"/>
    <w:rsid w:val="00E93993"/>
    <w:rsid w:val="00E945B1"/>
    <w:rsid w:val="00E94CF2"/>
    <w:rsid w:val="00EA2829"/>
    <w:rsid w:val="00EA4FD4"/>
    <w:rsid w:val="00EA606A"/>
    <w:rsid w:val="00EA6A82"/>
    <w:rsid w:val="00EB1EA0"/>
    <w:rsid w:val="00EB240A"/>
    <w:rsid w:val="00EB39DF"/>
    <w:rsid w:val="00EB7456"/>
    <w:rsid w:val="00EB7A96"/>
    <w:rsid w:val="00EC1BCF"/>
    <w:rsid w:val="00EC1F0B"/>
    <w:rsid w:val="00EC3A0A"/>
    <w:rsid w:val="00EC4EF0"/>
    <w:rsid w:val="00EC5A89"/>
    <w:rsid w:val="00EC5D09"/>
    <w:rsid w:val="00EC64A2"/>
    <w:rsid w:val="00ED2CC4"/>
    <w:rsid w:val="00ED30E7"/>
    <w:rsid w:val="00ED4DFC"/>
    <w:rsid w:val="00ED51C0"/>
    <w:rsid w:val="00ED52D1"/>
    <w:rsid w:val="00ED59C6"/>
    <w:rsid w:val="00ED6932"/>
    <w:rsid w:val="00ED7429"/>
    <w:rsid w:val="00ED78D7"/>
    <w:rsid w:val="00EE05E5"/>
    <w:rsid w:val="00EE0A70"/>
    <w:rsid w:val="00EE0BCD"/>
    <w:rsid w:val="00EE1F00"/>
    <w:rsid w:val="00EE3478"/>
    <w:rsid w:val="00EE56A3"/>
    <w:rsid w:val="00EE5E91"/>
    <w:rsid w:val="00EE6C1F"/>
    <w:rsid w:val="00EE74A9"/>
    <w:rsid w:val="00EF004D"/>
    <w:rsid w:val="00EF2BAB"/>
    <w:rsid w:val="00EF3223"/>
    <w:rsid w:val="00EF43B9"/>
    <w:rsid w:val="00EF47B2"/>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C99"/>
    <w:rsid w:val="00F1407C"/>
    <w:rsid w:val="00F14B0E"/>
    <w:rsid w:val="00F15391"/>
    <w:rsid w:val="00F164D0"/>
    <w:rsid w:val="00F168E5"/>
    <w:rsid w:val="00F16CA5"/>
    <w:rsid w:val="00F16DFC"/>
    <w:rsid w:val="00F17E3F"/>
    <w:rsid w:val="00F25391"/>
    <w:rsid w:val="00F2561B"/>
    <w:rsid w:val="00F263C0"/>
    <w:rsid w:val="00F2656A"/>
    <w:rsid w:val="00F30319"/>
    <w:rsid w:val="00F30797"/>
    <w:rsid w:val="00F321D7"/>
    <w:rsid w:val="00F345D2"/>
    <w:rsid w:val="00F35089"/>
    <w:rsid w:val="00F35429"/>
    <w:rsid w:val="00F35AEE"/>
    <w:rsid w:val="00F35B52"/>
    <w:rsid w:val="00F36099"/>
    <w:rsid w:val="00F374F8"/>
    <w:rsid w:val="00F40750"/>
    <w:rsid w:val="00F41000"/>
    <w:rsid w:val="00F4284B"/>
    <w:rsid w:val="00F456C1"/>
    <w:rsid w:val="00F467A8"/>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70D87"/>
    <w:rsid w:val="00F7154D"/>
    <w:rsid w:val="00F738F0"/>
    <w:rsid w:val="00F7598E"/>
    <w:rsid w:val="00F805AA"/>
    <w:rsid w:val="00F8076B"/>
    <w:rsid w:val="00F80953"/>
    <w:rsid w:val="00F81742"/>
    <w:rsid w:val="00F82EB3"/>
    <w:rsid w:val="00F83678"/>
    <w:rsid w:val="00F86D47"/>
    <w:rsid w:val="00F9034E"/>
    <w:rsid w:val="00F9056F"/>
    <w:rsid w:val="00F91194"/>
    <w:rsid w:val="00F913AA"/>
    <w:rsid w:val="00F92193"/>
    <w:rsid w:val="00F92B65"/>
    <w:rsid w:val="00F92E93"/>
    <w:rsid w:val="00FA156C"/>
    <w:rsid w:val="00FA444D"/>
    <w:rsid w:val="00FA6024"/>
    <w:rsid w:val="00FA724A"/>
    <w:rsid w:val="00FA764F"/>
    <w:rsid w:val="00FB1150"/>
    <w:rsid w:val="00FB2E7B"/>
    <w:rsid w:val="00FB35CC"/>
    <w:rsid w:val="00FB50E6"/>
    <w:rsid w:val="00FB7703"/>
    <w:rsid w:val="00FB79AD"/>
    <w:rsid w:val="00FC0A1B"/>
    <w:rsid w:val="00FC1104"/>
    <w:rsid w:val="00FC29D1"/>
    <w:rsid w:val="00FC2B7B"/>
    <w:rsid w:val="00FC32FC"/>
    <w:rsid w:val="00FC3D00"/>
    <w:rsid w:val="00FC4F8F"/>
    <w:rsid w:val="00FC608E"/>
    <w:rsid w:val="00FD01FA"/>
    <w:rsid w:val="00FD035B"/>
    <w:rsid w:val="00FD19BA"/>
    <w:rsid w:val="00FD6C4C"/>
    <w:rsid w:val="00FD6C9D"/>
    <w:rsid w:val="00FD6DE8"/>
    <w:rsid w:val="00FD6E4F"/>
    <w:rsid w:val="00FD7743"/>
    <w:rsid w:val="00FE037C"/>
    <w:rsid w:val="00FE0948"/>
    <w:rsid w:val="00FE1301"/>
    <w:rsid w:val="00FE1C68"/>
    <w:rsid w:val="00FE2B3F"/>
    <w:rsid w:val="00FE3A6B"/>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AE615B1EEA82804F923366BD283B897803904D0C96913BF833B3A95282748D3ABE404750FE4BE6FEY6i5O" TargetMode="External"/><Relationship Id="rId18" Type="http://schemas.openxmlformats.org/officeDocument/2006/relationships/hyperlink" Target="consultantplus://offline/ref=CC4358BCADAF2D2D4D6AB2A782F230501BED3FDBAF35733490C6F385A825B2954BAE68F4AC4350FEhDk8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BC7572BB843AF4E72858E83D9740398F41C32E01E3D05E0B605DFDC9FBA56AF48A7E8E1E9DBE373QAD5N" TargetMode="External"/><Relationship Id="rId7" Type="http://schemas.openxmlformats.org/officeDocument/2006/relationships/endnotes" Target="endnotes.xml"/><Relationship Id="rId12" Type="http://schemas.openxmlformats.org/officeDocument/2006/relationships/hyperlink" Target="consultantplus://offline/ref=21F6B85BC776E4E42AE5400F405720D308857EA0F668036191D4CF98302D7DN" TargetMode="External"/><Relationship Id="rId17" Type="http://schemas.openxmlformats.org/officeDocument/2006/relationships/hyperlink" Target="consultantplus://offline/ref=96F87DFBE78B3ED5520B9599D734D197493AAAC959F46D024948B2753339FDDAC010A695980FCC4ExDD4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strf.ru/tariffs" TargetMode="External"/><Relationship Id="rId20" Type="http://schemas.openxmlformats.org/officeDocument/2006/relationships/hyperlink" Target="consultantplus://offline/ref=BBC7572BB843AF4E72858E83D9740398F41C32E01E3D05E0B605DFDC9FBA56AF48A7E8E1E9DBE373QAD5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6B85BC776E4E42AE5400F405720D308857EA0F668036191D4CF98302D7DN" TargetMode="External"/><Relationship Id="rId24" Type="http://schemas.openxmlformats.org/officeDocument/2006/relationships/hyperlink" Target="consultantplus://offline/ref=9F6B639A223AE306984BA437686F30A93F137688362122FAF658EBC1D534771EC85541F521G1R7G" TargetMode="External"/><Relationship Id="rId5" Type="http://schemas.openxmlformats.org/officeDocument/2006/relationships/webSettings" Target="webSettings.xml"/><Relationship Id="rId15" Type="http://schemas.openxmlformats.org/officeDocument/2006/relationships/hyperlink" Target="consultantplus://offline/ref=B7524823C56DEAF97E3109A981886117460C6B667EDD742AB7762768F8B50E728933BEBDD2N3pEN" TargetMode="External"/><Relationship Id="rId23" Type="http://schemas.openxmlformats.org/officeDocument/2006/relationships/hyperlink" Target="consultantplus://offline/ref=BBC7572BB843AF4E72858E83D9740398F41C32E01E3D05E0B605DFDC9FBA56AF48A7E8E1E9DBE373QAD5N" TargetMode="External"/><Relationship Id="rId28" Type="http://schemas.openxmlformats.org/officeDocument/2006/relationships/fontTable" Target="fontTable.xml"/><Relationship Id="rId10" Type="http://schemas.openxmlformats.org/officeDocument/2006/relationships/hyperlink" Target="consultantplus://offline/ref=21F6B85BC776E4E42AE5400F405720D308857BAEF86A036191D4CF98302D7DN" TargetMode="External"/><Relationship Id="rId19" Type="http://schemas.openxmlformats.org/officeDocument/2006/relationships/hyperlink" Target="consultantplus://offline/ref=BBC7572BB843AF4E72858E83D9740398F41C32E01E3D05E0B605DFDC9FBA56AF48A7E8E1E9DBE373QAD5N" TargetMode="External"/><Relationship Id="rId4" Type="http://schemas.openxmlformats.org/officeDocument/2006/relationships/settings" Target="settings.xml"/><Relationship Id="rId9" Type="http://schemas.openxmlformats.org/officeDocument/2006/relationships/hyperlink" Target="consultantplus://offline/ref=21F6B85BC776E4E42AE5400F405720D308847BA6FA6E036191D4CF9830DD9A98B986B6A7695B2777N" TargetMode="External"/><Relationship Id="rId14" Type="http://schemas.openxmlformats.org/officeDocument/2006/relationships/hyperlink" Target="consultantplus://offline/ref=AE615B1EEA82804F923366BD283B897803904D0C96913BF833B3A95282748D3ABE404750FE4BE6FEY6i2O" TargetMode="External"/><Relationship Id="rId22" Type="http://schemas.openxmlformats.org/officeDocument/2006/relationships/hyperlink" Target="consultantplus://offline/ref=BBC7572BB843AF4E72858E83D9740398F41C32E01E3D05E0B605DFDC9FBA56AF48A7E8E1E9DBE373QAD5N"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59BB-CAAF-41F4-AC24-CBDCBA01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26756</Words>
  <Characters>190142</Characters>
  <Application>Microsoft Office Word</Application>
  <DocSecurity>0</DocSecurity>
  <Lines>1584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216466</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2019-06-05T12:38:00Z</cp:lastPrinted>
  <dcterms:created xsi:type="dcterms:W3CDTF">2019-06-07T07:14:00Z</dcterms:created>
  <dcterms:modified xsi:type="dcterms:W3CDTF">2019-06-07T07:14:00Z</dcterms:modified>
</cp:coreProperties>
</file>