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70" w:rsidRP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Приложение к стандартам раскрытия   </w:t>
      </w:r>
    </w:p>
    <w:p w:rsidR="00C975B4" w:rsidRP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информации субъектами </w:t>
      </w:r>
      <w:proofErr w:type="gramStart"/>
      <w:r w:rsidRPr="00C975B4">
        <w:rPr>
          <w:rFonts w:ascii="Times New Roman" w:hAnsi="Times New Roman" w:cs="Times New Roman"/>
          <w:sz w:val="28"/>
          <w:szCs w:val="28"/>
        </w:rPr>
        <w:t>оптового</w:t>
      </w:r>
      <w:proofErr w:type="gramEnd"/>
      <w:r w:rsidRPr="00C975B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975B4" w:rsidRP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розничных рынков </w:t>
      </w:r>
      <w:proofErr w:type="gramStart"/>
      <w:r w:rsidRPr="00C975B4">
        <w:rPr>
          <w:rFonts w:ascii="Times New Roman" w:hAnsi="Times New Roman" w:cs="Times New Roman"/>
          <w:sz w:val="28"/>
          <w:szCs w:val="28"/>
        </w:rPr>
        <w:t>электрической</w:t>
      </w:r>
      <w:proofErr w:type="gramEnd"/>
    </w:p>
    <w:p w:rsidR="00C975B4" w:rsidRPr="00C975B4" w:rsidRDefault="00C975B4" w:rsidP="00D63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638BF">
        <w:rPr>
          <w:rFonts w:ascii="Times New Roman" w:hAnsi="Times New Roman" w:cs="Times New Roman"/>
          <w:sz w:val="28"/>
          <w:szCs w:val="28"/>
        </w:rPr>
        <w:t xml:space="preserve">     </w:t>
      </w:r>
      <w:r w:rsidRPr="00C975B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975B4">
        <w:rPr>
          <w:rFonts w:ascii="Times New Roman" w:hAnsi="Times New Roman" w:cs="Times New Roman"/>
          <w:sz w:val="28"/>
          <w:szCs w:val="28"/>
        </w:rPr>
        <w:t>энергии</w:t>
      </w:r>
      <w:r w:rsidR="00D638BF">
        <w:rPr>
          <w:rFonts w:ascii="Times New Roman" w:hAnsi="Times New Roman" w:cs="Times New Roman"/>
          <w:sz w:val="28"/>
          <w:szCs w:val="28"/>
        </w:rPr>
        <w:t xml:space="preserve"> (в ред. Постановления                           </w:t>
      </w:r>
      <w:proofErr w:type="gramEnd"/>
    </w:p>
    <w:p w:rsidR="00C975B4" w:rsidRPr="00C975B4" w:rsidRDefault="00D638BF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Правительства РФ от 09.08.2014 № 787</w:t>
      </w:r>
      <w:r w:rsidR="00DA22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2B7" w:rsidRPr="00C975B4" w:rsidRDefault="00DA22B7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B4" w:rsidRP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75B4" w:rsidRPr="000C54C5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C975B4" w:rsidRPr="00C975B4" w:rsidRDefault="00C975B4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B4" w:rsidRPr="00C975B4" w:rsidRDefault="00C975B4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>о  размере цен (тарифов), долгосрочных параметров регулирования   на  услуги  по передаче  электрической энергии</w:t>
      </w:r>
      <w:r w:rsidR="00D638BF">
        <w:rPr>
          <w:rFonts w:ascii="Times New Roman" w:hAnsi="Times New Roman" w:cs="Times New Roman"/>
          <w:sz w:val="28"/>
          <w:szCs w:val="28"/>
        </w:rPr>
        <w:t xml:space="preserve"> (мощности) </w:t>
      </w:r>
      <w:r w:rsidR="007622D3">
        <w:rPr>
          <w:rFonts w:ascii="Times New Roman" w:hAnsi="Times New Roman" w:cs="Times New Roman"/>
          <w:sz w:val="28"/>
          <w:szCs w:val="28"/>
        </w:rPr>
        <w:t xml:space="preserve">  </w:t>
      </w:r>
      <w:r w:rsidR="00511000" w:rsidRPr="00DA22B7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954CA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12432A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- 2022</w:t>
      </w:r>
      <w:r w:rsidRPr="00DA22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12432A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7622D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A22B7">
        <w:rPr>
          <w:rFonts w:ascii="Times New Roman" w:hAnsi="Times New Roman" w:cs="Times New Roman"/>
          <w:sz w:val="28"/>
          <w:szCs w:val="28"/>
        </w:rPr>
        <w:t>А</w:t>
      </w:r>
      <w:r w:rsidRPr="00C975B4">
        <w:rPr>
          <w:rFonts w:ascii="Times New Roman" w:hAnsi="Times New Roman" w:cs="Times New Roman"/>
          <w:sz w:val="28"/>
          <w:szCs w:val="28"/>
        </w:rPr>
        <w:t>кционерного общества «</w:t>
      </w:r>
      <w:proofErr w:type="spellStart"/>
      <w:r w:rsidRPr="00C975B4">
        <w:rPr>
          <w:rFonts w:ascii="Times New Roman" w:hAnsi="Times New Roman" w:cs="Times New Roman"/>
          <w:sz w:val="28"/>
          <w:szCs w:val="28"/>
        </w:rPr>
        <w:t>Мурманэнергосбыт</w:t>
      </w:r>
      <w:proofErr w:type="spellEnd"/>
      <w:r w:rsidRPr="00C975B4">
        <w:rPr>
          <w:rFonts w:ascii="Times New Roman" w:hAnsi="Times New Roman" w:cs="Times New Roman"/>
          <w:sz w:val="28"/>
          <w:szCs w:val="28"/>
        </w:rPr>
        <w:t>»</w:t>
      </w:r>
      <w:r w:rsidR="00511000">
        <w:rPr>
          <w:rFonts w:ascii="Times New Roman" w:hAnsi="Times New Roman" w:cs="Times New Roman"/>
          <w:sz w:val="28"/>
          <w:szCs w:val="28"/>
        </w:rPr>
        <w:t xml:space="preserve">  </w:t>
      </w:r>
      <w:r w:rsidRPr="00C975B4">
        <w:rPr>
          <w:rFonts w:ascii="Times New Roman" w:hAnsi="Times New Roman" w:cs="Times New Roman"/>
          <w:sz w:val="28"/>
          <w:szCs w:val="28"/>
        </w:rPr>
        <w:t xml:space="preserve"> (АО</w:t>
      </w:r>
      <w:r w:rsidR="00DA22B7">
        <w:rPr>
          <w:rFonts w:ascii="Times New Roman" w:hAnsi="Times New Roman" w:cs="Times New Roman"/>
          <w:sz w:val="28"/>
          <w:szCs w:val="28"/>
        </w:rPr>
        <w:t xml:space="preserve"> «МЭС»)</w:t>
      </w:r>
    </w:p>
    <w:p w:rsidR="00C975B4" w:rsidRDefault="00C975B4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2D3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C54C5" w:rsidRDefault="007622D3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C54C5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предложению о размере  цен (тарифов)</w:t>
      </w:r>
      <w:r w:rsidR="00DA2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A22B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долгосрочных параметров</w:t>
      </w:r>
    </w:p>
    <w:p w:rsid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регулирования</w:t>
      </w:r>
    </w:p>
    <w:p w:rsid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2D3" w:rsidRPr="00C975B4" w:rsidRDefault="007622D3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B4" w:rsidRPr="000C54C5" w:rsidRDefault="00C975B4" w:rsidP="00C975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4C5">
        <w:rPr>
          <w:rFonts w:ascii="Times New Roman" w:hAnsi="Times New Roman" w:cs="Times New Roman"/>
          <w:b/>
          <w:sz w:val="32"/>
          <w:szCs w:val="32"/>
        </w:rPr>
        <w:t>Раздел 1. Информация  об организации.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0"/>
        <w:gridCol w:w="5460"/>
      </w:tblGrid>
      <w:tr w:rsidR="00100882" w:rsidTr="00100882">
        <w:trPr>
          <w:trHeight w:val="6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460" w:type="dxa"/>
          </w:tcPr>
          <w:p w:rsidR="00100882" w:rsidRDefault="00DA22B7" w:rsidP="00DA2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0882">
              <w:rPr>
                <w:rFonts w:ascii="Times New Roman" w:hAnsi="Times New Roman" w:cs="Times New Roman"/>
                <w:sz w:val="28"/>
                <w:szCs w:val="28"/>
              </w:rPr>
              <w:t>кционерное общество «</w:t>
            </w:r>
            <w:proofErr w:type="spellStart"/>
            <w:r w:rsidR="00100882">
              <w:rPr>
                <w:rFonts w:ascii="Times New Roman" w:hAnsi="Times New Roman" w:cs="Times New Roman"/>
                <w:sz w:val="28"/>
                <w:szCs w:val="28"/>
              </w:rPr>
              <w:t>Мурманэнергосбыт</w:t>
            </w:r>
            <w:proofErr w:type="spellEnd"/>
            <w:r w:rsidR="001008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882" w:rsidTr="00100882">
        <w:trPr>
          <w:trHeight w:val="7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Сокращённое наименование</w:t>
            </w:r>
          </w:p>
        </w:tc>
        <w:tc>
          <w:tcPr>
            <w:tcW w:w="5460" w:type="dxa"/>
          </w:tcPr>
          <w:p w:rsidR="00100882" w:rsidRDefault="00100882" w:rsidP="00DA2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«М</w:t>
            </w:r>
            <w:r w:rsidR="00DA22B7">
              <w:rPr>
                <w:rFonts w:ascii="Times New Roman" w:hAnsi="Times New Roman" w:cs="Times New Roman"/>
                <w:sz w:val="28"/>
                <w:szCs w:val="28"/>
              </w:rPr>
              <w:t>ЭС»</w:t>
            </w:r>
          </w:p>
        </w:tc>
      </w:tr>
      <w:tr w:rsidR="00100882" w:rsidTr="00100882">
        <w:trPr>
          <w:trHeight w:val="720"/>
        </w:trPr>
        <w:tc>
          <w:tcPr>
            <w:tcW w:w="3680" w:type="dxa"/>
          </w:tcPr>
          <w:p w:rsidR="00100882" w:rsidRDefault="00100882" w:rsidP="001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183034,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урманск, ул.Свердлова,д.39</w:t>
            </w:r>
          </w:p>
        </w:tc>
      </w:tr>
      <w:tr w:rsidR="00100882" w:rsidTr="00100882">
        <w:trPr>
          <w:trHeight w:val="74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183034,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урманск, ул.Свердлова,д.39</w:t>
            </w:r>
          </w:p>
        </w:tc>
      </w:tr>
      <w:tr w:rsidR="00100882" w:rsidTr="00100882">
        <w:trPr>
          <w:trHeight w:val="82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519 090 71 39</w:t>
            </w:r>
          </w:p>
        </w:tc>
      </w:tr>
      <w:tr w:rsidR="00100882" w:rsidTr="00100882">
        <w:trPr>
          <w:trHeight w:val="74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519 950 001</w:t>
            </w:r>
          </w:p>
        </w:tc>
      </w:tr>
      <w:tr w:rsidR="00100882" w:rsidTr="00100882">
        <w:trPr>
          <w:trHeight w:val="52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12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5460" w:type="dxa"/>
          </w:tcPr>
          <w:p w:rsidR="00100882" w:rsidRDefault="00DA22B7" w:rsidP="00DA2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Александр Юрьевич</w:t>
            </w:r>
          </w:p>
        </w:tc>
      </w:tr>
      <w:tr w:rsidR="00100882" w:rsidTr="00100882">
        <w:trPr>
          <w:trHeight w:val="6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460" w:type="dxa"/>
          </w:tcPr>
          <w:p w:rsidR="00100882" w:rsidRPr="00100882" w:rsidRDefault="002A3901" w:rsidP="00C975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954CAC" w:rsidRPr="0042580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info@mures.ru</w:t>
              </w:r>
            </w:hyperlink>
          </w:p>
        </w:tc>
      </w:tr>
      <w:tr w:rsidR="00100882" w:rsidTr="00100882">
        <w:trPr>
          <w:trHeight w:val="6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460" w:type="dxa"/>
          </w:tcPr>
          <w:p w:rsidR="00100882" w:rsidRPr="00100882" w:rsidRDefault="00DA22B7" w:rsidP="00100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(8152) </w:t>
            </w:r>
            <w:r w:rsidR="00100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68-63-26</w:t>
            </w:r>
          </w:p>
        </w:tc>
      </w:tr>
      <w:tr w:rsidR="00100882" w:rsidTr="00100882">
        <w:trPr>
          <w:trHeight w:val="6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5460" w:type="dxa"/>
          </w:tcPr>
          <w:p w:rsidR="00100882" w:rsidRPr="00DA22B7" w:rsidRDefault="00DA22B7" w:rsidP="00DA2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(8152) </w:t>
            </w:r>
            <w:r w:rsidR="00100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43-90-13</w:t>
            </w:r>
          </w:p>
        </w:tc>
      </w:tr>
    </w:tbl>
    <w:p w:rsidR="00375669" w:rsidRDefault="00375669" w:rsidP="00C975B4">
      <w:pPr>
        <w:rPr>
          <w:rFonts w:ascii="Times New Roman" w:hAnsi="Times New Roman" w:cs="Times New Roman"/>
          <w:sz w:val="28"/>
          <w:szCs w:val="28"/>
        </w:rPr>
        <w:sectPr w:rsidR="00375669" w:rsidSect="007622D3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375669" w:rsidRPr="00375669" w:rsidRDefault="00375669" w:rsidP="0037566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5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2. Основные показатели деятельности организаций, относящихся  к субъектам естественных монополий, а также коммерческого оператора оптового  рынка электрической энергии (мощности)</w:t>
      </w:r>
    </w:p>
    <w:tbl>
      <w:tblPr>
        <w:tblW w:w="5000" w:type="pct"/>
        <w:tblLook w:val="04A0"/>
      </w:tblPr>
      <w:tblGrid>
        <w:gridCol w:w="666"/>
        <w:gridCol w:w="3020"/>
        <w:gridCol w:w="1598"/>
        <w:gridCol w:w="1862"/>
        <w:gridCol w:w="1862"/>
        <w:gridCol w:w="1161"/>
        <w:gridCol w:w="6"/>
        <w:gridCol w:w="111"/>
        <w:gridCol w:w="30"/>
        <w:gridCol w:w="994"/>
        <w:gridCol w:w="95"/>
        <w:gridCol w:w="83"/>
        <w:gridCol w:w="31"/>
        <w:gridCol w:w="981"/>
        <w:gridCol w:w="8"/>
        <w:gridCol w:w="130"/>
        <w:gridCol w:w="19"/>
        <w:gridCol w:w="83"/>
        <w:gridCol w:w="1015"/>
        <w:gridCol w:w="105"/>
        <w:gridCol w:w="13"/>
        <w:gridCol w:w="34"/>
        <w:gridCol w:w="29"/>
        <w:gridCol w:w="1138"/>
        <w:gridCol w:w="222"/>
      </w:tblGrid>
      <w:tr w:rsidR="000D1131" w:rsidRPr="00375669" w:rsidTr="00FA0DA8">
        <w:trPr>
          <w:gridAfter w:val="1"/>
          <w:wAfter w:w="388" w:type="pct"/>
          <w:trHeight w:val="162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утверждённые на  базовый  период</w:t>
            </w:r>
          </w:p>
        </w:tc>
        <w:tc>
          <w:tcPr>
            <w:tcW w:w="205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95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параметры</w:t>
            </w:r>
          </w:p>
        </w:tc>
      </w:tr>
      <w:tr w:rsidR="000D1131" w:rsidRPr="00375669" w:rsidTr="00FA0DA8">
        <w:trPr>
          <w:gridAfter w:val="1"/>
          <w:wAfter w:w="388" w:type="pct"/>
          <w:trHeight w:val="10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pct"/>
            <w:gridSpan w:val="1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Default="00954CAC" w:rsidP="0095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4CAC" w:rsidRPr="00375669" w:rsidTr="00FA0DA8">
        <w:trPr>
          <w:gridAfter w:val="1"/>
          <w:wAfter w:w="388" w:type="pct"/>
          <w:trHeight w:val="34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95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95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95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AC" w:rsidRPr="00954CAC" w:rsidRDefault="00954CAC" w:rsidP="0095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AC" w:rsidRPr="00954CAC" w:rsidRDefault="00954CAC" w:rsidP="0095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AC" w:rsidRPr="00954CAC" w:rsidRDefault="00954CAC" w:rsidP="0095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AC" w:rsidRPr="00954CAC" w:rsidRDefault="00954CAC" w:rsidP="0095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954CAC" w:rsidRPr="00375669" w:rsidTr="00FA0DA8">
        <w:trPr>
          <w:gridAfter w:val="1"/>
          <w:wAfter w:w="388" w:type="pct"/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эффективности деятельности организации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4CAC" w:rsidRPr="00375669" w:rsidTr="00FA0DA8">
        <w:trPr>
          <w:gridAfter w:val="1"/>
          <w:wAfter w:w="388" w:type="pct"/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0D1131" w:rsidP="000D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0D1131" w:rsidP="000D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192333,836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0D1131" w:rsidP="0063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262814,5</w:t>
            </w:r>
            <w:r w:rsidR="00631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AC" w:rsidRPr="00954CAC" w:rsidRDefault="000D1131" w:rsidP="001D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253339,00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AC" w:rsidRPr="00954CAC" w:rsidRDefault="000D1131" w:rsidP="0063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266538,8</w:t>
            </w:r>
            <w:r w:rsidR="00631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AC" w:rsidRPr="00954CAC" w:rsidRDefault="000D1131" w:rsidP="0063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275965,0</w:t>
            </w:r>
            <w:r w:rsidR="00631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AC" w:rsidRPr="00954CAC" w:rsidRDefault="000D1131" w:rsidP="0063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281790,5</w:t>
            </w:r>
            <w:r w:rsidR="00631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54CAC" w:rsidRPr="00375669" w:rsidTr="00FA0DA8">
        <w:trPr>
          <w:gridAfter w:val="1"/>
          <w:wAfter w:w="388" w:type="pct"/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ь(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убыток) от продаж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954CA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0D1131" w:rsidP="000D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0D1131" w:rsidP="001D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20327,807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C" w:rsidRPr="00954CAC" w:rsidRDefault="004A098F" w:rsidP="004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34753,53</w:t>
            </w:r>
            <w:r w:rsidR="00631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AC" w:rsidRPr="00954CAC" w:rsidRDefault="004A098F" w:rsidP="001D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21124,91</w:t>
            </w:r>
            <w:r w:rsidR="00631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AC" w:rsidRPr="00954CAC" w:rsidRDefault="004A098F" w:rsidP="00DD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29437,8</w:t>
            </w:r>
            <w:r w:rsidR="00DD6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31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AC" w:rsidRPr="00954CAC" w:rsidRDefault="004A098F" w:rsidP="0063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32283,6</w:t>
            </w:r>
            <w:r w:rsidR="00631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AC" w:rsidRPr="00954CAC" w:rsidRDefault="00DD6BE1" w:rsidP="0063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30386,8</w:t>
            </w:r>
            <w:r w:rsidR="00631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8B6D1F" w:rsidRPr="00375669" w:rsidTr="00FA0DA8">
        <w:trPr>
          <w:gridAfter w:val="1"/>
          <w:wAfter w:w="388" w:type="pct"/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EBITDA (прибыль до процентов, налогов  и амортизации)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6D1F" w:rsidRPr="00375669" w:rsidTr="00FA0DA8">
        <w:trPr>
          <w:gridAfter w:val="1"/>
          <w:wAfter w:w="388" w:type="pct"/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6D1F" w:rsidRPr="00375669" w:rsidTr="00FA0DA8">
        <w:trPr>
          <w:gridAfter w:val="1"/>
          <w:wAfter w:w="388" w:type="pct"/>
          <w:trHeight w:val="463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рентабельности организации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D1F" w:rsidRPr="00375669" w:rsidTr="00FA0DA8">
        <w:trPr>
          <w:gridAfter w:val="1"/>
          <w:wAfter w:w="388" w:type="pct"/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Рентабельность продаж (величина прибыли от продаж в каждом рубле выручки)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ормальное значение для данной отрасли  9 процентов  и более)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0D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0D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1D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13,22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1D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1D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63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4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1D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</w:tr>
      <w:tr w:rsidR="008B6D1F" w:rsidRPr="00375669" w:rsidTr="00FA0DA8">
        <w:trPr>
          <w:gridAfter w:val="1"/>
          <w:wAfter w:w="388" w:type="pct"/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регулируемых видов деятельности организации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D1F" w:rsidRPr="00375669" w:rsidTr="00FA0DA8">
        <w:trPr>
          <w:gridAfter w:val="1"/>
          <w:wAfter w:w="388" w:type="pct"/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82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Расчётный объём услуг в части управления технологическими режимами 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6D1F" w:rsidRPr="00375669" w:rsidTr="00FA0DA8">
        <w:trPr>
          <w:gridAfter w:val="1"/>
          <w:wAfter w:w="388" w:type="pct"/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82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Расчётный объём услуг в части обеспечения надёжности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МВт*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1F" w:rsidRPr="00954CAC" w:rsidRDefault="008B6D1F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F5E38" w:rsidRPr="00375669" w:rsidTr="00FA0DA8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8B6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Заявленная мощность  (поступление в сеть (таб. 1.30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(без</w:t>
            </w:r>
            <w:r w:rsidR="00434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4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  <w:r w:rsidR="00434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1,7581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98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1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21,1668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21,1668</w:t>
            </w:r>
          </w:p>
        </w:tc>
        <w:tc>
          <w:tcPr>
            <w:tcW w:w="3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21,1668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21,1668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21,1668</w:t>
            </w:r>
          </w:p>
        </w:tc>
        <w:tc>
          <w:tcPr>
            <w:tcW w:w="388" w:type="pct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5E38" w:rsidRPr="00375669" w:rsidTr="00FA0DA8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1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Заявленная  мощность собственных потребителей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19,4036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98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1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19,209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19,209</w:t>
            </w:r>
          </w:p>
        </w:tc>
        <w:tc>
          <w:tcPr>
            <w:tcW w:w="3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19,209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19,209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19,209</w:t>
            </w:r>
          </w:p>
        </w:tc>
        <w:tc>
          <w:tcPr>
            <w:tcW w:w="388" w:type="pct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5E38" w:rsidRPr="00375669" w:rsidTr="00FA0DA8">
        <w:trPr>
          <w:trHeight w:val="533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4A0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1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Поступление 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сеть, всего   ( таб. 1.30.)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без  </w:t>
            </w:r>
            <w:proofErr w:type="spellStart"/>
            <w:r w:rsidR="00434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Start"/>
            <w:r w:rsidR="00434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оз.нужд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4A0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8B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6596,83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98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4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124055,00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124055,00</w:t>
            </w:r>
          </w:p>
        </w:tc>
        <w:tc>
          <w:tcPr>
            <w:tcW w:w="3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124055,00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124055,00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124055,00</w:t>
            </w:r>
          </w:p>
        </w:tc>
        <w:tc>
          <w:tcPr>
            <w:tcW w:w="388" w:type="pct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5E38" w:rsidRPr="00375669" w:rsidTr="00FA0DA8">
        <w:trPr>
          <w:gridAfter w:val="1"/>
          <w:wAfter w:w="388" w:type="pct"/>
          <w:trHeight w:val="533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CF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Объём полезного отпуска электроэнергии, всего   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отпуск 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потребителям)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07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2892,215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07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115717,36</w:t>
            </w:r>
          </w:p>
        </w:tc>
        <w:tc>
          <w:tcPr>
            <w:tcW w:w="4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112626,9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112626,9</w:t>
            </w:r>
          </w:p>
        </w:tc>
        <w:tc>
          <w:tcPr>
            <w:tcW w:w="3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112626,9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112626,9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112626,9</w:t>
            </w:r>
          </w:p>
        </w:tc>
      </w:tr>
      <w:tr w:rsidR="00DF5E38" w:rsidRPr="00375669" w:rsidTr="00FA0DA8">
        <w:trPr>
          <w:gridAfter w:val="1"/>
          <w:wAfter w:w="388" w:type="pct"/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полезного отпуска электроэнергии населению и приравненным к нему категориям потребителей (3)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1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60867,8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93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62995,4</w:t>
            </w:r>
          </w:p>
        </w:tc>
        <w:tc>
          <w:tcPr>
            <w:tcW w:w="4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61082,9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61082,9</w:t>
            </w:r>
          </w:p>
        </w:tc>
        <w:tc>
          <w:tcPr>
            <w:tcW w:w="3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61082,9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61082,9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61082,9</w:t>
            </w:r>
          </w:p>
        </w:tc>
      </w:tr>
      <w:tr w:rsidR="00DF5E38" w:rsidRPr="00375669" w:rsidTr="00FA0DA8">
        <w:trPr>
          <w:gridAfter w:val="1"/>
          <w:wAfter w:w="388" w:type="pct"/>
          <w:trHeight w:val="2309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потерь электрической энерги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указанием реквизитов приказа Минэнерго России, которым утверждены нормативы) (3)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A34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075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12,0341 млн.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иказ ФАС от30.01.2015 № 101-э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075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,0226</w:t>
            </w: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Втч </w:t>
            </w:r>
          </w:p>
          <w:p w:rsidR="00DF5E38" w:rsidRPr="00954CAC" w:rsidRDefault="00DF5E38" w:rsidP="0019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ФАС от 30.11.2015 № 1184/15-ДСП</w:t>
            </w:r>
          </w:p>
        </w:tc>
        <w:tc>
          <w:tcPr>
            <w:tcW w:w="4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24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24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4281 </w:t>
            </w:r>
            <w:r w:rsidR="0024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24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24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4281 </w:t>
            </w:r>
            <w:r w:rsidR="0024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="0024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3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24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24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4281 </w:t>
            </w:r>
            <w:r w:rsidR="0024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="0024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24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24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4281млн. </w:t>
            </w:r>
            <w:r w:rsidR="0024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24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24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4281 млн. кВтч</w:t>
            </w:r>
          </w:p>
        </w:tc>
      </w:tr>
      <w:tr w:rsidR="00DF5E38" w:rsidRPr="00375669" w:rsidTr="00FA0DA8">
        <w:trPr>
          <w:gridAfter w:val="1"/>
          <w:wAfter w:w="388" w:type="pct"/>
          <w:trHeight w:val="659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программы 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(кем утверждена, дата утверждения, номер приказа)  (3)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DF5E38" w:rsidRDefault="00DF5E38" w:rsidP="0043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F5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Утвердена</w:t>
            </w:r>
            <w:proofErr w:type="spellEnd"/>
            <w:r w:rsidRPr="00DF5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2015-2017г   АО «МЭС»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DF5E38" w:rsidRDefault="00DF5E38" w:rsidP="0043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 2017г  28.09.2016г  АО  «МЭС»</w:t>
            </w:r>
          </w:p>
        </w:tc>
        <w:tc>
          <w:tcPr>
            <w:tcW w:w="2054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DF5E38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программы на 2018-2022г</w:t>
            </w:r>
          </w:p>
        </w:tc>
      </w:tr>
      <w:tr w:rsidR="00DF5E38" w:rsidRPr="00375669" w:rsidTr="00FA0DA8">
        <w:trPr>
          <w:gridAfter w:val="1"/>
          <w:wAfter w:w="388" w:type="pct"/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Суммарный объём производства  и потребления электрической энергии участниками оптового рынка электрической энергии   (4)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МВтч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075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075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075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075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F5E38" w:rsidRPr="00375669" w:rsidTr="00FA0DA8">
        <w:trPr>
          <w:gridAfter w:val="1"/>
          <w:wAfter w:w="388" w:type="pct"/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Необходимая валовая выручка по регулируемым видам деятельности организации - 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Default="00DF5E38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5E38" w:rsidRPr="00954CAC" w:rsidRDefault="00250AC5" w:rsidP="00CE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163078,615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C5" w:rsidRDefault="00250AC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5E38" w:rsidRPr="00954CAC" w:rsidRDefault="00DF5E38" w:rsidP="004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40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9100,861</w:t>
            </w:r>
          </w:p>
        </w:tc>
        <w:tc>
          <w:tcPr>
            <w:tcW w:w="4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CC" w:rsidRDefault="00404FCC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5E38" w:rsidRPr="00954CAC" w:rsidRDefault="00404FCC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239758,753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CC" w:rsidRDefault="00404FCC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5E38" w:rsidRPr="00954CAC" w:rsidRDefault="00404FCC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229291,838</w:t>
            </w:r>
          </w:p>
        </w:tc>
        <w:tc>
          <w:tcPr>
            <w:tcW w:w="3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CC" w:rsidRDefault="00404FCC" w:rsidP="004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5E38" w:rsidRPr="00954CAC" w:rsidRDefault="00404FCC" w:rsidP="004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241265,282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CC" w:rsidRDefault="00404FCC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5E38" w:rsidRPr="00954CAC" w:rsidRDefault="00404FCC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249200,342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CC" w:rsidRDefault="00404FCC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5E38" w:rsidRPr="00954CAC" w:rsidRDefault="00404FCC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253446,695</w:t>
            </w:r>
          </w:p>
        </w:tc>
      </w:tr>
      <w:tr w:rsidR="00DF5E38" w:rsidRPr="00375669" w:rsidTr="00FA0DA8">
        <w:trPr>
          <w:gridAfter w:val="1"/>
          <w:wAfter w:w="388" w:type="pct"/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производством и реализацией; подконтрольные расходы - 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047AB0" w:rsidP="0079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90586,887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404FCC" w:rsidP="004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91698,812</w:t>
            </w:r>
          </w:p>
        </w:tc>
        <w:tc>
          <w:tcPr>
            <w:tcW w:w="4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404FCC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137704,325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404FCC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140049,711</w:t>
            </w:r>
          </w:p>
        </w:tc>
        <w:tc>
          <w:tcPr>
            <w:tcW w:w="3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404FCC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142745,130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404FCC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146546,977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404FCC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151192,343</w:t>
            </w:r>
          </w:p>
        </w:tc>
      </w:tr>
      <w:tr w:rsidR="00DF5E38" w:rsidRPr="00375669" w:rsidTr="00FA0DA8">
        <w:trPr>
          <w:gridAfter w:val="1"/>
          <w:wAfter w:w="388" w:type="pct"/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DF5E38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DF5E38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DF5E38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DF5E38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5E38" w:rsidRPr="00375669" w:rsidTr="00FA0DA8">
        <w:trPr>
          <w:gridAfter w:val="1"/>
          <w:wAfter w:w="388" w:type="pct"/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38" w:rsidRPr="00954CAC" w:rsidRDefault="00DF5E38" w:rsidP="00954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5E38" w:rsidRPr="00954CAC" w:rsidRDefault="00DF5E38" w:rsidP="00954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0915D1" w:rsidP="0009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74734,214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DF5E38" w:rsidP="004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0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7357,784</w:t>
            </w:r>
          </w:p>
        </w:tc>
        <w:tc>
          <w:tcPr>
            <w:tcW w:w="4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0F620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101969,683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0F620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103706,435</w:t>
            </w:r>
          </w:p>
        </w:tc>
        <w:tc>
          <w:tcPr>
            <w:tcW w:w="3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0F620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105702,385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0F6205" w:rsidP="000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108517,643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0F620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111957,524</w:t>
            </w:r>
          </w:p>
        </w:tc>
      </w:tr>
      <w:tr w:rsidR="00DF5E38" w:rsidRPr="00375669" w:rsidTr="00FA0DA8">
        <w:trPr>
          <w:gridAfter w:val="1"/>
          <w:wAfter w:w="388" w:type="pct"/>
          <w:trHeight w:val="69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FCC" w:rsidRDefault="00404FCC" w:rsidP="00954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5E38" w:rsidRPr="00954CAC" w:rsidRDefault="00DF5E38" w:rsidP="00954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основных фондов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0915D1" w:rsidP="0009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1052,163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DF5E38" w:rsidP="004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0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356,739</w:t>
            </w:r>
          </w:p>
        </w:tc>
        <w:tc>
          <w:tcPr>
            <w:tcW w:w="4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0F620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8786,749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0F620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8936,405</w:t>
            </w:r>
          </w:p>
        </w:tc>
        <w:tc>
          <w:tcPr>
            <w:tcW w:w="3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0F620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9108,397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0F620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9350,988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0F620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9647,403</w:t>
            </w:r>
          </w:p>
        </w:tc>
      </w:tr>
      <w:tr w:rsidR="00DF5E38" w:rsidRPr="00375669" w:rsidTr="00FA0DA8">
        <w:trPr>
          <w:gridAfter w:val="1"/>
          <w:wAfter w:w="388" w:type="pct"/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38" w:rsidRPr="00954CAC" w:rsidRDefault="00DF5E38" w:rsidP="00954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затраты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250AC5" w:rsidP="00C2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3209,623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DF5E38" w:rsidP="004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0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812,735</w:t>
            </w:r>
          </w:p>
        </w:tc>
        <w:tc>
          <w:tcPr>
            <w:tcW w:w="4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0F620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7292,243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0F620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7416,445</w:t>
            </w:r>
          </w:p>
        </w:tc>
        <w:tc>
          <w:tcPr>
            <w:tcW w:w="3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0F620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7559,183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0F620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7760,513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38" w:rsidRPr="00954CAC" w:rsidRDefault="000F620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8006,512</w:t>
            </w:r>
          </w:p>
        </w:tc>
      </w:tr>
      <w:tr w:rsidR="000F6205" w:rsidRPr="00375669" w:rsidTr="00FA0DA8">
        <w:trPr>
          <w:gridAfter w:val="1"/>
          <w:wAfter w:w="388" w:type="pct"/>
          <w:trHeight w:val="63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исключением указанных  в  подпункте  4.1.; неподконтрольные расходы - всего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205" w:rsidRPr="00954CAC" w:rsidRDefault="000F6205" w:rsidP="00CE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58433,573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205" w:rsidRPr="00954CAC" w:rsidRDefault="000F6205" w:rsidP="004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61317,742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205" w:rsidRPr="00954CAC" w:rsidRDefault="00414181" w:rsidP="0041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74380,018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05" w:rsidRPr="00954CAC" w:rsidRDefault="00414181" w:rsidP="0041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72465,443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05" w:rsidRPr="00954CAC" w:rsidRDefault="00414181" w:rsidP="0041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75086,105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05" w:rsidRPr="00954CAC" w:rsidRDefault="00414181" w:rsidP="0041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76935,689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05" w:rsidRPr="00954CAC" w:rsidRDefault="00414181" w:rsidP="00A4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78048,64</w:t>
            </w:r>
          </w:p>
        </w:tc>
      </w:tr>
      <w:tr w:rsidR="000F6205" w:rsidRPr="00375669" w:rsidTr="00FA0DA8">
        <w:trPr>
          <w:gridAfter w:val="1"/>
          <w:wAfter w:w="388" w:type="pct"/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Выпадающие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злишние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доходы (расходы) прошлых лет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Default="000F620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6205" w:rsidRDefault="000F620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298,610</w:t>
            </w:r>
          </w:p>
          <w:p w:rsidR="000F6205" w:rsidRPr="00954CAC" w:rsidRDefault="000F6205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4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287,722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1416,764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F6205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1477,684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F6205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1553,047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F6205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1644,676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F6205" w:rsidP="000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1741,712</w:t>
            </w:r>
          </w:p>
        </w:tc>
      </w:tr>
      <w:tr w:rsidR="000F6205" w:rsidRPr="00375669" w:rsidTr="00FA0DA8">
        <w:trPr>
          <w:gridAfter w:val="1"/>
          <w:wAfter w:w="388" w:type="pct"/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Инвестиции, осуществляемые за счёт тарифных источников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13759,545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4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796,585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26257,646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F6205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15299,0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F6205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21881,0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F6205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24073,0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F6205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22464,0</w:t>
            </w:r>
          </w:p>
        </w:tc>
      </w:tr>
      <w:tr w:rsidR="00DF5E38" w:rsidRPr="00375669" w:rsidTr="00FA0DA8">
        <w:trPr>
          <w:gridAfter w:val="1"/>
          <w:wAfter w:w="388" w:type="pct"/>
          <w:trHeight w:val="1949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 инвестиционной программы (кем утверждена, дата утверждения, номер приказа)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047AB0" w:rsidP="0004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 Министерство энергетики  и ЖКХ МО   от 30.04.2014г № 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047AB0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 Министерство энергетики  и ЖКХ МО   от 30.04.2014г № 75</w:t>
            </w:r>
          </w:p>
        </w:tc>
        <w:tc>
          <w:tcPr>
            <w:tcW w:w="2054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CE1CF4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 инвестиционной программы  2018-2022 год</w:t>
            </w:r>
          </w:p>
        </w:tc>
      </w:tr>
      <w:tr w:rsidR="000F6205" w:rsidRPr="00375669" w:rsidTr="00FA0DA8">
        <w:trPr>
          <w:gridAfter w:val="1"/>
          <w:wAfter w:w="388" w:type="pct"/>
          <w:trHeight w:val="39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F6205" w:rsidP="000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F6205" w:rsidP="000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F6205" w:rsidP="000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F6205" w:rsidP="000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6205" w:rsidRPr="00375669" w:rsidTr="00FA0DA8">
        <w:trPr>
          <w:gridAfter w:val="1"/>
          <w:wAfter w:w="388" w:type="pct"/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условных единиц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CE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3016,408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79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3015,018</w:t>
            </w:r>
          </w:p>
        </w:tc>
        <w:tc>
          <w:tcPr>
            <w:tcW w:w="4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7B0440" w:rsidP="0079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4608,008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7B0440" w:rsidP="0079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4658,700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7B0440" w:rsidP="0079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4723,92</w:t>
            </w:r>
          </w:p>
        </w:tc>
        <w:tc>
          <w:tcPr>
            <w:tcW w:w="3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7B0440" w:rsidP="0079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4771,16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7B0440" w:rsidP="0079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4871,35</w:t>
            </w:r>
          </w:p>
        </w:tc>
      </w:tr>
      <w:tr w:rsidR="000F6205" w:rsidRPr="00375669" w:rsidTr="00FA0DA8">
        <w:trPr>
          <w:gridAfter w:val="1"/>
          <w:wAfter w:w="388" w:type="pct"/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расходы на условную единицу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30,031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CA2B15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30,414</w:t>
            </w:r>
          </w:p>
        </w:tc>
        <w:tc>
          <w:tcPr>
            <w:tcW w:w="4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7B0440" w:rsidP="00C2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29,883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7B0440" w:rsidP="00C2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30,062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7B0440" w:rsidP="00C2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30,218</w:t>
            </w:r>
          </w:p>
        </w:tc>
        <w:tc>
          <w:tcPr>
            <w:tcW w:w="3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7B0440" w:rsidP="00C2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7B0440" w:rsidP="00C2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31,037</w:t>
            </w:r>
          </w:p>
        </w:tc>
      </w:tr>
      <w:tr w:rsidR="000F6205" w:rsidRPr="00375669" w:rsidTr="00FA0DA8">
        <w:trPr>
          <w:gridAfter w:val="1"/>
          <w:wAfter w:w="388" w:type="pct"/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численности персонала и фонда  оплаты труда по регулируемым видам деятельности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F6205" w:rsidP="000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F6205" w:rsidP="000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F6205" w:rsidP="000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F6205" w:rsidP="000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6205" w:rsidRPr="00375669" w:rsidTr="00FA0DA8">
        <w:trPr>
          <w:gridAfter w:val="1"/>
          <w:wAfter w:w="388" w:type="pct"/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C2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7B0440" w:rsidP="000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7B0440" w:rsidP="007B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7B0440" w:rsidP="00C2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3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7B0440" w:rsidP="00C2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7B0440" w:rsidP="00C2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156,5</w:t>
            </w:r>
          </w:p>
        </w:tc>
      </w:tr>
      <w:tr w:rsidR="000F6205" w:rsidRPr="00375669" w:rsidTr="00FA0DA8">
        <w:trPr>
          <w:gridAfter w:val="1"/>
          <w:wAfter w:w="388" w:type="pct"/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уб.человек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A1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17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0F6205" w:rsidP="00A1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17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17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4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5" w:rsidRPr="00954CAC" w:rsidRDefault="00BE3AEF" w:rsidP="000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53,469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11F5D" w:rsidP="00B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54,380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11F5D" w:rsidP="00B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55,426</w:t>
            </w:r>
          </w:p>
        </w:tc>
        <w:tc>
          <w:tcPr>
            <w:tcW w:w="3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11F5D" w:rsidP="00B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05" w:rsidRPr="00954CAC" w:rsidRDefault="00011F5D" w:rsidP="00B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58,706</w:t>
            </w:r>
          </w:p>
        </w:tc>
      </w:tr>
      <w:tr w:rsidR="00DF5E38" w:rsidRPr="00375669" w:rsidTr="00FA0DA8">
        <w:trPr>
          <w:gridAfter w:val="1"/>
          <w:wAfter w:w="388" w:type="pct"/>
          <w:trHeight w:val="25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0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Общественная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организация-общероссийский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профессиональный союз работников жизнеобеспечения 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0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Общественная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организация-общероссийский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профессиональный союз работников жизнеобеспечения    </w:t>
            </w:r>
          </w:p>
        </w:tc>
        <w:tc>
          <w:tcPr>
            <w:tcW w:w="2054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0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Общественная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организация-общероссийский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профессиональный союз работников жизнеобеспечения    письмо </w:t>
            </w:r>
            <w:r w:rsidR="0001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№ 07/73  от 01.04.2016</w:t>
            </w: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DF5E38" w:rsidRPr="00375669" w:rsidTr="00FA0DA8">
        <w:trPr>
          <w:gridAfter w:val="1"/>
          <w:wAfter w:w="388" w:type="pct"/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4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38" w:rsidRPr="00375669" w:rsidTr="00FA0DA8">
        <w:trPr>
          <w:gridAfter w:val="1"/>
          <w:wAfter w:w="388" w:type="pct"/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Уставный капитал (складочный 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ставный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фонд,вклады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товарищей)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4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F5E38" w:rsidRPr="00375669" w:rsidTr="00FA0DA8">
        <w:trPr>
          <w:gridAfter w:val="1"/>
          <w:wAfter w:w="388" w:type="pct"/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финансовой устойчивости по величине излишка (недостатка) собственных оборотных средств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4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E38" w:rsidRPr="00954CAC" w:rsidRDefault="00DF5E38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91D1B" w:rsidRDefault="00491D1B" w:rsidP="0037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22D3" w:rsidRDefault="007622D3" w:rsidP="0037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669" w:rsidRPr="00375669" w:rsidRDefault="00375669" w:rsidP="0037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5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      Цены (тарифы) по регулируемым видам деятельности организации</w:t>
      </w:r>
    </w:p>
    <w:p w:rsidR="00375669" w:rsidRDefault="00375669" w:rsidP="00C975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8" w:type="dxa"/>
        <w:tblLook w:val="04A0"/>
      </w:tblPr>
      <w:tblGrid>
        <w:gridCol w:w="936"/>
        <w:gridCol w:w="7910"/>
        <w:gridCol w:w="1843"/>
        <w:gridCol w:w="1974"/>
        <w:gridCol w:w="10"/>
        <w:gridCol w:w="1850"/>
      </w:tblGrid>
      <w:tr w:rsidR="00787439" w:rsidRPr="00375669" w:rsidTr="00787439">
        <w:trPr>
          <w:trHeight w:val="5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39" w:rsidRPr="00375669" w:rsidRDefault="00787439" w:rsidP="0078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тарифы)</w:t>
            </w:r>
          </w:p>
        </w:tc>
      </w:tr>
      <w:tr w:rsidR="00787439" w:rsidRPr="00375669" w:rsidTr="0078743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0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Духставочный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439" w:rsidRDefault="00787439" w:rsidP="0078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439" w:rsidRPr="00375669" w:rsidRDefault="00787439" w:rsidP="0078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/кВтч</w:t>
            </w:r>
          </w:p>
        </w:tc>
      </w:tr>
      <w:tr w:rsidR="00787439" w:rsidRPr="00375669" w:rsidTr="0078743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 на содержание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/МВт/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 на потери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МВтч</w:t>
            </w:r>
            <w:proofErr w:type="spellEnd"/>
          </w:p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439" w:rsidRPr="00375669" w:rsidTr="00B829E2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организаций,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относящихся  к субъектам естественных монополий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375669" w:rsidRDefault="00787439" w:rsidP="0078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39" w:rsidRPr="00375669" w:rsidTr="0078743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787439" w:rsidRDefault="0078743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78743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по передаче электрической энергии (мощности)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375669" w:rsidRDefault="00787439" w:rsidP="0078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39" w:rsidRPr="00375669" w:rsidTr="0078743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575AB3" w:rsidRDefault="00787439" w:rsidP="00787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Утверждено  2016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375669" w:rsidRDefault="00787439" w:rsidP="0078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39" w:rsidRPr="00375669" w:rsidTr="0078743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619371,09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1,45542</w:t>
            </w:r>
          </w:p>
        </w:tc>
      </w:tr>
      <w:tr w:rsidR="00787439" w:rsidRPr="00375669" w:rsidTr="0078743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619371,09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179,75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1,45308</w:t>
            </w:r>
          </w:p>
        </w:tc>
      </w:tr>
      <w:tr w:rsidR="00787439" w:rsidRPr="00375669" w:rsidTr="00787439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575AB3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Утверждено 2017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375669" w:rsidRDefault="00787439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439" w:rsidRPr="00375669" w:rsidTr="007874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Default="0078743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439" w:rsidRDefault="0078743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787439" w:rsidRDefault="00787439" w:rsidP="0078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643946,48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439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193,74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1,51366</w:t>
            </w:r>
          </w:p>
        </w:tc>
      </w:tr>
      <w:tr w:rsidR="00787439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Default="0078743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78743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643946,48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169,95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1,49763</w:t>
            </w:r>
          </w:p>
        </w:tc>
      </w:tr>
      <w:tr w:rsidR="00787439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EB33FC" w:rsidRDefault="0078743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EB33FC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Предложение  2018-2022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375669" w:rsidRDefault="00787439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439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Default="00EB33FC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EB33FC" w:rsidRDefault="00EB33FC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375669" w:rsidRDefault="00787439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3FC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Default="00EB33FC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943926,15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FC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185,85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37566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2,11853</w:t>
            </w:r>
            <w:r w:rsidR="0012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33FC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Default="00EB33FC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37566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943926,15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FC" w:rsidRPr="0037566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185,85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2,11853</w:t>
            </w:r>
            <w:r w:rsidR="0012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33FC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Default="00EB33FC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EB33FC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FC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3FC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Default="00EB33FC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902718,09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FC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193,84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37566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2,04215</w:t>
            </w:r>
            <w:r w:rsidR="0012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3FC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Default="00EB33FC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37566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902718,09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FC" w:rsidRPr="0037566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193,84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37566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2,04215</w:t>
            </w:r>
            <w:r w:rsidR="0012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3FC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Default="00EB33FC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EB33FC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FC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3FC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Default="00EB33FC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949857,33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FC" w:rsidRPr="00375669" w:rsidRDefault="00EB33FC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203,73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37566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2,14855</w:t>
            </w:r>
            <w:r w:rsidR="0012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33FC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Default="00EB33FC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37566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949857,33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FC" w:rsidRPr="0037566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203,73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37566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2,14855</w:t>
            </w:r>
            <w:r w:rsidR="0012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33FC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Default="00EB33FC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EB33FC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EB33FC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FC" w:rsidRPr="00EB33FC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EB33FC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B33FC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Default="00EB33FC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981097,53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215,75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12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2,2245</w:t>
            </w:r>
            <w:r w:rsidR="0012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B33FC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Default="00EB33FC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981097,53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215,75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12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2,2245</w:t>
            </w:r>
            <w:r w:rsidR="0012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B33FC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Default="00EB33FC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EB33FC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3FC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Default="00EB33FC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997815,35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228,48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12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2,271</w:t>
            </w:r>
            <w:r w:rsidR="0012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</w:tr>
      <w:tr w:rsidR="00EB33FC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Default="00EB33FC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997815,35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FC" w:rsidRPr="00787439" w:rsidRDefault="00EB33FC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228,48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FC" w:rsidRPr="00787439" w:rsidRDefault="00EB33FC" w:rsidP="0012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2,271</w:t>
            </w:r>
            <w:r w:rsidR="0012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</w:tr>
    </w:tbl>
    <w:p w:rsidR="00C975B4" w:rsidRDefault="00C975B4" w:rsidP="00C975B4">
      <w:pPr>
        <w:rPr>
          <w:rFonts w:ascii="Times New Roman" w:hAnsi="Times New Roman" w:cs="Times New Roman"/>
          <w:sz w:val="28"/>
          <w:szCs w:val="28"/>
        </w:rPr>
      </w:pPr>
    </w:p>
    <w:p w:rsidR="00B6057F" w:rsidRPr="00B829E2" w:rsidRDefault="00B6057F" w:rsidP="00C975B4">
      <w:pPr>
        <w:rPr>
          <w:rFonts w:ascii="Times New Roman" w:hAnsi="Times New Roman" w:cs="Times New Roman"/>
          <w:sz w:val="20"/>
          <w:szCs w:val="20"/>
        </w:rPr>
      </w:pPr>
      <w:r w:rsidRPr="00B829E2">
        <w:rPr>
          <w:rFonts w:ascii="Times New Roman" w:hAnsi="Times New Roman" w:cs="Times New Roman"/>
          <w:sz w:val="20"/>
          <w:szCs w:val="20"/>
        </w:rPr>
        <w:t>Исп</w:t>
      </w:r>
      <w:r w:rsidR="00954CAC" w:rsidRPr="00B829E2">
        <w:rPr>
          <w:rFonts w:ascii="Times New Roman" w:hAnsi="Times New Roman" w:cs="Times New Roman"/>
          <w:sz w:val="20"/>
          <w:szCs w:val="20"/>
        </w:rPr>
        <w:t xml:space="preserve">олнитель </w:t>
      </w:r>
      <w:proofErr w:type="spellStart"/>
      <w:r w:rsidRPr="00B829E2">
        <w:rPr>
          <w:rFonts w:ascii="Times New Roman" w:hAnsi="Times New Roman" w:cs="Times New Roman"/>
          <w:sz w:val="20"/>
          <w:szCs w:val="20"/>
        </w:rPr>
        <w:t>Ульянкова</w:t>
      </w:r>
      <w:proofErr w:type="spellEnd"/>
      <w:r w:rsidRPr="00B829E2"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B6057F" w:rsidRPr="00B829E2" w:rsidRDefault="00B6057F" w:rsidP="00C975B4">
      <w:pPr>
        <w:rPr>
          <w:rFonts w:ascii="Times New Roman" w:hAnsi="Times New Roman" w:cs="Times New Roman"/>
          <w:sz w:val="20"/>
          <w:szCs w:val="20"/>
        </w:rPr>
      </w:pPr>
      <w:r w:rsidRPr="00B829E2">
        <w:rPr>
          <w:rFonts w:ascii="Times New Roman" w:hAnsi="Times New Roman" w:cs="Times New Roman"/>
          <w:sz w:val="20"/>
          <w:szCs w:val="20"/>
        </w:rPr>
        <w:t>(815-35)(7-37-35)</w:t>
      </w:r>
    </w:p>
    <w:sectPr w:rsidR="00B6057F" w:rsidRPr="00B829E2" w:rsidSect="00FA0DA8">
      <w:pgSz w:w="16838" w:h="11906" w:orient="landscape"/>
      <w:pgMar w:top="1134" w:right="567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3FC" w:rsidRDefault="00EB33FC" w:rsidP="00375669">
      <w:pPr>
        <w:spacing w:after="0" w:line="240" w:lineRule="auto"/>
      </w:pPr>
      <w:r>
        <w:separator/>
      </w:r>
    </w:p>
  </w:endnote>
  <w:endnote w:type="continuationSeparator" w:id="0">
    <w:p w:rsidR="00EB33FC" w:rsidRDefault="00EB33FC" w:rsidP="0037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3FC" w:rsidRDefault="00EB33FC" w:rsidP="00375669">
      <w:pPr>
        <w:spacing w:after="0" w:line="240" w:lineRule="auto"/>
      </w:pPr>
      <w:r>
        <w:separator/>
      </w:r>
    </w:p>
  </w:footnote>
  <w:footnote w:type="continuationSeparator" w:id="0">
    <w:p w:rsidR="00EB33FC" w:rsidRDefault="00EB33FC" w:rsidP="00375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C975B4"/>
    <w:rsid w:val="00011F5D"/>
    <w:rsid w:val="00047AB0"/>
    <w:rsid w:val="00075921"/>
    <w:rsid w:val="000915D1"/>
    <w:rsid w:val="000C54C5"/>
    <w:rsid w:val="000D1131"/>
    <w:rsid w:val="000F6205"/>
    <w:rsid w:val="00100882"/>
    <w:rsid w:val="0012432A"/>
    <w:rsid w:val="001302F5"/>
    <w:rsid w:val="0014590D"/>
    <w:rsid w:val="00166924"/>
    <w:rsid w:val="001673FD"/>
    <w:rsid w:val="00185C27"/>
    <w:rsid w:val="00193059"/>
    <w:rsid w:val="001A641E"/>
    <w:rsid w:val="001D0D46"/>
    <w:rsid w:val="00212A5D"/>
    <w:rsid w:val="00246A58"/>
    <w:rsid w:val="00250AC5"/>
    <w:rsid w:val="002A3901"/>
    <w:rsid w:val="002D0278"/>
    <w:rsid w:val="00315C33"/>
    <w:rsid w:val="00360CCE"/>
    <w:rsid w:val="00375669"/>
    <w:rsid w:val="00404FCC"/>
    <w:rsid w:val="00414181"/>
    <w:rsid w:val="00434980"/>
    <w:rsid w:val="00471670"/>
    <w:rsid w:val="00491D1B"/>
    <w:rsid w:val="004A098F"/>
    <w:rsid w:val="004E3273"/>
    <w:rsid w:val="004F0351"/>
    <w:rsid w:val="00511000"/>
    <w:rsid w:val="00565B56"/>
    <w:rsid w:val="00575AB3"/>
    <w:rsid w:val="006311C3"/>
    <w:rsid w:val="00673B28"/>
    <w:rsid w:val="00685108"/>
    <w:rsid w:val="006C0A47"/>
    <w:rsid w:val="00720622"/>
    <w:rsid w:val="007622D3"/>
    <w:rsid w:val="00787439"/>
    <w:rsid w:val="00795DC6"/>
    <w:rsid w:val="007B0440"/>
    <w:rsid w:val="007F4F8E"/>
    <w:rsid w:val="007F56E6"/>
    <w:rsid w:val="00822B64"/>
    <w:rsid w:val="00847212"/>
    <w:rsid w:val="008B6D1F"/>
    <w:rsid w:val="00932DFE"/>
    <w:rsid w:val="00954CAC"/>
    <w:rsid w:val="00980975"/>
    <w:rsid w:val="00984FB5"/>
    <w:rsid w:val="009E50C3"/>
    <w:rsid w:val="00A11458"/>
    <w:rsid w:val="00A17981"/>
    <w:rsid w:val="00A30EEA"/>
    <w:rsid w:val="00A3492E"/>
    <w:rsid w:val="00A46E0C"/>
    <w:rsid w:val="00A54BE4"/>
    <w:rsid w:val="00AE33FC"/>
    <w:rsid w:val="00AF14EE"/>
    <w:rsid w:val="00AF5E83"/>
    <w:rsid w:val="00B6057F"/>
    <w:rsid w:val="00B829E2"/>
    <w:rsid w:val="00B93FF2"/>
    <w:rsid w:val="00BB7493"/>
    <w:rsid w:val="00BE3AEF"/>
    <w:rsid w:val="00BE718F"/>
    <w:rsid w:val="00C2240B"/>
    <w:rsid w:val="00C975B4"/>
    <w:rsid w:val="00CA2B15"/>
    <w:rsid w:val="00CB4C83"/>
    <w:rsid w:val="00CE1CF4"/>
    <w:rsid w:val="00CF654A"/>
    <w:rsid w:val="00D46C4B"/>
    <w:rsid w:val="00D638BF"/>
    <w:rsid w:val="00D67C9A"/>
    <w:rsid w:val="00DA22B7"/>
    <w:rsid w:val="00DD6BE1"/>
    <w:rsid w:val="00DF5E38"/>
    <w:rsid w:val="00E80706"/>
    <w:rsid w:val="00E859DB"/>
    <w:rsid w:val="00EA0C70"/>
    <w:rsid w:val="00EB33FC"/>
    <w:rsid w:val="00ED6DA7"/>
    <w:rsid w:val="00F3014E"/>
    <w:rsid w:val="00F35A26"/>
    <w:rsid w:val="00FA0DA8"/>
    <w:rsid w:val="00FD0C9C"/>
    <w:rsid w:val="00FF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5669"/>
  </w:style>
  <w:style w:type="paragraph" w:styleId="a5">
    <w:name w:val="footer"/>
    <w:basedOn w:val="a"/>
    <w:link w:val="a6"/>
    <w:uiPriority w:val="99"/>
    <w:semiHidden/>
    <w:unhideWhenUsed/>
    <w:rsid w:val="0037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5669"/>
  </w:style>
  <w:style w:type="character" w:styleId="a7">
    <w:name w:val="Hyperlink"/>
    <w:basedOn w:val="a0"/>
    <w:uiPriority w:val="99"/>
    <w:unhideWhenUsed/>
    <w:rsid w:val="00954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re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Васильевна Ульянкова</dc:creator>
  <cp:keywords/>
  <dc:description/>
  <cp:lastModifiedBy>Вера Васильевна Ульянкова</cp:lastModifiedBy>
  <cp:revision>60</cp:revision>
  <cp:lastPrinted>2017-04-24T16:29:00Z</cp:lastPrinted>
  <dcterms:created xsi:type="dcterms:W3CDTF">2015-04-25T13:11:00Z</dcterms:created>
  <dcterms:modified xsi:type="dcterms:W3CDTF">2017-04-24T16:29:00Z</dcterms:modified>
</cp:coreProperties>
</file>